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817"/>
                    <pic:cNvPicPr/>
                  </pic:nvPicPr>
                  <pic:blipFill>
                    <a:blip xmlns:r="http://schemas.openxmlformats.org/officeDocument/2006/relationships" r:embed="rIdBNN54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0"/>
        <w:bidi/>
        <w:spacing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  <w:rtl/>
        </w:rPr>
        <w:t xml:space="preserve">קורות</w:t>
      </w:r>
      <w:r>
        <w:rPr>
          <w:sz w:val="40"/>
          <w:szCs w:val="40"/>
          <w:u w:val="single"/>
          <w:rtl/>
        </w:rPr>
        <w:t xml:space="preserve"> </w:t>
      </w:r>
      <w:r>
        <w:rPr>
          <w:sz w:val="40"/>
          <w:szCs w:val="40"/>
          <w:u w:val="single"/>
          <w:rtl/>
        </w:rPr>
        <w:t xml:space="preserve">חיים</w:t>
      </w:r>
    </w:p>
    <w:p>
      <w:pPr>
        <w:pageBreakBefore w:val="0"/>
        <w:bidi/>
        <w:spacing/>
        <w:rPr>
          <w:b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/>
        </w:rPr>
        <w:t xml:space="preserve">פרטים</w:t>
      </w:r>
      <w:r>
        <w:rPr>
          <w:b/>
          <w:bCs/>
          <w:sz w:val="32"/>
          <w:szCs w:val="32"/>
          <w:u w:val="single"/>
          <w:rtl/>
        </w:rPr>
        <w:t xml:space="preserve"> </w:t>
      </w:r>
      <w:r>
        <w:rPr>
          <w:b/>
          <w:bCs/>
          <w:sz w:val="32"/>
          <w:szCs w:val="32"/>
          <w:u w:val="single"/>
          <w:rtl/>
        </w:rPr>
        <w:t xml:space="preserve">אישיים</w:t>
      </w:r>
      <w:r>
        <w:rPr>
          <w:b/>
          <w:bCs/>
          <w:sz w:val="32"/>
          <w:szCs w:val="32"/>
          <w:u w:val="single"/>
          <w:rtl/>
        </w:rPr>
        <w:t xml:space="preserve">: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שם</w:t>
      </w:r>
      <w:r>
        <w:rPr>
          <w:b/>
          <w:bCs/>
          <w:sz w:val="28"/>
          <w:szCs w:val="28"/>
          <w:rtl/>
        </w:rPr>
        <w:t xml:space="preserve">:</w:t>
      </w:r>
      <w:r>
        <w:rPr>
          <w:b/>
          <w:bCs/>
          <w:sz w:val="28"/>
          <w:szCs w:val="28"/>
          <w:rtl/>
        </w:rPr>
        <w:t xml:space="preserve">אורלי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נח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תאריך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לידה</w:t>
      </w:r>
      <w:r>
        <w:rPr>
          <w:b/>
          <w:bCs/>
          <w:sz w:val="28"/>
          <w:szCs w:val="28"/>
          <w:rtl/>
        </w:rPr>
        <w:t xml:space="preserve">:19/3/1967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ת</w:t>
      </w:r>
      <w:r>
        <w:rPr>
          <w:b/>
          <w:bCs/>
          <w:sz w:val="28"/>
          <w:szCs w:val="28"/>
          <w:rtl/>
        </w:rPr>
        <w:t xml:space="preserve">"</w:t>
      </w:r>
      <w:r>
        <w:rPr>
          <w:b/>
          <w:bCs/>
          <w:sz w:val="28"/>
          <w:szCs w:val="28"/>
          <w:rtl/>
        </w:rPr>
        <w:t xml:space="preserve">ז</w:t>
      </w:r>
      <w:r>
        <w:rPr>
          <w:b/>
          <w:bCs/>
          <w:sz w:val="28"/>
          <w:szCs w:val="28"/>
          <w:rtl/>
        </w:rPr>
        <w:t xml:space="preserve"> : 022877393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כתובת</w:t>
      </w:r>
      <w:r>
        <w:rPr>
          <w:b/>
          <w:bCs/>
          <w:sz w:val="28"/>
          <w:szCs w:val="28"/>
          <w:rtl/>
        </w:rPr>
        <w:t xml:space="preserve">: </w:t>
      </w:r>
      <w:r>
        <w:rPr>
          <w:b/>
          <w:bCs/>
          <w:sz w:val="28"/>
          <w:szCs w:val="28"/>
          <w:rtl/>
        </w:rPr>
        <w:t xml:space="preserve">מרכז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מען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למכתבים</w:t>
      </w:r>
      <w:r>
        <w:rPr>
          <w:b/>
          <w:bCs/>
          <w:sz w:val="28"/>
          <w:szCs w:val="28"/>
          <w:rtl/>
        </w:rPr>
        <w:t xml:space="preserve">: </w:t>
      </w:r>
      <w:r>
        <w:rPr>
          <w:b/>
          <w:sz w:val="28"/>
          <w:szCs w:val="28"/>
          <w:rtl w:val="0"/>
        </w:rPr>
        <w:t xml:space="preserve">orliy</w:t>
      </w:r>
      <w:r>
        <w:rPr>
          <w:b/>
          <w:sz w:val="28"/>
          <w:szCs w:val="28"/>
          <w:rtl w:val="0"/>
        </w:rPr>
        <w:t xml:space="preserve">2018@</w:t>
      </w:r>
      <w:r>
        <w:rPr>
          <w:b/>
          <w:sz w:val="28"/>
          <w:szCs w:val="28"/>
          <w:rtl w:val="0"/>
        </w:rPr>
        <w:t xml:space="preserve">gmail</w:t>
      </w:r>
      <w:r>
        <w:rPr>
          <w:b/>
          <w:sz w:val="28"/>
          <w:szCs w:val="28"/>
          <w:rtl w:val="0"/>
        </w:rPr>
        <w:t xml:space="preserve">.</w:t>
      </w:r>
      <w:r>
        <w:rPr>
          <w:b/>
          <w:sz w:val="28"/>
          <w:szCs w:val="28"/>
          <w:rtl w:val="0"/>
        </w:rPr>
        <w:t xml:space="preserve">com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טלפון</w:t>
      </w:r>
      <w:r>
        <w:rPr>
          <w:b/>
          <w:bCs/>
          <w:sz w:val="28"/>
          <w:szCs w:val="28"/>
          <w:rtl/>
        </w:rPr>
        <w:t xml:space="preserve">: 03-5078598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פלא</w:t>
      </w:r>
      <w:r>
        <w:rPr>
          <w:b/>
          <w:bCs/>
          <w:sz w:val="28"/>
          <w:szCs w:val="28"/>
          <w:rtl/>
        </w:rPr>
        <w:t xml:space="preserve">': 054-7160369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מצב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משפחתי</w:t>
      </w:r>
      <w:r>
        <w:rPr>
          <w:b/>
          <w:bCs/>
          <w:sz w:val="28"/>
          <w:szCs w:val="28"/>
          <w:rtl/>
        </w:rPr>
        <w:t xml:space="preserve">- </w:t>
      </w:r>
      <w:r>
        <w:rPr>
          <w:b/>
          <w:bCs/>
          <w:sz w:val="28"/>
          <w:szCs w:val="28"/>
          <w:rtl/>
        </w:rPr>
        <w:t xml:space="preserve">רווקה</w:t>
      </w:r>
    </w:p>
    <w:p>
      <w:pPr>
        <w:pageBreakBefore w:val="0"/>
        <w:bidi/>
        <w:spacing/>
        <w:rPr>
          <w:b/>
          <w:sz w:val="32"/>
          <w:szCs w:val="32"/>
          <w:u w:val="single"/>
        </w:rPr>
      </w:pPr>
    </w:p>
    <w:p>
      <w:pPr>
        <w:pageBreakBefore w:val="0"/>
        <w:bidi/>
        <w:spacing/>
        <w:rPr>
          <w:b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/>
        </w:rPr>
        <w:t xml:space="preserve">השכלה</w:t>
      </w:r>
      <w:r>
        <w:rPr>
          <w:b/>
          <w:bCs/>
          <w:sz w:val="32"/>
          <w:szCs w:val="32"/>
          <w:u w:val="single"/>
          <w:rtl/>
        </w:rPr>
        <w:t xml:space="preserve">: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1982-1985: </w:t>
      </w:r>
      <w:r>
        <w:rPr>
          <w:b/>
          <w:bCs/>
          <w:sz w:val="28"/>
          <w:szCs w:val="28"/>
          <w:rtl/>
        </w:rPr>
        <w:t xml:space="preserve">תיכון</w:t>
      </w:r>
      <w:r>
        <w:rPr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  <w:rtl/>
        </w:rPr>
        <w:t xml:space="preserve">פיטמן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בתל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אביב</w:t>
      </w:r>
      <w:r>
        <w:rPr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  <w:rtl/>
        </w:rPr>
        <w:t xml:space="preserve">בגרות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מלאה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במגמת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חשבונאות</w:t>
      </w:r>
    </w:p>
    <w:p>
      <w:pPr>
        <w:pageBreakBefore w:val="0"/>
        <w:bidi/>
        <w:spacing/>
        <w:rPr>
          <w:b/>
          <w:sz w:val="28"/>
          <w:szCs w:val="28"/>
        </w:rPr>
      </w:pPr>
    </w:p>
    <w:p>
      <w:pPr>
        <w:pageBreakBefore w:val="0"/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קורסים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והשתלמויות</w:t>
      </w:r>
      <w:r>
        <w:rPr>
          <w:b/>
          <w:bCs/>
          <w:sz w:val="28"/>
          <w:szCs w:val="28"/>
          <w:u w:val="single"/>
          <w:rtl/>
        </w:rPr>
        <w:t xml:space="preserve">: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בה</w:t>
      </w:r>
      <w:r>
        <w:rPr>
          <w:b/>
          <w:bCs/>
          <w:sz w:val="28"/>
          <w:szCs w:val="28"/>
          <w:rtl/>
        </w:rPr>
        <w:t xml:space="preserve">"</w:t>
      </w:r>
      <w:r>
        <w:rPr>
          <w:b/>
          <w:bCs/>
          <w:sz w:val="28"/>
          <w:szCs w:val="28"/>
          <w:rtl/>
        </w:rPr>
        <w:t xml:space="preserve">ס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לקוסמטיקה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גיורא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שביט</w:t>
      </w:r>
      <w:r>
        <w:rPr>
          <w:b/>
          <w:bCs/>
          <w:sz w:val="28"/>
          <w:szCs w:val="28"/>
          <w:rtl/>
        </w:rPr>
        <w:t xml:space="preserve"> – </w:t>
      </w:r>
      <w:r>
        <w:rPr>
          <w:b/>
          <w:bCs/>
          <w:sz w:val="28"/>
          <w:szCs w:val="28"/>
          <w:rtl/>
        </w:rPr>
        <w:t xml:space="preserve">תעודה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קוסמטיקאית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רפואית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דרמטולוגית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                         </w:t>
      </w:r>
      <w:r>
        <w:rPr>
          <w:b/>
          <w:bCs/>
          <w:sz w:val="28"/>
          <w:szCs w:val="28"/>
          <w:rtl/>
        </w:rPr>
        <w:t xml:space="preserve">תעודה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מאפרת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מקצועית</w:t>
      </w:r>
      <w:r>
        <w:rPr>
          <w:b/>
          <w:bCs/>
          <w:sz w:val="28"/>
          <w:szCs w:val="28"/>
          <w:rtl/>
        </w:rPr>
        <w:t xml:space="preserve"> </w:t>
      </w:r>
    </w:p>
    <w:p>
      <w:pPr>
        <w:pageBreakBefore w:val="0"/>
        <w:bidi/>
        <w:spacing/>
        <w:rPr>
          <w:b/>
          <w:sz w:val="28"/>
          <w:szCs w:val="28"/>
        </w:rPr>
      </w:pPr>
    </w:p>
    <w:p>
      <w:pPr>
        <w:pageBreakBefore w:val="0"/>
        <w:bidi/>
        <w:spacing/>
        <w:rPr>
          <w:b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/>
        </w:rPr>
        <w:t xml:space="preserve">שרות</w:t>
      </w:r>
      <w:r>
        <w:rPr>
          <w:b/>
          <w:bCs/>
          <w:sz w:val="32"/>
          <w:szCs w:val="32"/>
          <w:u w:val="single"/>
          <w:rtl/>
        </w:rPr>
        <w:t xml:space="preserve"> </w:t>
      </w:r>
      <w:r>
        <w:rPr>
          <w:b/>
          <w:bCs/>
          <w:sz w:val="32"/>
          <w:szCs w:val="32"/>
          <w:u w:val="single"/>
          <w:rtl/>
        </w:rPr>
        <w:t xml:space="preserve">צבאי</w:t>
      </w:r>
      <w:r>
        <w:rPr>
          <w:b/>
          <w:bCs/>
          <w:sz w:val="32"/>
          <w:szCs w:val="32"/>
          <w:u w:val="single"/>
          <w:rtl/>
        </w:rPr>
        <w:t xml:space="preserve">: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תקופה</w:t>
      </w:r>
      <w:r>
        <w:rPr>
          <w:b/>
          <w:bCs/>
          <w:sz w:val="28"/>
          <w:szCs w:val="28"/>
          <w:rtl/>
        </w:rPr>
        <w:t xml:space="preserve"> 1985-1987 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שרות</w:t>
      </w:r>
      <w:r>
        <w:rPr>
          <w:b/>
          <w:bCs/>
          <w:sz w:val="28"/>
          <w:szCs w:val="28"/>
          <w:rtl/>
        </w:rPr>
        <w:t xml:space="preserve">: </w:t>
      </w:r>
      <w:r>
        <w:rPr>
          <w:b/>
          <w:bCs/>
          <w:sz w:val="28"/>
          <w:szCs w:val="28"/>
          <w:rtl/>
        </w:rPr>
        <w:t xml:space="preserve">ממר</w:t>
      </w:r>
      <w:r>
        <w:rPr>
          <w:b/>
          <w:bCs/>
          <w:sz w:val="28"/>
          <w:szCs w:val="28"/>
          <w:rtl/>
        </w:rPr>
        <w:t xml:space="preserve">"</w:t>
      </w:r>
      <w:r>
        <w:rPr>
          <w:b/>
          <w:bCs/>
          <w:sz w:val="28"/>
          <w:szCs w:val="28"/>
          <w:rtl/>
        </w:rPr>
        <w:t xml:space="preserve">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בשלישות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ראשית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ברמת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גן</w:t>
      </w:r>
      <w:r>
        <w:rPr>
          <w:b/>
          <w:bCs/>
          <w:sz w:val="28"/>
          <w:szCs w:val="28"/>
          <w:rtl/>
        </w:rPr>
        <w:t xml:space="preserve"> – </w:t>
      </w:r>
      <w:r>
        <w:rPr>
          <w:b/>
          <w:bCs/>
          <w:sz w:val="28"/>
          <w:szCs w:val="28"/>
          <w:rtl/>
        </w:rPr>
        <w:t xml:space="preserve">ניהול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משרד</w:t>
      </w:r>
      <w:r>
        <w:rPr>
          <w:b/>
          <w:bCs/>
          <w:sz w:val="28"/>
          <w:szCs w:val="28"/>
          <w:rtl/>
        </w:rPr>
        <w:t xml:space="preserve">  (</w:t>
      </w:r>
      <w:r>
        <w:rPr>
          <w:b/>
          <w:bCs/>
          <w:sz w:val="28"/>
          <w:szCs w:val="28"/>
          <w:rtl/>
        </w:rPr>
        <w:t xml:space="preserve">מסווג</w:t>
      </w:r>
      <w:r>
        <w:rPr>
          <w:b/>
          <w:bCs/>
          <w:sz w:val="28"/>
          <w:szCs w:val="28"/>
          <w:rtl/>
        </w:rPr>
        <w:t xml:space="preserve">)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 </w:t>
      </w:r>
    </w:p>
    <w:p>
      <w:pPr>
        <w:pageBreakBefore w:val="0"/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2018-2024-</w:t>
      </w:r>
      <w:r>
        <w:rPr>
          <w:b/>
          <w:bCs/>
          <w:sz w:val="28"/>
          <w:szCs w:val="28"/>
          <w:u w:val="single"/>
          <w:rtl/>
        </w:rPr>
        <w:t xml:space="preserve">מטבחי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זיו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מטבחי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יוקרה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אולם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תצוגה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בני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ברק</w:t>
      </w:r>
      <w:r>
        <w:rPr>
          <w:b/>
          <w:bCs/>
          <w:sz w:val="28"/>
          <w:szCs w:val="28"/>
          <w:rtl/>
        </w:rPr>
        <w:t xml:space="preserve">.</w:t>
      </w:r>
      <w:r>
        <w:rPr>
          <w:b/>
          <w:bCs/>
          <w:sz w:val="28"/>
          <w:szCs w:val="28"/>
          <w:rtl/>
        </w:rPr>
        <w:t xml:space="preserve">התפקיד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כלל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אחריות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על</w:t>
      </w:r>
      <w:r>
        <w:rPr>
          <w:b/>
          <w:bCs/>
          <w:sz w:val="28"/>
          <w:szCs w:val="28"/>
          <w:rtl/>
        </w:rPr>
        <w:t xml:space="preserve">                                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האדמיניסטרציה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של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אולם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התצוגה</w:t>
      </w:r>
      <w:r>
        <w:rPr>
          <w:b/>
          <w:bCs/>
          <w:sz w:val="28"/>
          <w:szCs w:val="28"/>
          <w:rtl/>
        </w:rPr>
        <w:t xml:space="preserve">, </w:t>
      </w:r>
      <w:r>
        <w:rPr>
          <w:b/>
          <w:bCs/>
          <w:sz w:val="28"/>
          <w:szCs w:val="28"/>
          <w:rtl/>
        </w:rPr>
        <w:t xml:space="preserve">קבלת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לקוחות</w:t>
      </w:r>
      <w:r>
        <w:rPr>
          <w:b/>
          <w:bCs/>
          <w:sz w:val="28"/>
          <w:szCs w:val="28"/>
          <w:rtl/>
        </w:rPr>
        <w:t xml:space="preserve">, </w:t>
      </w:r>
      <w:r>
        <w:rPr>
          <w:b/>
          <w:bCs/>
          <w:sz w:val="28"/>
          <w:szCs w:val="28"/>
          <w:rtl/>
        </w:rPr>
        <w:t xml:space="preserve">פתיחת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הזמנה</w:t>
      </w:r>
      <w:r>
        <w:rPr>
          <w:b/>
          <w:bCs/>
          <w:sz w:val="28"/>
          <w:szCs w:val="28"/>
          <w:rtl/>
        </w:rPr>
        <w:t xml:space="preserve">                    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והפקת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קבלה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ממוחשבת</w:t>
      </w:r>
      <w:r>
        <w:rPr>
          <w:b/>
          <w:bCs/>
          <w:sz w:val="28"/>
          <w:szCs w:val="28"/>
          <w:rtl/>
        </w:rPr>
        <w:t xml:space="preserve">, </w:t>
      </w:r>
      <w:r>
        <w:rPr>
          <w:b/>
          <w:bCs/>
          <w:sz w:val="28"/>
          <w:szCs w:val="28"/>
          <w:rtl/>
        </w:rPr>
        <w:t xml:space="preserve">מענה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טלפוני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ופרונטלי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ללקוחות</w:t>
      </w:r>
      <w:r>
        <w:rPr>
          <w:b/>
          <w:bCs/>
          <w:sz w:val="28"/>
          <w:szCs w:val="28"/>
          <w:rtl/>
        </w:rPr>
        <w:t xml:space="preserve">, </w:t>
      </w:r>
      <w:r>
        <w:rPr>
          <w:b/>
          <w:bCs/>
          <w:sz w:val="28"/>
          <w:szCs w:val="28"/>
          <w:rtl/>
        </w:rPr>
        <w:t xml:space="preserve">תאום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פגישות</w:t>
      </w:r>
      <w:r>
        <w:rPr>
          <w:b/>
          <w:bCs/>
          <w:sz w:val="28"/>
          <w:szCs w:val="28"/>
          <w:rtl/>
        </w:rPr>
        <w:t xml:space="preserve">,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עבודה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בצוות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עבודה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במשמרות</w:t>
      </w:r>
      <w:r>
        <w:rPr>
          <w:b/>
          <w:bCs/>
          <w:sz w:val="28"/>
          <w:szCs w:val="28"/>
          <w:rtl/>
        </w:rPr>
        <w:t xml:space="preserve">.</w:t>
      </w:r>
    </w:p>
    <w:p>
      <w:pPr>
        <w:pageBreakBefore w:val="0"/>
        <w:bidi/>
        <w:spacing/>
        <w:rPr>
          <w:b/>
          <w:sz w:val="28"/>
          <w:szCs w:val="28"/>
        </w:rPr>
      </w:pPr>
    </w:p>
    <w:p>
      <w:pPr>
        <w:pageBreakBefore w:val="0"/>
        <w:bidi/>
        <w:spacing/>
        <w:rPr>
          <w:b/>
          <w:sz w:val="28"/>
          <w:szCs w:val="28"/>
        </w:rPr>
      </w:pPr>
    </w:p>
    <w:p>
      <w:pPr>
        <w:pageBreakBefore w:val="0"/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2016-2018 </w:t>
      </w:r>
      <w:r>
        <w:rPr>
          <w:b/>
          <w:bCs/>
          <w:sz w:val="28"/>
          <w:szCs w:val="28"/>
          <w:u w:val="single"/>
          <w:rtl/>
        </w:rPr>
        <w:t xml:space="preserve">כלי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זמר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פקידת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שירות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וקופה</w:t>
      </w:r>
      <w:r>
        <w:rPr>
          <w:b/>
          <w:bCs/>
          <w:sz w:val="28"/>
          <w:szCs w:val="28"/>
          <w:u w:val="single"/>
          <w:rtl/>
        </w:rPr>
        <w:t xml:space="preserve"> 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מכירה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ושירות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לקוחות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גביה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תשלום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מלקוחות</w:t>
      </w:r>
      <w:r>
        <w:rPr>
          <w:b/>
          <w:bCs/>
          <w:sz w:val="28"/>
          <w:szCs w:val="28"/>
          <w:rtl/>
        </w:rPr>
        <w:t xml:space="preserve">. </w:t>
      </w:r>
      <w:r>
        <w:rPr>
          <w:b/>
          <w:bCs/>
          <w:sz w:val="28"/>
          <w:szCs w:val="28"/>
          <w:rtl/>
        </w:rPr>
        <w:t xml:space="preserve">סגירת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קופה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בסיום</w:t>
      </w:r>
      <w:r>
        <w:rPr>
          <w:b/>
          <w:bCs/>
          <w:sz w:val="28"/>
          <w:szCs w:val="28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2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    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משמרת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.(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קבלות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חשבונית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וכדומה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).</w:t>
      </w:r>
    </w:p>
    <w:p>
      <w:pPr>
        <w:pageBreakBefore w:val="0"/>
        <w:bidi/>
        <w:spacing/>
        <w:rPr>
          <w:b/>
          <w:sz w:val="28"/>
          <w:szCs w:val="28"/>
          <w:u w:val="single"/>
        </w:rPr>
      </w:pP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2015-2016  </w:t>
      </w:r>
      <w:r>
        <w:rPr>
          <w:b/>
          <w:bCs/>
          <w:sz w:val="28"/>
          <w:szCs w:val="28"/>
          <w:rtl/>
        </w:rPr>
        <w:t xml:space="preserve">סופר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פראם</w:t>
      </w:r>
      <w:r>
        <w:rPr>
          <w:b/>
          <w:bCs/>
          <w:sz w:val="28"/>
          <w:szCs w:val="28"/>
          <w:rtl/>
        </w:rPr>
        <w:t xml:space="preserve"> : </w:t>
      </w:r>
      <w:r>
        <w:rPr>
          <w:b/>
          <w:bCs/>
          <w:sz w:val="28"/>
          <w:szCs w:val="28"/>
          <w:rtl/>
        </w:rPr>
        <w:t xml:space="preserve">דיילת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פנים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ויועצת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יופי</w:t>
      </w:r>
      <w:r>
        <w:rPr>
          <w:b/>
          <w:bCs/>
          <w:sz w:val="28"/>
          <w:szCs w:val="28"/>
          <w:rtl/>
        </w:rPr>
        <w:t xml:space="preserve">  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נותנת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שירות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ללקוחות</w:t>
      </w:r>
      <w:r>
        <w:rPr>
          <w:b/>
          <w:bCs/>
          <w:sz w:val="28"/>
          <w:szCs w:val="28"/>
          <w:rtl/>
        </w:rPr>
        <w:t xml:space="preserve"> – </w:t>
      </w:r>
      <w:r>
        <w:rPr>
          <w:b/>
          <w:bCs/>
          <w:sz w:val="28"/>
          <w:szCs w:val="28"/>
          <w:rtl/>
        </w:rPr>
        <w:t xml:space="preserve">בתחום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הקוסמטיקה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והאיפור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מתן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ייעוץ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והתאמת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גוונים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לצבע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העור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ומבנה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הפנים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תוך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תשומת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לב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לטעם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האישי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של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הלקוחה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לשביעות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רצונם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המלא</w:t>
      </w:r>
      <w:r>
        <w:rPr>
          <w:b/>
          <w:bCs/>
          <w:sz w:val="28"/>
          <w:szCs w:val="28"/>
          <w:rtl/>
        </w:rPr>
        <w:t xml:space="preserve"> – </w:t>
      </w:r>
    </w:p>
    <w:p>
      <w:pPr>
        <w:pageBreakBefore w:val="0"/>
        <w:bidi/>
        <w:spacing/>
        <w:rPr/>
      </w:pPr>
      <w:r>
        <w:rPr>
          <w:b/>
          <w:bCs/>
          <w:sz w:val="28"/>
          <w:szCs w:val="28"/>
          <w:rtl/>
        </w:rPr>
        <w:t xml:space="preserve">                </w:t>
      </w:r>
      <w:r>
        <w:rPr>
          <w:b/>
          <w:bCs/>
          <w:sz w:val="28"/>
          <w:szCs w:val="28"/>
          <w:rtl/>
        </w:rPr>
        <w:t xml:space="preserve">גביית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תשלום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מלקוחות</w:t>
      </w:r>
      <w:r>
        <w:rPr>
          <w:b/>
          <w:bCs/>
          <w:sz w:val="28"/>
          <w:szCs w:val="28"/>
          <w:rtl/>
        </w:rPr>
        <w:t xml:space="preserve">.</w:t>
      </w:r>
      <w:r>
        <w:rPr>
          <w:b/>
          <w:sz w:val="28"/>
          <w:szCs w:val="28"/>
          <w:u w:val="single"/>
          <w:rtl w:val="0"/>
        </w:rPr>
        <w:t xml:space="preserve"> </w:t>
      </w:r>
      <w:r>
        <w:rPr>
          <w:b/>
          <w:bCs/>
          <w:sz w:val="28"/>
          <w:szCs w:val="28"/>
          <w:rtl/>
        </w:rPr>
        <w:t xml:space="preserve">אוהבת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התחום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עושה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העבודה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בהנאה</w:t>
      </w:r>
    </w:p>
    <w:p>
      <w:pPr>
        <w:pageBreakBefore w:val="0"/>
        <w:bidi/>
        <w:spacing/>
        <w:rPr>
          <w:b/>
          <w:sz w:val="28"/>
          <w:szCs w:val="28"/>
          <w:u w:val="single"/>
        </w:rPr>
      </w:pP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2010-2015  </w:t>
      </w:r>
      <w:r>
        <w:rPr>
          <w:b/>
          <w:bCs/>
          <w:sz w:val="28"/>
          <w:szCs w:val="28"/>
          <w:rtl/>
        </w:rPr>
        <w:t xml:space="preserve">מזכירה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קוסמטיקאית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רפואית</w:t>
      </w:r>
      <w:r>
        <w:rPr>
          <w:b/>
          <w:bCs/>
          <w:sz w:val="28"/>
          <w:szCs w:val="28"/>
          <w:rtl/>
        </w:rPr>
        <w:t xml:space="preserve"> – </w:t>
      </w:r>
      <w:r>
        <w:rPr>
          <w:b/>
          <w:bCs/>
          <w:sz w:val="28"/>
          <w:szCs w:val="28"/>
          <w:rtl/>
        </w:rPr>
        <w:t xml:space="preserve">מדיקל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ספא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מרכז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רפואי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וקוסמטי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</w:t>
      </w:r>
      <w:r>
        <w:rPr>
          <w:b/>
          <w:bCs/>
          <w:sz w:val="28"/>
          <w:szCs w:val="28"/>
          <w:rtl/>
        </w:rPr>
        <w:t xml:space="preserve">ניהול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משרד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קבלת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קהל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תיאום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וזימון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תורים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ניהול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מערך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הגביה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עבודה</w:t>
      </w:r>
      <w:r>
        <w:rPr>
          <w:b/>
          <w:bCs/>
          <w:sz w:val="28"/>
          <w:szCs w:val="28"/>
          <w:rtl/>
        </w:rPr>
        <w:t xml:space="preserve"> </w:t>
      </w:r>
    </w:p>
    <w:p>
      <w:pPr>
        <w:pageBreakBefore w:val="0"/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             </w:t>
      </w:r>
      <w:r>
        <w:rPr>
          <w:b/>
          <w:bCs/>
          <w:sz w:val="28"/>
          <w:szCs w:val="28"/>
          <w:rtl/>
        </w:rPr>
        <w:t xml:space="preserve">מול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בנקים</w:t>
      </w:r>
      <w:r>
        <w:rPr>
          <w:b/>
          <w:bCs/>
          <w:sz w:val="28"/>
          <w:szCs w:val="28"/>
          <w:rtl/>
        </w:rPr>
        <w:t xml:space="preserve"> ,</w:t>
      </w:r>
      <w:r>
        <w:rPr>
          <w:b/>
          <w:bCs/>
          <w:sz w:val="28"/>
          <w:szCs w:val="28"/>
          <w:rtl/>
        </w:rPr>
        <w:t xml:space="preserve">הזנת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נתונים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למערכת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ממוחשבת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בקרת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תשלומים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וביצוע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</w:t>
      </w:r>
      <w:r>
        <w:rPr>
          <w:b/>
          <w:bCs/>
          <w:sz w:val="32"/>
          <w:szCs w:val="32"/>
          <w:rtl/>
        </w:rPr>
        <w:t xml:space="preserve">הסדר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תשלום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</w:t>
      </w:r>
      <w:r>
        <w:rPr>
          <w:b/>
          <w:bCs/>
          <w:sz w:val="32"/>
          <w:szCs w:val="32"/>
          <w:rtl/>
        </w:rPr>
        <w:t xml:space="preserve">מתן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ייעוץ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ללקוחות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הספא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הנוספים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ביסוס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קשרי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לקוחות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מתן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</w:t>
      </w:r>
      <w:r>
        <w:rPr>
          <w:b/>
          <w:bCs/>
          <w:sz w:val="32"/>
          <w:szCs w:val="32"/>
          <w:rtl/>
        </w:rPr>
        <w:t xml:space="preserve">מענה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לתלונות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ופניות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לקוחות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תוך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מציאת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פתרונות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לשביעות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רצונם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</w:t>
      </w:r>
      <w:r>
        <w:rPr>
          <w:b/>
          <w:bCs/>
          <w:sz w:val="32"/>
          <w:szCs w:val="32"/>
          <w:rtl/>
        </w:rPr>
        <w:t xml:space="preserve">המלא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בנוסף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הענקת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טיפול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קוסמטי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רפואי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הסרת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שיער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בלייזר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ועוד</w:t>
      </w:r>
    </w:p>
    <w:p>
      <w:pPr>
        <w:pageBreakBefore w:val="0"/>
        <w:bidi/>
        <w:spacing/>
        <w:rPr>
          <w:b/>
          <w:sz w:val="32"/>
          <w:szCs w:val="32"/>
        </w:rPr>
      </w:pP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2008-2010- </w:t>
      </w:r>
      <w:r>
        <w:rPr>
          <w:b/>
          <w:bCs/>
          <w:sz w:val="32"/>
          <w:szCs w:val="32"/>
          <w:rtl/>
        </w:rPr>
        <w:t xml:space="preserve">יופי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בעיר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הגדולה</w:t>
      </w:r>
      <w:r>
        <w:rPr>
          <w:b/>
          <w:bCs/>
          <w:sz w:val="32"/>
          <w:szCs w:val="32"/>
          <w:rtl/>
        </w:rPr>
        <w:t xml:space="preserve"> – </w:t>
      </w:r>
      <w:r>
        <w:rPr>
          <w:b/>
          <w:bCs/>
          <w:sz w:val="32"/>
          <w:szCs w:val="32"/>
          <w:rtl/>
        </w:rPr>
        <w:t xml:space="preserve">איפור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מקצועי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יעוץ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ומכירה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ללקוחות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 </w:t>
      </w:r>
      <w:r>
        <w:rPr>
          <w:b/>
          <w:bCs/>
          <w:sz w:val="32"/>
          <w:szCs w:val="32"/>
          <w:rtl/>
        </w:rPr>
        <w:t xml:space="preserve">שירות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לקוחות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עמידה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ביעדים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אישיים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וביעדי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החנות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 </w:t>
      </w:r>
      <w:r>
        <w:rPr>
          <w:b/>
          <w:bCs/>
          <w:sz w:val="32"/>
          <w:szCs w:val="32"/>
          <w:rtl/>
        </w:rPr>
        <w:t xml:space="preserve">מתן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חווית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שירות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ללקוחות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ועוד</w:t>
      </w:r>
      <w:r>
        <w:rPr>
          <w:b/>
          <w:bCs/>
          <w:sz w:val="32"/>
          <w:szCs w:val="32"/>
          <w:rtl/>
        </w:rPr>
        <w:t xml:space="preserve">..</w:t>
      </w:r>
    </w:p>
    <w:p>
      <w:pPr>
        <w:pageBreakBefore w:val="0"/>
        <w:bidi/>
        <w:spacing/>
        <w:rPr>
          <w:b/>
          <w:sz w:val="32"/>
          <w:szCs w:val="32"/>
        </w:rPr>
      </w:pP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1997-2007 </w:t>
      </w:r>
      <w:r>
        <w:rPr>
          <w:b/>
          <w:bCs/>
          <w:sz w:val="32"/>
          <w:szCs w:val="32"/>
          <w:rtl/>
        </w:rPr>
        <w:t xml:space="preserve">מזכירה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ואחראית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קופות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חברת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טריואקס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הוצאת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ספרים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וציוד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 </w:t>
      </w:r>
      <w:r>
        <w:rPr>
          <w:b/>
          <w:bCs/>
          <w:sz w:val="32"/>
          <w:szCs w:val="32"/>
          <w:rtl/>
        </w:rPr>
        <w:t xml:space="preserve">חשמלי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ריכוז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וניהול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מערך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הקופות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של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החברה</w:t>
      </w:r>
      <w:r>
        <w:rPr>
          <w:b/>
          <w:bCs/>
          <w:sz w:val="32"/>
          <w:szCs w:val="32"/>
          <w:rtl/>
        </w:rPr>
        <w:t xml:space="preserve">, </w:t>
      </w:r>
      <w:r>
        <w:rPr>
          <w:b/>
          <w:bCs/>
          <w:sz w:val="32"/>
          <w:szCs w:val="32"/>
          <w:rtl/>
        </w:rPr>
        <w:t xml:space="preserve">ריכוז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חשבונות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 </w:t>
      </w:r>
      <w:r>
        <w:rPr>
          <w:b/>
          <w:bCs/>
          <w:sz w:val="32"/>
          <w:szCs w:val="32"/>
          <w:rtl/>
        </w:rPr>
        <w:t xml:space="preserve">והפקת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חשבוניות</w:t>
      </w:r>
      <w:r>
        <w:rPr>
          <w:b/>
          <w:bCs/>
          <w:sz w:val="32"/>
          <w:szCs w:val="32"/>
          <w:rtl/>
        </w:rPr>
        <w:t xml:space="preserve">,</w:t>
      </w:r>
      <w:r>
        <w:rPr>
          <w:b/>
          <w:bCs/>
          <w:sz w:val="32"/>
          <w:szCs w:val="32"/>
          <w:rtl/>
        </w:rPr>
        <w:t xml:space="preserve">זיכויים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חיובים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והוצאת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קבלות</w:t>
      </w:r>
      <w:r>
        <w:rPr>
          <w:b/>
          <w:bCs/>
          <w:sz w:val="32"/>
          <w:szCs w:val="32"/>
          <w:rtl/>
        </w:rPr>
        <w:t xml:space="preserve"> , </w:t>
      </w:r>
      <w:r>
        <w:rPr>
          <w:b/>
          <w:bCs/>
          <w:sz w:val="32"/>
          <w:szCs w:val="32"/>
          <w:rtl/>
        </w:rPr>
        <w:t xml:space="preserve">הפקדות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 </w:t>
      </w:r>
      <w:r>
        <w:rPr>
          <w:b/>
          <w:bCs/>
          <w:sz w:val="32"/>
          <w:szCs w:val="32"/>
          <w:rtl/>
        </w:rPr>
        <w:t xml:space="preserve">לבנקים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ביצוע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הפקדות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אחריות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על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מערך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הגבייה</w:t>
      </w:r>
      <w:r>
        <w:rPr>
          <w:b/>
          <w:bCs/>
          <w:sz w:val="32"/>
          <w:szCs w:val="32"/>
          <w:rtl/>
        </w:rPr>
        <w:t xml:space="preserve">, </w:t>
      </w:r>
      <w:r>
        <w:rPr>
          <w:b/>
          <w:bCs/>
          <w:sz w:val="32"/>
          <w:szCs w:val="32"/>
          <w:rtl/>
        </w:rPr>
        <w:t xml:space="preserve">הזנת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נתונים</w:t>
      </w:r>
    </w:p>
    <w:p>
      <w:pPr>
        <w:pageBreakBefore w:val="0"/>
        <w:bidi/>
        <w:spacing/>
        <w:rPr/>
      </w:pPr>
      <w:bookmarkStart w:colFirst="0" w:colLast="0" w:id="2" w:name="_gjdgxs"/>
      <w:r>
        <w:rPr>
          <w:b/>
          <w:bCs/>
          <w:sz w:val="32"/>
          <w:szCs w:val="32"/>
          <w:rtl/>
        </w:rPr>
        <w:t xml:space="preserve">               </w:t>
      </w:r>
      <w:r>
        <w:rPr>
          <w:b/>
          <w:bCs/>
          <w:sz w:val="32"/>
          <w:szCs w:val="32"/>
          <w:rtl/>
        </w:rPr>
        <w:t xml:space="preserve">ביצוע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התאמות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כרטיסי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אשראי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התנהלות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מול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סוכני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מכירות</w:t>
      </w:r>
      <w:r>
        <w:rPr>
          <w:b/>
          <w:bCs/>
          <w:sz w:val="32"/>
          <w:szCs w:val="32"/>
          <w:rtl/>
        </w:rPr>
        <w:t xml:space="preserve">.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1996-2002 </w:t>
      </w:r>
      <w:r>
        <w:rPr>
          <w:b/>
          <w:bCs/>
          <w:sz w:val="32"/>
          <w:szCs w:val="32"/>
          <w:rtl/>
        </w:rPr>
        <w:t xml:space="preserve">חברת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אפ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אמ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אר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מחשבים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ותוכנות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</w:t>
      </w:r>
      <w:r>
        <w:rPr>
          <w:b/>
          <w:bCs/>
          <w:sz w:val="32"/>
          <w:szCs w:val="32"/>
          <w:rtl/>
        </w:rPr>
        <w:t xml:space="preserve">הקלדה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והזנת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חומר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מקצועי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מתחום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שוק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ההון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למערכות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</w:t>
      </w:r>
      <w:r>
        <w:rPr>
          <w:b/>
          <w:bCs/>
          <w:sz w:val="32"/>
          <w:szCs w:val="32"/>
          <w:rtl/>
        </w:rPr>
        <w:t xml:space="preserve">ממוחשבות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מתן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שירות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אדמינסטרטיבי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לצוות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הברוקרים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עבודה</w:t>
      </w: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       </w:t>
      </w:r>
      <w:r>
        <w:rPr>
          <w:b/>
          <w:bCs/>
          <w:sz w:val="32"/>
          <w:szCs w:val="32"/>
          <w:rtl/>
        </w:rPr>
        <w:t xml:space="preserve">מול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ממשקים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חוץ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ופנים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ארגוניים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1992-1996 – </w:t>
      </w:r>
      <w:r>
        <w:rPr>
          <w:b/>
          <w:bCs/>
          <w:sz w:val="32"/>
          <w:szCs w:val="32"/>
          <w:rtl/>
        </w:rPr>
        <w:t xml:space="preserve">פקידת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הנה</w:t>
      </w:r>
      <w:r>
        <w:rPr>
          <w:b/>
          <w:bCs/>
          <w:sz w:val="32"/>
          <w:szCs w:val="32"/>
          <w:rtl/>
        </w:rPr>
        <w:t xml:space="preserve">"</w:t>
      </w:r>
      <w:r>
        <w:rPr>
          <w:b/>
          <w:bCs/>
          <w:sz w:val="32"/>
          <w:szCs w:val="32"/>
          <w:rtl/>
        </w:rPr>
        <w:t xml:space="preserve">ח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ידיעות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אחרונות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1987-1992- </w:t>
      </w:r>
      <w:r>
        <w:rPr>
          <w:b/>
          <w:bCs/>
          <w:sz w:val="32"/>
          <w:szCs w:val="32"/>
          <w:rtl/>
        </w:rPr>
        <w:t xml:space="preserve">פקידת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הנה</w:t>
      </w:r>
      <w:r>
        <w:rPr>
          <w:b/>
          <w:bCs/>
          <w:sz w:val="32"/>
          <w:szCs w:val="32"/>
          <w:rtl/>
        </w:rPr>
        <w:t xml:space="preserve">"</w:t>
      </w:r>
      <w:r>
        <w:rPr>
          <w:b/>
          <w:bCs/>
          <w:sz w:val="32"/>
          <w:szCs w:val="32"/>
          <w:rtl/>
        </w:rPr>
        <w:t xml:space="preserve">ח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חברת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דלק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pageBreakBefore w:val="0"/>
        <w:bidi/>
        <w:spacing/>
        <w:rPr>
          <w:b/>
          <w:sz w:val="32"/>
          <w:szCs w:val="32"/>
        </w:rPr>
      </w:pP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המלצות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תינתנה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עפ</w:t>
      </w:r>
      <w:r>
        <w:rPr>
          <w:b/>
          <w:bCs/>
          <w:sz w:val="32"/>
          <w:szCs w:val="32"/>
          <w:rtl/>
        </w:rPr>
        <w:t xml:space="preserve">"</w:t>
      </w:r>
      <w:r>
        <w:rPr>
          <w:b/>
          <w:bCs/>
          <w:sz w:val="32"/>
          <w:szCs w:val="32"/>
          <w:rtl/>
        </w:rPr>
        <w:t xml:space="preserve">י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דרישה</w:t>
      </w:r>
      <w:r>
        <w:rPr>
          <w:b/>
          <w:bCs/>
          <w:sz w:val="32"/>
          <w:szCs w:val="32"/>
          <w:rtl/>
        </w:rPr>
        <w:t xml:space="preserve">.</w:t>
      </w:r>
    </w:p>
    <w:p>
      <w:pPr>
        <w:pageBreakBefore w:val="0"/>
        <w:bidi/>
        <w:spacing/>
        <w:rPr>
          <w:b/>
          <w:sz w:val="32"/>
          <w:szCs w:val="32"/>
        </w:rPr>
      </w:pPr>
    </w:p>
    <w:p>
      <w:pPr>
        <w:pageBreakBefore w:val="0"/>
        <w:bidi/>
        <w:spacing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 xml:space="preserve">                         </w:t>
      </w:r>
    </w:p>
    <w:p>
      <w:pPr>
        <w:pageBreakBefore w:val="0"/>
        <w:bidi/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0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keepNext w:val="0"/>
      <w:keepLines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bidi/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pageBreakBefore w:val="0"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itle">
    <w:name w:val="Subtitle"/>
    <w:basedOn w:val="Normal"/>
    <w:next w:val="Normal"/>
    <w:pPr>
      <w:keepNext/>
      <w:pageBreakBefore w:val="0"/>
      <w:spacing w:before="240" w:after="120"/>
      <w:jc w:val="center"/>
    </w:pPr>
    <w:rPr>
      <w:rFonts w:ascii="Arial" w:eastAsia="Arial" w:hAnsi="Arial" w:cs="Arial"/>
      <w:i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BNN54K" Type="http://schemas.openxmlformats.org/officeDocument/2006/relationships/image" Target="media/WCQ4Z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