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816"/>
                    <pic:cNvPicPr/>
                  </pic:nvPicPr>
                  <pic:blipFill>
                    <a:blip xmlns:r="http://schemas.openxmlformats.org/officeDocument/2006/relationships" r:embed="rIdTZEWJ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7C6" w:rsidRPr="00E06801" w:rsidRDefault="00D977C6">
      <w:pPr>
        <w:pStyle w:val="Heading1"/>
        <w:jc w:val="center"/>
        <w:rPr>
          <w:rFonts w:ascii="Arial" w:eastAsia="Arial" w:hAnsi="Arial" w:cs="Arial"/>
          <w:sz w:val="22"/>
          <w:szCs w:val="22"/>
          <w:u w:val="single"/>
          <w:rtl/>
        </w:rPr>
      </w:pPr>
      <w:r w:rsidRPr="00E06801">
        <w:rPr>
          <w:rFonts w:ascii="Arial" w:eastAsia="Arial" w:hAnsi="Arial" w:cs="Arial"/>
          <w:sz w:val="22"/>
          <w:szCs w:val="22"/>
          <w:u w:val="single"/>
          <w:rtl/>
        </w:rPr>
        <w:t>אבי רזפורקר</w:t>
      </w:r>
    </w:p>
    <w:p w:rsidR="006775D9" w:rsidRPr="00E06801" w:rsidRDefault="00D977C6">
      <w:pPr>
        <w:pStyle w:val="Heading1"/>
        <w:rPr>
          <w:rFonts w:ascii="Arial" w:eastAsia="Arial" w:hAnsi="Arial" w:cs="Arial"/>
          <w:sz w:val="22"/>
          <w:szCs w:val="22"/>
          <w:u w:val="single"/>
          <w:rtl/>
        </w:rPr>
      </w:pPr>
      <w:r w:rsidRPr="00E06801">
        <w:rPr>
          <w:rFonts w:ascii="Arial" w:eastAsia="Arial" w:hAnsi="Arial" w:cs="Arial"/>
          <w:sz w:val="22"/>
          <w:szCs w:val="22"/>
          <w:u w:val="single"/>
          <w:rtl/>
        </w:rPr>
        <w:t>פר</w:t>
      </w:r>
      <w:r w:rsidR="006775D9" w:rsidRPr="00E06801">
        <w:rPr>
          <w:rFonts w:ascii="Arial" w:eastAsia="Arial" w:hAnsi="Arial" w:cs="Arial"/>
          <w:sz w:val="22"/>
          <w:szCs w:val="22"/>
          <w:u w:val="single"/>
          <w:rtl/>
        </w:rPr>
        <w:t>טים אישיים:</w:t>
      </w:r>
    </w:p>
    <w:p w:rsidR="006775D9" w:rsidRPr="00E06801" w:rsidRDefault="006775D9">
      <w:pPr>
        <w:pStyle w:val="Heading1"/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 xml:space="preserve">תאריך לידה: 15/8/1973 </w:t>
      </w:r>
    </w:p>
    <w:p w:rsidR="006775D9" w:rsidRPr="00E06801" w:rsidRDefault="006775D9">
      <w:pPr>
        <w:pStyle w:val="Heading1"/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 xml:space="preserve">כתובת: </w:t>
      </w:r>
      <w:r w:rsidR="004776BE" w:rsidRPr="00E06801">
        <w:rPr>
          <w:rFonts w:ascii="Arial" w:eastAsia="Arial" w:hAnsi="Arial" w:cs="Arial"/>
          <w:sz w:val="22"/>
          <w:szCs w:val="22"/>
          <w:rtl/>
        </w:rPr>
        <w:t>חיים ברלב 11/22 רחובות</w:t>
      </w:r>
    </w:p>
    <w:p w:rsidR="006775D9" w:rsidRPr="00E06801" w:rsidRDefault="006775D9">
      <w:pPr>
        <w:pStyle w:val="Heading1"/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טלפון: 050-7927817</w:t>
      </w:r>
      <w:r w:rsidR="007E5A18" w:rsidRPr="00E06801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6775D9" w:rsidRPr="00E06801" w:rsidRDefault="005B7AAA">
      <w:pPr>
        <w:pStyle w:val="Heading1"/>
        <w:rPr>
          <w:rFonts w:ascii="Arial" w:eastAsia="Arial" w:hAnsi="Arial" w:cs="Arial"/>
          <w:sz w:val="22"/>
          <w:szCs w:val="22"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מייל:</w:t>
      </w:r>
      <w:r w:rsidRPr="00E06801">
        <w:rPr>
          <w:rFonts w:ascii="Arial" w:eastAsia="Arial" w:hAnsi="Arial" w:cs="Arial"/>
          <w:sz w:val="22"/>
          <w:szCs w:val="22"/>
        </w:rPr>
        <w:t>avirazpoorker@walla.co.il</w:t>
      </w:r>
    </w:p>
    <w:p w:rsidR="006775D9" w:rsidRDefault="006775D9">
      <w:pPr>
        <w:pStyle w:val="Heading1"/>
        <w:rPr>
          <w:rFonts w:ascii="Arial" w:eastAsia="Arial" w:hAnsi="Arial" w:cs="Arial" w:hint="cs"/>
          <w:sz w:val="22"/>
          <w:szCs w:val="22"/>
          <w:u w:val="single"/>
          <w:rtl/>
        </w:rPr>
      </w:pPr>
      <w:r w:rsidRPr="00E06801">
        <w:rPr>
          <w:rFonts w:ascii="Arial" w:eastAsia="Arial" w:hAnsi="Arial" w:cs="Arial"/>
          <w:sz w:val="22"/>
          <w:szCs w:val="22"/>
          <w:u w:val="single"/>
          <w:rtl/>
        </w:rPr>
        <w:t>ניסיון תעסוקתי:</w:t>
      </w:r>
    </w:p>
    <w:p w:rsidR="0061422D" w:rsidRPr="0061422D" w:rsidRDefault="0061422D">
      <w:pPr>
        <w:rPr>
          <w:rFonts w:hint="cs"/>
          <w:b/>
          <w:bCs/>
          <w:color w:val="FF0000"/>
          <w:sz w:val="22"/>
          <w:szCs w:val="22"/>
          <w:rtl/>
        </w:rPr>
      </w:pPr>
      <w:r w:rsidRPr="0061422D">
        <w:rPr>
          <w:rFonts w:hint="cs"/>
          <w:b/>
          <w:bCs/>
          <w:color w:val="FF0000"/>
          <w:sz w:val="22"/>
          <w:szCs w:val="22"/>
          <w:rtl/>
        </w:rPr>
        <w:t>2022-ועד בכלל מנהל אזור</w:t>
      </w:r>
      <w:r w:rsidR="00B004AF">
        <w:rPr>
          <w:rFonts w:hint="cs"/>
          <w:b/>
          <w:bCs/>
          <w:color w:val="FF0000"/>
          <w:sz w:val="22"/>
          <w:szCs w:val="22"/>
          <w:rtl/>
        </w:rPr>
        <w:t xml:space="preserve"> ירושליים והסביבה</w:t>
      </w:r>
      <w:r w:rsidRPr="0061422D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="00B004AF">
        <w:rPr>
          <w:rFonts w:hint="cs"/>
          <w:b/>
          <w:bCs/>
          <w:color w:val="FF0000"/>
          <w:sz w:val="22"/>
          <w:szCs w:val="22"/>
          <w:rtl/>
        </w:rPr>
        <w:t>ביוניון רכב תעשייתי</w:t>
      </w:r>
    </w:p>
    <w:p w:rsidR="0061422D" w:rsidRPr="0061422D" w:rsidRDefault="0061422D">
      <w:pPr>
        <w:rPr>
          <w:rFonts w:hint="cs"/>
          <w:sz w:val="22"/>
          <w:szCs w:val="22"/>
          <w:rtl/>
        </w:rPr>
      </w:pPr>
      <w:r w:rsidRPr="0061422D">
        <w:rPr>
          <w:rFonts w:hint="cs"/>
          <w:sz w:val="22"/>
          <w:szCs w:val="22"/>
          <w:rtl/>
        </w:rPr>
        <w:t xml:space="preserve">מכירות </w:t>
      </w:r>
      <w:r>
        <w:rPr>
          <w:rFonts w:hint="cs"/>
          <w:sz w:val="22"/>
          <w:szCs w:val="22"/>
          <w:rtl/>
        </w:rPr>
        <w:t xml:space="preserve">ישירות </w:t>
      </w:r>
      <w:r w:rsidRPr="0061422D">
        <w:rPr>
          <w:rFonts w:hint="cs"/>
          <w:sz w:val="22"/>
          <w:szCs w:val="22"/>
          <w:rtl/>
        </w:rPr>
        <w:t>ללקוחות חדשים וקיימים</w:t>
      </w:r>
      <w:r w:rsidR="00B004AF">
        <w:rPr>
          <w:rFonts w:hint="cs"/>
          <w:sz w:val="22"/>
          <w:szCs w:val="22"/>
          <w:rtl/>
        </w:rPr>
        <w:t xml:space="preserve"> (מלגזות וציוד מחסנים)</w:t>
      </w:r>
    </w:p>
    <w:p w:rsidR="0061422D" w:rsidRDefault="0061422D">
      <w:pPr>
        <w:rPr>
          <w:rFonts w:hint="cs"/>
          <w:sz w:val="22"/>
          <w:szCs w:val="22"/>
          <w:rtl/>
        </w:rPr>
      </w:pPr>
      <w:r w:rsidRPr="0061422D">
        <w:rPr>
          <w:rFonts w:hint="cs"/>
          <w:sz w:val="22"/>
          <w:szCs w:val="22"/>
          <w:rtl/>
        </w:rPr>
        <w:t>טיפול בבעיות גבייה שירות וכיו"ב אצל הלקוחות</w:t>
      </w:r>
    </w:p>
    <w:p w:rsidR="0061422D" w:rsidRPr="0061422D" w:rsidRDefault="0061422D">
      <w:pPr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קידום </w:t>
      </w:r>
      <w:r w:rsidR="00372F37">
        <w:rPr>
          <w:rFonts w:hint="cs"/>
          <w:sz w:val="22"/>
          <w:szCs w:val="22"/>
          <w:rtl/>
        </w:rPr>
        <w:t>תחומי</w:t>
      </w:r>
      <w:r>
        <w:rPr>
          <w:rFonts w:hint="cs"/>
          <w:sz w:val="22"/>
          <w:szCs w:val="22"/>
          <w:rtl/>
        </w:rPr>
        <w:t xml:space="preserve"> הליסינג והמימון הבנקאי בשיווק המוצרים</w:t>
      </w:r>
    </w:p>
    <w:p w:rsidR="0061422D" w:rsidRPr="0061422D" w:rsidRDefault="0061422D">
      <w:pPr>
        <w:rPr>
          <w:rtl/>
        </w:rPr>
      </w:pPr>
    </w:p>
    <w:p w:rsidR="009428EB" w:rsidRPr="00E06801" w:rsidRDefault="0061422D">
      <w:pPr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color w:val="FF0000"/>
          <w:sz w:val="22"/>
          <w:szCs w:val="22"/>
          <w:rtl/>
        </w:rPr>
        <w:t>2021-2022</w:t>
      </w:r>
      <w:r w:rsidR="009428EB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מנהל פיתוח עסקי וגבייה בחברת חלפים לרכב:</w:t>
      </w:r>
    </w:p>
    <w:p w:rsidR="00B06D9B" w:rsidRPr="00E06801" w:rsidRDefault="00B06D9B">
      <w:pPr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</w:p>
    <w:p w:rsidR="009428EB" w:rsidRPr="00E06801" w:rsidRDefault="009428EB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פיתוח עסקי:הגעה לקהלים חדשים, החדרת מותגים חדשים, סגירת עסקאות מול לקוחות אסטרטגיים</w:t>
      </w:r>
    </w:p>
    <w:p w:rsidR="009428EB" w:rsidRPr="00E06801" w:rsidRDefault="009428EB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טיפול בתיק לקוחות קיים, מכירה, הגדלה, שימור</w:t>
      </w:r>
    </w:p>
    <w:p w:rsidR="009428EB" w:rsidRPr="00E06801" w:rsidRDefault="009428EB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כמו כן טיפול בגבייה מול לקוחות</w:t>
      </w:r>
    </w:p>
    <w:p w:rsidR="009428EB" w:rsidRPr="00E06801" w:rsidRDefault="009428EB">
      <w:pPr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240043" w:rsidRPr="00E06801" w:rsidRDefault="001D445C">
      <w:pPr>
        <w:pStyle w:val="Heading1"/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</w:t>
      </w:r>
      <w:r w:rsidR="009428EB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-2019 מנהל מכירות צ'ינהמוטורס</w:t>
      </w:r>
    </w:p>
    <w:p w:rsidR="00B06D9B" w:rsidRPr="00E06801" w:rsidRDefault="00D977C6">
      <w:pPr>
        <w:pStyle w:val="Heading1"/>
        <w:numPr>
          <w:ilvl w:val="0"/>
          <w:numId w:val="2"/>
        </w:numPr>
        <w:rPr>
          <w:rFonts w:ascii="Arial" w:eastAsia="Arial" w:hAnsi="Arial" w:cs="Arial"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מכירות אוטובוסים</w:t>
      </w:r>
      <w:r w:rsidR="001F0738" w:rsidRPr="00E06801">
        <w:rPr>
          <w:rFonts w:ascii="Arial" w:eastAsia="Arial" w:hAnsi="Arial" w:cs="Arial"/>
          <w:sz w:val="22"/>
          <w:szCs w:val="22"/>
          <w:rtl/>
        </w:rPr>
        <w:t xml:space="preserve"> תוצרת "יוטונג"</w:t>
      </w:r>
      <w:r w:rsidRPr="00E06801">
        <w:rPr>
          <w:rFonts w:ascii="Arial" w:eastAsia="Arial" w:hAnsi="Arial" w:cs="Arial"/>
          <w:sz w:val="22"/>
          <w:szCs w:val="22"/>
          <w:rtl/>
        </w:rPr>
        <w:t xml:space="preserve"> מול חברות הסעות</w:t>
      </w:r>
    </w:p>
    <w:p w:rsidR="00D977C6" w:rsidRPr="00E06801" w:rsidRDefault="00D977C6">
      <w:pPr>
        <w:pStyle w:val="Heading1"/>
        <w:numPr>
          <w:ilvl w:val="0"/>
          <w:numId w:val="2"/>
        </w:numPr>
        <w:rPr>
          <w:rFonts w:ascii="Arial" w:eastAsia="Arial" w:hAnsi="Arial" w:cs="Arial"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ניהול תיק לקוח</w:t>
      </w:r>
    </w:p>
    <w:p w:rsidR="005434E4" w:rsidRPr="00E06801" w:rsidRDefault="00093874">
      <w:pPr>
        <w:pStyle w:val="Heading1"/>
        <w:numPr>
          <w:ilvl w:val="0"/>
          <w:numId w:val="2"/>
        </w:numPr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א</w:t>
      </w:r>
      <w:r w:rsidR="00D977C6" w:rsidRPr="00E06801">
        <w:rPr>
          <w:rFonts w:ascii="Arial" w:eastAsia="Arial" w:hAnsi="Arial" w:cs="Arial"/>
          <w:sz w:val="22"/>
          <w:szCs w:val="22"/>
          <w:rtl/>
        </w:rPr>
        <w:t xml:space="preserve">חריות על הסכמי אחזקה, מימון, </w:t>
      </w:r>
      <w:r w:rsidR="001D445C" w:rsidRPr="00E06801">
        <w:rPr>
          <w:rFonts w:ascii="Arial" w:eastAsia="Arial" w:hAnsi="Arial" w:cs="Arial"/>
          <w:sz w:val="22"/>
          <w:szCs w:val="22"/>
          <w:rtl/>
        </w:rPr>
        <w:t>וטיפול במכרזים.</w:t>
      </w:r>
    </w:p>
    <w:p w:rsidR="00B06D9B" w:rsidRPr="00B06D9B" w:rsidRDefault="00B06D9B">
      <w:pPr>
        <w:rPr>
          <w:rtl/>
        </w:rPr>
      </w:pPr>
    </w:p>
    <w:p w:rsidR="00DE7B8D" w:rsidRPr="00E06801" w:rsidRDefault="00DE7B8D">
      <w:pPr>
        <w:pStyle w:val="Heading1"/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2016</w:t>
      </w:r>
      <w:r w:rsidR="003414A5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-</w:t>
      </w:r>
      <w:r w:rsidR="00D977C6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2018</w:t>
      </w:r>
      <w:r w:rsidR="003414A5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ab/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</w:t>
      </w:r>
      <w:r w:rsidR="003414A5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מנהל מכירות בחברת "קידמה ציוד לתובלה"</w:t>
      </w:r>
    </w:p>
    <w:p w:rsidR="003414A5" w:rsidRPr="00E06801" w:rsidRDefault="003414A5">
      <w:pPr>
        <w:pStyle w:val="Heading1"/>
        <w:numPr>
          <w:ilvl w:val="0"/>
          <w:numId w:val="3"/>
        </w:numPr>
        <w:rPr>
          <w:rFonts w:ascii="Arial" w:eastAsia="Arial" w:hAnsi="Arial" w:cs="Arial"/>
          <w:color w:val="000000"/>
          <w:sz w:val="22"/>
          <w:szCs w:val="22"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 xml:space="preserve">מכירת ציוד הנדסי של מותגי </w:t>
      </w:r>
      <w:r w:rsidRPr="00E06801">
        <w:rPr>
          <w:rFonts w:ascii="Arial" w:eastAsia="Arial" w:hAnsi="Arial" w:cs="Arial"/>
          <w:color w:val="000000"/>
          <w:sz w:val="22"/>
          <w:szCs w:val="22"/>
        </w:rPr>
        <w:t>Still</w:t>
      </w: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,</w:t>
      </w:r>
      <w:r w:rsidRPr="00E06801">
        <w:rPr>
          <w:rFonts w:ascii="Arial" w:eastAsia="Arial" w:hAnsi="Arial" w:cs="Arial"/>
          <w:color w:val="000000"/>
          <w:sz w:val="22"/>
          <w:szCs w:val="22"/>
        </w:rPr>
        <w:t xml:space="preserve">Hyundai </w:t>
      </w: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 xml:space="preserve"> ללקוחות עסקיים אסטרטגיים.</w:t>
      </w:r>
    </w:p>
    <w:p w:rsidR="00B06D9B" w:rsidRPr="00E06801" w:rsidRDefault="003414A5">
      <w:pPr>
        <w:pStyle w:val="Heading1"/>
        <w:numPr>
          <w:ilvl w:val="0"/>
          <w:numId w:val="3"/>
        </w:numPr>
        <w:rPr>
          <w:rFonts w:ascii="Arial" w:eastAsia="Arial" w:hAnsi="Arial" w:cs="Arial"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טיפול במכרזי החברה ועוד</w:t>
      </w:r>
      <w:r w:rsidRPr="00E06801">
        <w:rPr>
          <w:rFonts w:ascii="Arial" w:eastAsia="Arial" w:hAnsi="Arial" w:cs="Arial"/>
          <w:color w:val="FF0000"/>
          <w:sz w:val="22"/>
          <w:szCs w:val="22"/>
          <w:rtl/>
        </w:rPr>
        <w:t>.</w:t>
      </w:r>
    </w:p>
    <w:p w:rsidR="00E06801" w:rsidRPr="00E06801" w:rsidRDefault="00E06801">
      <w:pPr>
        <w:rPr>
          <w:rtl/>
        </w:rPr>
      </w:pPr>
    </w:p>
    <w:p w:rsidR="009C42A8" w:rsidRPr="00E06801" w:rsidRDefault="0073787D">
      <w:pPr>
        <w:pStyle w:val="Heading1"/>
        <w:numPr>
          <w:ilvl w:val="0"/>
          <w:numId w:val="4"/>
        </w:numPr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2014-</w:t>
      </w:r>
      <w:r w:rsidR="005434E4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</w:t>
      </w:r>
      <w:r w:rsidR="00472C6A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201</w:t>
      </w:r>
      <w:r w:rsidR="003414A5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6</w:t>
      </w:r>
      <w:r w:rsidR="00472C6A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 </w:t>
      </w:r>
      <w:r w:rsidR="007D6211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מנהל קשרי לקוחות אסטרטגיים בחברת "דן אנד ברדסטריט"(חברה </w:t>
      </w:r>
      <w:r w:rsidR="00601E6D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למידע</w:t>
      </w:r>
      <w:r w:rsidR="00601E6D"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</w:t>
      </w:r>
      <w:r w:rsidR="00601E6D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עסקי ודירוג חברות</w:t>
      </w:r>
      <w:r w:rsidR="007D6211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)</w:t>
      </w:r>
      <w:r w:rsidR="00601E6D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:</w:t>
      </w:r>
    </w:p>
    <w:p w:rsidR="00601E6D" w:rsidRPr="00E06801" w:rsidRDefault="00601E6D">
      <w:pPr>
        <w:pStyle w:val="Heading1"/>
        <w:numPr>
          <w:ilvl w:val="0"/>
          <w:numId w:val="4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מכירה שימור והגדלת תיק לקוחות אסטרטגיים בתחומי ניהול סיכונים ואיתור הזדמנויות עסקיות</w:t>
      </w:r>
      <w:r w:rsidR="00FA4C26" w:rsidRPr="00E06801">
        <w:rPr>
          <w:rFonts w:ascii="Arial" w:eastAsia="Arial" w:hAnsi="Arial" w:cs="Arial"/>
          <w:color w:val="000000"/>
          <w:sz w:val="22"/>
          <w:szCs w:val="22"/>
          <w:rtl/>
        </w:rPr>
        <w:t xml:space="preserve"> בארץ ובחו"ל.</w:t>
      </w:r>
    </w:p>
    <w:p w:rsidR="00601E6D" w:rsidRPr="00E06801" w:rsidRDefault="00601E6D">
      <w:pPr>
        <w:pStyle w:val="Heading1"/>
        <w:numPr>
          <w:ilvl w:val="0"/>
          <w:numId w:val="4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מכירת מוצרי פרסום אינטרנטיים ואחרים, מיצוב חשיפה וכיו"ב.</w:t>
      </w:r>
    </w:p>
    <w:p w:rsidR="00601E6D" w:rsidRPr="00E06801" w:rsidRDefault="00601E6D">
      <w:pPr>
        <w:pStyle w:val="Heading1"/>
        <w:numPr>
          <w:ilvl w:val="0"/>
          <w:numId w:val="4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עבודה מול דרגים בכירים:</w:t>
      </w:r>
      <w:r w:rsidR="009D3E49" w:rsidRPr="00E06801">
        <w:rPr>
          <w:rFonts w:ascii="Arial" w:eastAsia="Arial" w:hAnsi="Arial" w:cs="Arial"/>
          <w:color w:val="000000"/>
          <w:sz w:val="22"/>
          <w:szCs w:val="22"/>
          <w:rtl/>
        </w:rPr>
        <w:t>בעלי חברות</w:t>
      </w: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, מנכלים וחברי הנהלה בחברות מובילות.</w:t>
      </w:r>
    </w:p>
    <w:p w:rsidR="00B06D9B" w:rsidRPr="00B06D9B" w:rsidRDefault="00B06D9B">
      <w:pPr>
        <w:rPr>
          <w:rtl/>
        </w:rPr>
      </w:pPr>
    </w:p>
    <w:p w:rsidR="009C42A8" w:rsidRPr="00E06801" w:rsidRDefault="00163A96">
      <w:pPr>
        <w:pStyle w:val="Heading1"/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2013-2014 מנהל מכירות </w:t>
      </w:r>
      <w:r w:rsidR="00307D02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ארצי 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במגזר העסקי</w:t>
      </w:r>
      <w:r w:rsidR="00307D02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בחברת קרסו מוטורס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במסגרת התפקיד:</w:t>
      </w:r>
    </w:p>
    <w:p w:rsidR="00163A96" w:rsidRPr="00E06801" w:rsidRDefault="00163A96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ניהול כפיפים מנהלי לקוחות</w:t>
      </w:r>
    </w:p>
    <w:p w:rsidR="00163A96" w:rsidRPr="00E06801" w:rsidRDefault="00163A96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מכירות לציי רכב חברות גדולות, חברות ליסינג והשכרה</w:t>
      </w:r>
    </w:p>
    <w:p w:rsidR="00163A96" w:rsidRPr="00E06801" w:rsidRDefault="00163A96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  <w:rtl/>
        </w:rPr>
      </w:pPr>
      <w:r w:rsidRPr="00E06801">
        <w:rPr>
          <w:rFonts w:ascii="Arial" w:eastAsia="Arial" w:hAnsi="Arial" w:cs="Arial"/>
          <w:sz w:val="22"/>
          <w:szCs w:val="22"/>
          <w:rtl/>
        </w:rPr>
        <w:t>ניהול מועדון לקוחות, ניהול תערוכות ירידים וכד'</w:t>
      </w:r>
    </w:p>
    <w:p w:rsidR="00CE3355" w:rsidRPr="00E06801" w:rsidRDefault="005434E4">
      <w:pPr>
        <w:pStyle w:val="Heading1"/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200</w:t>
      </w:r>
      <w:r w:rsidR="00EC40B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9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- </w:t>
      </w:r>
      <w:r w:rsidR="00596A4F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</w:t>
      </w:r>
      <w:r w:rsidR="007D6211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1</w:t>
      </w:r>
      <w:r w:rsidR="00EC40B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3</w:t>
      </w:r>
      <w:r w:rsidR="00596A4F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</w:t>
      </w:r>
      <w:r w:rsidR="00472C6A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</w:t>
      </w:r>
      <w:r w:rsidR="007E5A18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מנהל אזור בחברת "קרסו ליסינג" במסגרת התפקיד:</w:t>
      </w:r>
    </w:p>
    <w:p w:rsidR="007E5A18" w:rsidRPr="00E06801" w:rsidRDefault="007E5A18">
      <w:pPr>
        <w:pStyle w:val="Heading1"/>
        <w:numPr>
          <w:ilvl w:val="0"/>
          <w:numId w:val="6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ניהול מכירות מול</w:t>
      </w:r>
      <w:r w:rsidR="00F42B84" w:rsidRPr="00E06801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לקוחות עסקיים.</w:t>
      </w:r>
    </w:p>
    <w:p w:rsidR="007E5A18" w:rsidRPr="00E06801" w:rsidRDefault="007E5A18">
      <w:pPr>
        <w:pStyle w:val="Heading1"/>
        <w:numPr>
          <w:ilvl w:val="0"/>
          <w:numId w:val="6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ניהול כפיפים- מנהלי לקוחות.</w:t>
      </w:r>
    </w:p>
    <w:p w:rsidR="007E5A18" w:rsidRPr="00E06801" w:rsidRDefault="007E5A18">
      <w:pPr>
        <w:pStyle w:val="Heading1"/>
        <w:numPr>
          <w:ilvl w:val="0"/>
          <w:numId w:val="6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ניהול מטריציוני של 7 סוכנויות משנה.</w:t>
      </w:r>
    </w:p>
    <w:p w:rsidR="007E5A18" w:rsidRPr="00E06801" w:rsidRDefault="007E5A18">
      <w:pPr>
        <w:pStyle w:val="Heading1"/>
        <w:numPr>
          <w:ilvl w:val="0"/>
          <w:numId w:val="6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ניהול יחידת תקציב לצורך פרסום מקומי, פיתוח עסקי, ביצוע ירידים תערוכות ועוד.</w:t>
      </w:r>
    </w:p>
    <w:p w:rsidR="00B06D9B" w:rsidRPr="00B06D9B" w:rsidRDefault="00B06D9B">
      <w:pPr>
        <w:rPr>
          <w:rtl/>
        </w:rPr>
      </w:pPr>
    </w:p>
    <w:p w:rsidR="00F52E2B" w:rsidRPr="00E06801" w:rsidRDefault="005434E4">
      <w:pPr>
        <w:pStyle w:val="Heading1"/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200</w:t>
      </w:r>
      <w:r w:rsidR="00EC40B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3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-</w:t>
      </w:r>
      <w:r w:rsidR="006775D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</w:t>
      </w:r>
      <w:r w:rsidR="00004E14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200</w:t>
      </w:r>
      <w:r w:rsidR="00EC40B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8</w:t>
      </w:r>
      <w:r w:rsidR="006775D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</w:t>
      </w:r>
      <w:r w:rsidR="00472C6A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</w:t>
      </w:r>
      <w:r w:rsidR="006775D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מנהל לקוחות אסטרטגיים בחברת </w:t>
      </w:r>
      <w:r w:rsidR="0072025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"הרץ"</w:t>
      </w:r>
      <w:r w:rsidR="006775D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. במסגרת התפקיד:</w:t>
      </w:r>
    </w:p>
    <w:p w:rsidR="006775D9" w:rsidRPr="00E06801" w:rsidRDefault="006775D9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שימור תיק לקוחות אסטרטגיים קיים.</w:t>
      </w:r>
      <w:r w:rsidR="00720259" w:rsidRPr="00E06801">
        <w:rPr>
          <w:rFonts w:ascii="Arial" w:eastAsia="Arial" w:hAnsi="Arial" w:cs="Arial"/>
          <w:color w:val="000000"/>
          <w:sz w:val="22"/>
          <w:szCs w:val="22"/>
          <w:rtl/>
        </w:rPr>
        <w:t xml:space="preserve"> (לקוחות ליסינג תפעולי גדולים)</w:t>
      </w:r>
    </w:p>
    <w:p w:rsidR="00B06D9B" w:rsidRPr="00E06801" w:rsidRDefault="006775D9">
      <w:pPr>
        <w:pStyle w:val="Heading1"/>
        <w:numPr>
          <w:ilvl w:val="0"/>
          <w:numId w:val="7"/>
        </w:numPr>
        <w:rPr>
          <w:rFonts w:ascii="Arial" w:eastAsia="Arial" w:hAnsi="Arial" w:cs="Arial"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ניהול מו"מ מול לקוחות אסטרטגיים</w:t>
      </w:r>
      <w:r w:rsidR="00B802F4" w:rsidRPr="00E06801">
        <w:rPr>
          <w:rFonts w:ascii="Arial" w:eastAsia="Arial" w:hAnsi="Arial" w:cs="Arial"/>
          <w:color w:val="000000"/>
          <w:sz w:val="22"/>
          <w:szCs w:val="22"/>
          <w:rtl/>
        </w:rPr>
        <w:t xml:space="preserve"> חדשים בתחום הליסינג וההשכרה.</w:t>
      </w:r>
      <w:r w:rsidRPr="00E06801">
        <w:rPr>
          <w:rFonts w:ascii="Arial" w:eastAsia="Arial" w:hAnsi="Arial" w:cs="Arial"/>
          <w:color w:val="FF0000"/>
          <w:sz w:val="22"/>
          <w:szCs w:val="22"/>
          <w:rtl/>
        </w:rPr>
        <w:t xml:space="preserve"> </w:t>
      </w:r>
    </w:p>
    <w:p w:rsidR="006775D9" w:rsidRPr="00E06801" w:rsidRDefault="006775D9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</w:t>
      </w:r>
      <w:r w:rsidR="00C43AEF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200</w:t>
      </w:r>
      <w:r w:rsidR="00EC40B9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3</w:t>
      </w:r>
      <w:r w:rsidR="009B0D87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-1999</w:t>
      </w:r>
      <w:r w:rsidR="00472C6A"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 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מנהל גיוס בחברת נטויז'ן. במסגרת התפקיד:</w:t>
      </w:r>
    </w:p>
    <w:p w:rsidR="006775D9" w:rsidRPr="00E06801" w:rsidRDefault="006775D9">
      <w:pPr>
        <w:pStyle w:val="Heading1"/>
        <w:numPr>
          <w:ilvl w:val="0"/>
          <w:numId w:val="8"/>
        </w:numPr>
        <w:rPr>
          <w:rFonts w:ascii="Arial" w:eastAsia="Arial" w:hAnsi="Arial" w:cs="Arial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 xml:space="preserve">אחריות על תהליכי </w:t>
      </w:r>
      <w:r w:rsidR="00B802F4" w:rsidRPr="00E06801">
        <w:rPr>
          <w:rFonts w:ascii="Arial" w:eastAsia="Arial" w:hAnsi="Arial" w:cs="Arial"/>
          <w:color w:val="000000"/>
          <w:sz w:val="22"/>
          <w:szCs w:val="22"/>
          <w:rtl/>
        </w:rPr>
        <w:t>מיון ו</w:t>
      </w: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גיוס</w:t>
      </w:r>
      <w:r w:rsidR="00B802F4" w:rsidRPr="00E06801">
        <w:rPr>
          <w:rFonts w:ascii="Arial" w:eastAsia="Arial" w:hAnsi="Arial" w:cs="Arial"/>
          <w:color w:val="000000"/>
          <w:sz w:val="22"/>
          <w:szCs w:val="22"/>
          <w:rtl/>
        </w:rPr>
        <w:t xml:space="preserve"> עובדים</w:t>
      </w:r>
    </w:p>
    <w:p w:rsidR="00B06D9B" w:rsidRPr="00E06801" w:rsidRDefault="006775D9">
      <w:pPr>
        <w:pStyle w:val="Heading1"/>
        <w:numPr>
          <w:ilvl w:val="0"/>
          <w:numId w:val="8"/>
        </w:numPr>
        <w:rPr>
          <w:rFonts w:ascii="Arial" w:eastAsia="Arial" w:hAnsi="Arial" w:cs="Arial"/>
          <w:noProof w:val="0"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color w:val="000000"/>
          <w:sz w:val="22"/>
          <w:szCs w:val="22"/>
          <w:rtl/>
        </w:rPr>
        <w:t>כתיבת נהלים והטמעתם כשיטות עבודה בארגון</w:t>
      </w:r>
    </w:p>
    <w:p w:rsidR="00472C6A" w:rsidRPr="00E06801" w:rsidRDefault="006775D9">
      <w:pPr>
        <w:pStyle w:val="Heading1"/>
        <w:rPr>
          <w:rFonts w:ascii="Arial" w:eastAsia="Arial" w:hAnsi="Arial" w:cs="Arial"/>
          <w:b/>
          <w:bCs/>
          <w:color w:val="FF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1999 </w:t>
      </w:r>
      <w:r w:rsidR="008D0B61"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ראש צוות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מכירות</w:t>
      </w:r>
      <w:r w:rsidR="008D0B61"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בחברת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נטויז'ן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(טלמרקטינג ללקוחות פרטיים).</w:t>
      </w:r>
      <w:r w:rsidR="00472C6A"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</w:t>
      </w:r>
    </w:p>
    <w:p w:rsidR="006775D9" w:rsidRPr="00E06801" w:rsidRDefault="006775D9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  <w:t>השכלה:</w:t>
      </w:r>
    </w:p>
    <w:p w:rsidR="006775D9" w:rsidRPr="00E06801" w:rsidRDefault="006775D9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1996-1999 </w:t>
      </w:r>
      <w:r w:rsidRPr="00E06801">
        <w:rPr>
          <w:rFonts w:ascii="Arial" w:eastAsia="Arial" w:hAnsi="Arial" w:cs="Arial"/>
          <w:b/>
          <w:bCs/>
          <w:noProof w:val="0"/>
          <w:color w:val="FF0000"/>
          <w:sz w:val="22"/>
          <w:szCs w:val="22"/>
        </w:rPr>
        <w:t>B.A.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 xml:space="preserve"> מאוניברסיטת חיפה 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בחוגים: סוציולוגיה ואנתרופולוגיה ולימודים כלליים (חטיבות משפטים ולימודי הסביבה).</w:t>
      </w:r>
    </w:p>
    <w:p w:rsidR="006775D9" w:rsidRPr="00E06801" w:rsidRDefault="006775D9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1995-1996 לימודי 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מנהל עסקים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בקולג' למנהל עסקים בחיפה.</w:t>
      </w:r>
    </w:p>
    <w:p w:rsidR="00B06D9B" w:rsidRPr="00B06D9B" w:rsidRDefault="00B06D9B">
      <w:pPr>
        <w:rPr>
          <w:rtl/>
        </w:rPr>
      </w:pPr>
    </w:p>
    <w:p w:rsidR="006775D9" w:rsidRPr="00E06801" w:rsidRDefault="006775D9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  <w:t>קורסים והכשרות מקצועיות:</w:t>
      </w:r>
    </w:p>
    <w:p w:rsidR="006775D9" w:rsidRPr="00E06801" w:rsidRDefault="006775D9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2001 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ab/>
        <w:t xml:space="preserve">בוגר קורס מתקדם לניהול וגיוס כ"א מטעם האוניברסיטה העברית ובשיתוף מכון פילת </w:t>
      </w:r>
    </w:p>
    <w:p w:rsidR="00963DB0" w:rsidRPr="00E06801" w:rsidRDefault="00963DB0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2012 </w:t>
      </w:r>
      <w:r w:rsidR="005C340B"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   </w:t>
      </w:r>
      <w:r w:rsidR="00517999"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בוגר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קורס </w:t>
      </w:r>
      <w:r w:rsidRPr="00E06801">
        <w:rPr>
          <w:rFonts w:ascii="Arial" w:eastAsia="Arial" w:hAnsi="Arial" w:cs="Arial"/>
          <w:b/>
          <w:bCs/>
          <w:color w:val="FF0000"/>
          <w:sz w:val="22"/>
          <w:szCs w:val="22"/>
          <w:rtl/>
        </w:rPr>
        <w:t>דירקטורים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מטעם לשכת המסחר והתעשייה.</w:t>
      </w:r>
    </w:p>
    <w:p w:rsidR="00B06D9B" w:rsidRPr="00B06D9B" w:rsidRDefault="00B06D9B">
      <w:pPr>
        <w:rPr>
          <w:rtl/>
        </w:rPr>
      </w:pPr>
    </w:p>
    <w:p w:rsidR="006775D9" w:rsidRPr="00E06801" w:rsidRDefault="006775D9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  <w:t>שירות צבאי:</w:t>
      </w:r>
    </w:p>
    <w:p w:rsidR="006775D9" w:rsidRPr="00E06801" w:rsidRDefault="00B06146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9/91-9/94 שירות צבאי מלא</w:t>
      </w:r>
      <w:r w:rsidR="002C40FF"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, שחרור</w:t>
      </w: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 xml:space="preserve"> בדרגת סמ"ר.</w:t>
      </w:r>
    </w:p>
    <w:p w:rsidR="003B7BC9" w:rsidRPr="00E06801" w:rsidRDefault="007933B3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</w:rPr>
        <w:t>שפות:</w:t>
      </w:r>
    </w:p>
    <w:p w:rsidR="007933B3" w:rsidRPr="00E06801" w:rsidRDefault="007933B3">
      <w:pPr>
        <w:pStyle w:val="Heading1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 w:rsidRPr="00E06801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שליטה מלאה בעברית ואנגלית.</w:t>
      </w:r>
    </w:p>
    <w:p w:rsidR="006775D9" w:rsidRPr="00E06801" w:rsidRDefault="006775D9">
      <w:pPr>
        <w:pStyle w:val="Heading1"/>
        <w:rPr>
          <w:rFonts w:ascii="Arial" w:eastAsia="Arial" w:hAnsi="Arial" w:cs="Arial"/>
          <w:b/>
          <w:bCs/>
          <w:sz w:val="22"/>
          <w:szCs w:val="22"/>
          <w:rtl/>
        </w:rPr>
      </w:pPr>
    </w:p>
    <w:sectPr w:rsidR="006775D9" w:rsidRPr="00E06801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eastAsia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eastAsia="Symbol" w:hAnsi="Symbol" w:hint="default"/>
      </w:rPr>
    </w:lvl>
  </w:abstractNum>
  <w:abstractNum w:abstractNumId="1" w15:restartNumberingAfterBreak="0">
    <w:nsid w:val="66866C8A"/>
    <w:multiLevelType w:val="multilevel"/>
    <w:tmpl w:val="99799375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eastAsia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eastAsia="Symbol" w:hAnsi="Symbol" w:hint="default"/>
      </w:rPr>
    </w:lvl>
  </w:abstractNum>
  <w:abstractNum w:abstractNumId="2" w15:restartNumberingAfterBreak="0">
    <w:nsid w:val="66866C8B"/>
    <w:multiLevelType w:val="multilevel"/>
    <w:tmpl w:val="9979937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eastAsia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eastAsia="Symbol" w:hAnsi="Symbol" w:hint="default"/>
      </w:rPr>
    </w:lvl>
  </w:abstractNum>
  <w:abstractNum w:abstractNumId="3" w15:restartNumberingAfterBreak="0">
    <w:nsid w:val="66866C8C"/>
    <w:multiLevelType w:val="multilevel"/>
    <w:tmpl w:val="99799373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eastAsia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eastAsia="Symbol" w:hAnsi="Symbol" w:hint="default"/>
      </w:rPr>
    </w:lvl>
  </w:abstractNum>
  <w:abstractNum w:abstractNumId="4" w15:restartNumberingAfterBreak="0">
    <w:nsid w:val="66866C8D"/>
    <w:multiLevelType w:val="multilevel"/>
    <w:tmpl w:val="9979937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eastAsia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eastAsia="Symbol" w:hAnsi="Symbol" w:hint="default"/>
      </w:rPr>
    </w:lvl>
  </w:abstractNum>
  <w:abstractNum w:abstractNumId="5" w15:restartNumberingAfterBreak="0">
    <w:nsid w:val="66866C8E"/>
    <w:multiLevelType w:val="multilevel"/>
    <w:tmpl w:val="99799371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eastAsia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eastAsia="Symbol" w:hAnsi="Symbol" w:hint="default"/>
      </w:rPr>
    </w:lvl>
  </w:abstractNum>
  <w:abstractNum w:abstractNumId="6" w15:restartNumberingAfterBreak="0">
    <w:nsid w:val="66866C8F"/>
    <w:multiLevelType w:val="multilevel"/>
    <w:tmpl w:val="99799370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eastAsia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eastAsia="Symbol" w:hAnsi="Symbol" w:hint="default"/>
      </w:rPr>
    </w:lvl>
  </w:abstractNum>
  <w:abstractNum w:abstractNumId="7" w15:restartNumberingAfterBreak="0">
    <w:nsid w:val="66866C90"/>
    <w:multiLevelType w:val="multilevel"/>
    <w:tmpl w:val="9979936F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eastAsia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eastAsia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6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3A037202-E50D-480F-B83A-2A772E97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  <w:noProof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line="480" w:lineRule="auto"/>
      <w:outlineLvl w:val="1"/>
    </w:pPr>
    <w:rPr>
      <w:sz w:val="24"/>
      <w:szCs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rFonts w:cs="Aharoni"/>
      <w:noProof w:val="0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spacing w:line="480" w:lineRule="auto"/>
      <w:jc w:val="center"/>
    </w:pPr>
    <w:rPr>
      <w:sz w:val="24"/>
      <w:szCs w:val="24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TZEWJC" Type="http://schemas.openxmlformats.org/officeDocument/2006/relationships/image" Target="media/WPAYM5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2052</Characters>
  <Application>Microsoft Office Word</Application>
  <DocSecurity>4</DocSecurity>
  <Lines>17</Lines>
  <Paragraphs>4</Paragraphs>
  <Slides>-2147483648</Slides>
  <Notes>-2147483648</Notes>
  <HiddenSlides>-2147483648</HiddenSlide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Lior Gal</dc:creator>
  <cp:keywords/>
  <cp:lastModifiedBy>Raz</cp:lastModifiedBy>
  <cp:revision>2</cp:revision>
  <cp:lastPrinted>2005-12-25T11:15:00Z</cp:lastPrinted>
  <dcterms:created xsi:type="dcterms:W3CDTF">2024-01-08T14:36:00Z</dcterms:created>
  <dcterms:modified xsi:type="dcterms:W3CDTF">2024-01-08T14:36:00Z</dcterms:modified>
</cp:coreProperties>
</file>