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48"/>
                    <pic:cNvPicPr/>
                  </pic:nvPicPr>
                  <pic:blipFill>
                    <a:blip xmlns:r="http://schemas.openxmlformats.org/officeDocument/2006/relationships" r:embed="rIdUVHZB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492C" w14:paraId="120F13E0" w14:textId="77777777">
      <w:pPr>
        <w:bidi w:val="0"/>
        <w:spacing w:after="60" w:line="240" w:lineRule="auto"/>
        <w:jc w:val="center"/>
        <w:rPr>
          <w:rFonts w:eastAsia="Times New Roman"/>
          <w:b/>
          <w:color w:val="003366"/>
          <w:sz w:val="36"/>
          <w:szCs w:val="36"/>
          <w:u w:val="single"/>
          <w:rtl/>
          <w:lang w:val="en-GB"/>
        </w:rPr>
      </w:pPr>
      <w:r>
        <w:rPr>
          <w:rFonts w:eastAsia="Times New Roman" w:hint="cs"/>
          <w:b/>
          <w:color w:val="003366"/>
          <w:sz w:val="36"/>
          <w:szCs w:val="36"/>
          <w:u w:val="single"/>
          <w:rtl/>
          <w:lang w:val="en-GB"/>
        </w:rPr>
        <w:t>קורות חיים -  אביעד גילאון</w:t>
      </w:r>
    </w:p>
    <w:p w:rsidR="0045492C" w:rsidRPr="005D0017" w14:paraId="677A4001" w14:textId="77777777">
      <w:pPr>
        <w:bidi w:val="0"/>
        <w:spacing w:after="60" w:line="240" w:lineRule="auto"/>
        <w:jc w:val="right"/>
        <w:rPr>
          <w:rFonts w:eastAsia="Times New Roman"/>
          <w:bCs/>
          <w:color w:val="003366"/>
          <w:sz w:val="20"/>
          <w:szCs w:val="20"/>
          <w:u w:val="single"/>
          <w:rtl/>
          <w:lang w:val="en-GB"/>
        </w:rPr>
      </w:pPr>
      <w:r w:rsidRPr="005D0017">
        <w:rPr>
          <w:rFonts w:eastAsia="Times New Roman" w:hint="cs"/>
          <w:bCs/>
          <w:color w:val="003366"/>
          <w:u w:val="single"/>
          <w:rtl/>
          <w:lang w:val="en-GB"/>
        </w:rPr>
        <w:t>כתובת</w:t>
      </w:r>
      <w:r w:rsidRPr="005D0017">
        <w:rPr>
          <w:rFonts w:eastAsia="Times New Roman" w:hint="cs"/>
          <w:bCs/>
          <w:color w:val="003366"/>
          <w:sz w:val="20"/>
          <w:szCs w:val="20"/>
          <w:u w:val="single"/>
          <w:rtl/>
          <w:lang w:val="en-GB"/>
        </w:rPr>
        <w:t xml:space="preserve">: </w:t>
      </w:r>
      <w:r w:rsidRPr="005D0017">
        <w:rPr>
          <w:rFonts w:eastAsia="Times New Roman" w:hint="cs"/>
          <w:b/>
          <w:color w:val="003366"/>
          <w:u w:val="single"/>
          <w:rtl/>
          <w:lang w:val="en-GB"/>
        </w:rPr>
        <w:t>רחובות</w:t>
      </w:r>
      <w:r w:rsidRPr="005D0017">
        <w:rPr>
          <w:rFonts w:eastAsia="Times New Roman" w:hint="cs"/>
          <w:bCs/>
          <w:color w:val="003366"/>
          <w:sz w:val="20"/>
          <w:szCs w:val="20"/>
          <w:u w:val="single"/>
          <w:rtl/>
          <w:lang w:val="en-GB"/>
        </w:rPr>
        <w:t xml:space="preserve"> ,</w:t>
      </w:r>
      <w:r w:rsidRPr="005D0017">
        <w:rPr>
          <w:rFonts w:eastAsia="Times New Roman" w:hint="cs"/>
          <w:bCs/>
          <w:color w:val="003366"/>
          <w:u w:val="single"/>
          <w:rtl/>
          <w:lang w:val="en-GB"/>
        </w:rPr>
        <w:t>תאריך</w:t>
      </w:r>
      <w:r w:rsidRPr="005D0017">
        <w:rPr>
          <w:rFonts w:eastAsia="Times New Roman" w:hint="cs"/>
          <w:bCs/>
          <w:color w:val="003366"/>
          <w:sz w:val="20"/>
          <w:szCs w:val="20"/>
          <w:u w:val="single"/>
          <w:rtl/>
          <w:lang w:val="en-GB"/>
        </w:rPr>
        <w:t xml:space="preserve"> </w:t>
      </w:r>
      <w:r w:rsidRPr="005D0017">
        <w:rPr>
          <w:rFonts w:eastAsia="Times New Roman" w:hint="cs"/>
          <w:bCs/>
          <w:color w:val="003366"/>
          <w:u w:val="single"/>
          <w:rtl/>
          <w:lang w:val="en-GB"/>
        </w:rPr>
        <w:t>לידה</w:t>
      </w:r>
      <w:r w:rsidRPr="005D0017">
        <w:rPr>
          <w:rFonts w:eastAsia="Times New Roman" w:hint="cs"/>
          <w:bCs/>
          <w:color w:val="003366"/>
          <w:sz w:val="20"/>
          <w:szCs w:val="20"/>
          <w:u w:val="single"/>
          <w:rtl/>
          <w:lang w:val="en-GB"/>
        </w:rPr>
        <w:t>:16/10/1981</w:t>
      </w:r>
      <w:r w:rsidRPr="005D0017" w:rsidR="00F53541">
        <w:rPr>
          <w:rFonts w:eastAsia="Times New Roman" w:hint="cs"/>
          <w:bCs/>
          <w:color w:val="003366"/>
          <w:sz w:val="20"/>
          <w:szCs w:val="20"/>
          <w:u w:val="single"/>
          <w:rtl/>
          <w:lang w:val="en-GB"/>
        </w:rPr>
        <w:t>,</w:t>
      </w:r>
      <w:r w:rsidRPr="005D0017">
        <w:rPr>
          <w:rFonts w:eastAsia="Times New Roman" w:hint="cs"/>
          <w:bCs/>
          <w:color w:val="003366"/>
          <w:sz w:val="20"/>
          <w:szCs w:val="20"/>
          <w:u w:val="single"/>
          <w:rtl/>
          <w:lang w:val="en-GB"/>
        </w:rPr>
        <w:t xml:space="preserve"> ת.ז:043380260 ,טלפון נייד: 052-3738647</w:t>
      </w:r>
    </w:p>
    <w:p w:rsidR="0045492C" w14:paraId="57F65914" w14:textId="77777777">
      <w:pPr>
        <w:bidi w:val="0"/>
        <w:spacing w:after="60" w:line="240" w:lineRule="auto"/>
        <w:jc w:val="right"/>
        <w:rPr>
          <w:rFonts w:eastAsia="Times New Roman"/>
          <w:b/>
          <w:color w:val="003366"/>
          <w:sz w:val="20"/>
          <w:szCs w:val="20"/>
        </w:rPr>
      </w:pPr>
      <w:r>
        <w:rPr>
          <w:rFonts w:eastAsia="Times New Roman" w:hint="cs"/>
          <w:b/>
          <w:color w:val="003366"/>
          <w:sz w:val="24"/>
          <w:szCs w:val="24"/>
          <w:u w:val="single"/>
          <w:rtl/>
        </w:rPr>
        <w:t xml:space="preserve">   </w:t>
      </w:r>
      <w:r>
        <w:rPr>
          <w:rFonts w:eastAsia="Times New Roman"/>
          <w:b/>
          <w:color w:val="003366"/>
          <w:sz w:val="24"/>
          <w:szCs w:val="24"/>
          <w:u w:val="single"/>
        </w:rPr>
        <w:t>Email:</w:t>
      </w:r>
      <w:r>
        <w:rPr>
          <w:rFonts w:eastAsia="Times New Roman"/>
          <w:b/>
          <w:color w:val="003366"/>
          <w:sz w:val="20"/>
          <w:szCs w:val="20"/>
        </w:rPr>
        <w:t>aviad_g16@walla.com</w:t>
      </w:r>
    </w:p>
    <w:p w:rsidR="0045492C" w14:paraId="20C431A1" w14:textId="77777777">
      <w:pPr>
        <w:bidi w:val="0"/>
        <w:spacing w:after="60" w:line="240" w:lineRule="auto"/>
        <w:jc w:val="right"/>
        <w:rPr>
          <w:rFonts w:eastAsia="Times New Roman"/>
          <w:bCs/>
          <w:color w:val="003366"/>
          <w:sz w:val="24"/>
          <w:szCs w:val="24"/>
          <w:u w:val="single"/>
          <w:rtl/>
        </w:rPr>
      </w:pPr>
      <w:r>
        <w:rPr>
          <w:rFonts w:eastAsia="Times New Roman" w:hint="cs"/>
          <w:bCs/>
          <w:color w:val="003366"/>
          <w:sz w:val="24"/>
          <w:szCs w:val="24"/>
          <w:u w:val="single"/>
          <w:rtl/>
        </w:rPr>
        <w:t>מדעי החברה בהתמחות קרימינולוגיה ואכיפת החוק.</w:t>
      </w:r>
      <w:r>
        <w:rPr>
          <w:rFonts w:eastAsia="Times New Roman"/>
          <w:bCs/>
          <w:color w:val="003366"/>
          <w:sz w:val="24"/>
          <w:szCs w:val="24"/>
          <w:u w:val="single"/>
        </w:rPr>
        <w:t xml:space="preserve">: </w:t>
      </w:r>
      <w:r>
        <w:rPr>
          <w:rFonts w:eastAsia="Times New Roman"/>
          <w:b/>
          <w:color w:val="003366"/>
          <w:sz w:val="24"/>
          <w:szCs w:val="24"/>
          <w:u w:val="single"/>
        </w:rPr>
        <w:t>B</w:t>
      </w:r>
      <w:r>
        <w:rPr>
          <w:rFonts w:eastAsia="Times New Roman" w:hint="cs"/>
          <w:b/>
          <w:color w:val="003366"/>
          <w:sz w:val="24"/>
          <w:szCs w:val="24"/>
          <w:u w:val="single"/>
          <w:rtl/>
        </w:rPr>
        <w:t>.</w:t>
      </w:r>
      <w:r>
        <w:rPr>
          <w:rFonts w:eastAsia="Times New Roman"/>
          <w:b/>
          <w:color w:val="003366"/>
          <w:sz w:val="24"/>
          <w:szCs w:val="24"/>
          <w:u w:val="single"/>
        </w:rPr>
        <w:t>A</w:t>
      </w:r>
      <w:r>
        <w:rPr>
          <w:rFonts w:eastAsia="Times New Roman"/>
          <w:bCs/>
          <w:color w:val="003366"/>
          <w:sz w:val="24"/>
          <w:szCs w:val="24"/>
          <w:u w:val="single"/>
        </w:rPr>
        <w:t xml:space="preserve">  </w:t>
      </w:r>
    </w:p>
    <w:p w:rsidR="0045492C" w14:paraId="21B0AD67" w14:textId="77777777">
      <w:pPr>
        <w:autoSpaceDE w:val="0"/>
        <w:autoSpaceDN w:val="0"/>
        <w:bidi w:val="0"/>
        <w:adjustRightInd w:val="0"/>
        <w:spacing w:after="0" w:line="240" w:lineRule="auto"/>
        <w:rPr>
          <w:rFonts w:eastAsia="Times New Roman"/>
          <w:sz w:val="24"/>
          <w:szCs w:val="24"/>
        </w:rPr>
      </w:pPr>
    </w:p>
    <w:p w:rsidR="0045492C" w:rsidRPr="00B25A67" w:rsidP="00B25A67" w14:paraId="11F91FF0" w14:textId="77777777">
      <w:pPr>
        <w:shd w:val="clear" w:color="auto" w:fill="F5F5F5"/>
        <w:bidi w:val="0"/>
        <w:spacing w:after="0" w:line="240" w:lineRule="auto"/>
        <w:jc w:val="right"/>
        <w:rPr>
          <w:rFonts w:eastAsia="Times New Roman"/>
          <w:bCs/>
          <w:color w:val="003366"/>
          <w:sz w:val="24"/>
          <w:szCs w:val="24"/>
          <w:rtl/>
        </w:rPr>
      </w:pPr>
      <w:r>
        <w:rPr>
          <w:rFonts w:eastAsia="Times New Roman" w:hint="cs"/>
          <w:bCs/>
          <w:color w:val="003366"/>
          <w:sz w:val="24"/>
          <w:szCs w:val="24"/>
          <w:rtl/>
        </w:rPr>
        <w:t>רקע מקצועי</w:t>
      </w:r>
    </w:p>
    <w:p w:rsidR="0045492C" w14:paraId="1D4AF3A9" w14:textId="77777777">
      <w:pPr>
        <w:shd w:val="clear" w:color="auto" w:fill="F5F5F5"/>
        <w:bidi w:val="0"/>
        <w:spacing w:after="0" w:line="240" w:lineRule="auto"/>
        <w:rPr>
          <w:u w:val="single"/>
          <w:rtl/>
        </w:rPr>
      </w:pPr>
      <w:r>
        <w:rPr>
          <w:rFonts w:ascii="Arial" w:eastAsia="Times New Roman" w:hAnsi="Arial"/>
          <w:noProof/>
          <w:color w:val="333333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hidden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4" name="AutoShape 5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5" type="#_x0000_t32" style="width:50pt;height:50pt;margin-top:0;margin-left:0;mso-height-percent:0;mso-height-relative:page;mso-width-percent:0;mso-width-relative:page;mso-wrap-distance-bottom:0;mso-wrap-distance-left:9pt;mso-wrap-distance-right:9pt;mso-wrap-distance-top:0;mso-wrap-style:square;position:absolute;visibility:hidden;z-index:251659264"/>
            </w:pict>
          </mc:Fallback>
        </mc:AlternateContent>
      </w:r>
      <w:r>
        <w:rPr>
          <w:rFonts w:ascii="Arial" w:eastAsia="Times New Roman" w:hAnsi="Arial"/>
          <w:noProof/>
          <w:color w:val="333333"/>
          <w:sz w:val="24"/>
          <w:szCs w:val="24"/>
          <w:rtl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28575</wp:posOffset>
                </wp:positionV>
                <wp:extent cx="5776595" cy="0"/>
                <wp:effectExtent l="14605" t="20320" r="19050" b="17780"/>
                <wp:wrapNone/>
                <wp:docPr id="3" name="10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659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8DB3E2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7" o:spid="_x0000_s1026" type="#_x0000_t32" style="width:454.85pt;height:0;margin-top:2.25pt;margin-left:-0.75pt;mso-height-percent:0;mso-height-relative:page;mso-width-percent:0;mso-width-relative:page;mso-wrap-distance-bottom:0;mso-wrap-distance-left:0;mso-wrap-distance-right:0;mso-wrap-distance-top:0;mso-wrap-style:square;position:absolute;visibility:visible;z-index:251661312" strokecolor="#8db3e2" strokeweight="1.75pt"/>
            </w:pict>
          </mc:Fallback>
        </mc:AlternateContent>
      </w:r>
    </w:p>
    <w:p w:rsidR="00125B50" w:rsidP="00B25A67" w14:paraId="5F725A15" w14:textId="4251BB1C">
      <w:pPr>
        <w:spacing w:line="240" w:lineRule="auto"/>
        <w:rPr>
          <w:rtl/>
        </w:rPr>
      </w:pPr>
      <w:r>
        <w:rPr>
          <w:rFonts w:hint="cs"/>
          <w:b/>
          <w:bCs/>
          <w:u w:val="single"/>
          <w:rtl/>
        </w:rPr>
        <w:t>2019-</w:t>
      </w:r>
      <w:r w:rsidR="008033A5">
        <w:rPr>
          <w:rFonts w:hint="cs"/>
          <w:b/>
          <w:bCs/>
          <w:u w:val="single"/>
          <w:rtl/>
        </w:rPr>
        <w:t>היום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  <w:r w:rsidRPr="00125B50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</w:t>
      </w:r>
      <w:r>
        <w:rPr>
          <w:rFonts w:eastAsia="Times New Roman" w:hint="cs"/>
          <w:b/>
          <w:bCs/>
          <w:i/>
          <w:iCs/>
          <w:color w:val="003366"/>
          <w:u w:val="single"/>
          <w:rtl/>
        </w:rPr>
        <w:t>תועמלן רפואי</w:t>
      </w:r>
      <w:r w:rsidR="00534012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וסוכן מכירות שטח</w:t>
      </w:r>
      <w:r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בחברת </w:t>
      </w:r>
      <w:r w:rsidR="002D244B">
        <w:rPr>
          <w:rFonts w:eastAsia="Times New Roman" w:hint="cs"/>
          <w:b/>
          <w:bCs/>
          <w:i/>
          <w:iCs/>
          <w:color w:val="003366"/>
          <w:u w:val="single"/>
        </w:rPr>
        <w:t>VITALITY</w:t>
      </w:r>
      <w:r>
        <w:rPr>
          <w:rFonts w:eastAsia="Times New Roman" w:hint="cs"/>
          <w:b/>
          <w:bCs/>
          <w:i/>
          <w:iCs/>
          <w:color w:val="003366"/>
          <w:u w:val="single"/>
          <w:rtl/>
        </w:rPr>
        <w:t>:</w:t>
      </w:r>
    </w:p>
    <w:p w:rsidR="00125B50" w:rsidP="00B25A67" w14:paraId="40F6C09B" w14:textId="6B903CA0">
      <w:pPr>
        <w:spacing w:line="240" w:lineRule="auto"/>
        <w:rPr>
          <w:rtl/>
        </w:rPr>
      </w:pPr>
      <w:r>
        <w:rPr>
          <w:rFonts w:hint="eastAsia"/>
          <w:rtl/>
        </w:rPr>
        <w:t>•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קידום מוצרי </w:t>
      </w:r>
      <w:r>
        <w:rPr>
          <w:rFonts w:hint="cs"/>
        </w:rPr>
        <w:t>OTC</w:t>
      </w:r>
      <w:r>
        <w:rPr>
          <w:rFonts w:hint="cs"/>
          <w:rtl/>
        </w:rPr>
        <w:t xml:space="preserve"> ,ניהול אזור גאוגרפי מוגדר, ביקורים סדירים בקופות חולים, בתי חולים, בתי מרקחת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פרטיים ורשתות </w:t>
      </w:r>
      <w:r>
        <w:rPr>
          <w:rFonts w:hint="cs"/>
          <w:rtl/>
        </w:rPr>
        <w:t>הפארם</w:t>
      </w:r>
      <w:r>
        <w:rPr>
          <w:rFonts w:hint="cs"/>
          <w:rtl/>
        </w:rPr>
        <w:t xml:space="preserve">.   </w:t>
      </w:r>
    </w:p>
    <w:p w:rsidR="00125B50" w:rsidRPr="00125B50" w:rsidP="00B25A67" w14:paraId="5547C024" w14:textId="16D07CE0">
      <w:pPr>
        <w:spacing w:line="240" w:lineRule="auto"/>
        <w:rPr>
          <w:rtl/>
        </w:rPr>
      </w:pPr>
      <w:r>
        <w:rPr>
          <w:rFonts w:hint="eastAsia"/>
          <w:rtl/>
        </w:rPr>
        <w:t>•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הדרכות לרופאים ורוקחים, העברת מצגות , ארגון והשתתפות בכנסים.</w:t>
      </w:r>
    </w:p>
    <w:p w:rsidR="00B25A67" w:rsidP="00B25A67" w14:paraId="3CA30A02" w14:textId="77777777">
      <w:pPr>
        <w:spacing w:line="240" w:lineRule="auto"/>
        <w:rPr>
          <w:rFonts w:eastAsia="Times New Roman"/>
          <w:b/>
          <w:bCs/>
          <w:i/>
          <w:iCs/>
          <w:color w:val="003366"/>
          <w:u w:val="single"/>
          <w:rtl/>
        </w:rPr>
      </w:pPr>
      <w:r>
        <w:rPr>
          <w:rFonts w:hint="cs"/>
          <w:b/>
          <w:bCs/>
          <w:u w:val="single"/>
          <w:rtl/>
        </w:rPr>
        <w:t>2018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>2019</w:t>
      </w:r>
      <w:r w:rsidRPr="00F53541">
        <w:rPr>
          <w:rFonts w:hint="cs"/>
          <w:b/>
          <w:bCs/>
          <w:u w:val="single"/>
          <w:rtl/>
        </w:rPr>
        <w:t xml:space="preserve"> </w:t>
      </w:r>
      <w:bookmarkStart w:id="0" w:name="_Hlk30088207"/>
      <w:r>
        <w:rPr>
          <w:rFonts w:eastAsia="Times New Roman" w:hint="cs"/>
          <w:b/>
          <w:bCs/>
          <w:i/>
          <w:iCs/>
          <w:color w:val="003366"/>
          <w:u w:val="single"/>
          <w:rtl/>
        </w:rPr>
        <w:t>סוכן מכירות שטח בחברת כלל ביטוח:</w:t>
      </w:r>
      <w:bookmarkEnd w:id="0"/>
    </w:p>
    <w:p w:rsidR="00B25A67" w:rsidRPr="00B25A67" w:rsidP="00B25A67" w14:paraId="55C3BBE7" w14:textId="57534EAD">
      <w:pPr>
        <w:rPr>
          <w:rtl/>
        </w:rPr>
      </w:pPr>
      <w:r>
        <w:rPr>
          <w:rFonts w:hint="eastAsia"/>
          <w:rtl/>
        </w:rPr>
        <w:t>•</w:t>
      </w:r>
      <w:r w:rsidR="005D0017">
        <w:rPr>
          <w:rFonts w:hint="cs"/>
          <w:rtl/>
        </w:rPr>
        <w:t xml:space="preserve"> </w:t>
      </w:r>
      <w:r>
        <w:rPr>
          <w:rFonts w:hint="cs"/>
          <w:rtl/>
        </w:rPr>
        <w:t xml:space="preserve">מכירת ביטוחי בריאות ,פגישות פרונטאליות </w:t>
      </w:r>
      <w:r w:rsidR="00083893">
        <w:rPr>
          <w:rFonts w:hint="cs"/>
          <w:rtl/>
        </w:rPr>
        <w:t>ניהול משא ומתן, עמידה ביעדים.</w:t>
      </w:r>
    </w:p>
    <w:p w:rsidR="0045492C" w:rsidRPr="00F53541" w:rsidP="00F53541" w14:paraId="510C6A34" w14:textId="261CFEB8">
      <w:pPr>
        <w:spacing w:line="240" w:lineRule="auto"/>
        <w:rPr>
          <w:rFonts w:eastAsia="Times New Roman"/>
          <w:b/>
          <w:bCs/>
          <w:i/>
          <w:iCs/>
          <w:color w:val="003366"/>
          <w:u w:val="single"/>
          <w:rtl/>
        </w:rPr>
      </w:pPr>
      <w:r>
        <w:rPr>
          <w:rFonts w:hint="cs"/>
          <w:b/>
          <w:bCs/>
          <w:u w:val="single"/>
          <w:rtl/>
        </w:rPr>
        <w:t>2018-2008</w:t>
      </w:r>
      <w:r w:rsidRPr="00F53541" w:rsidR="00A62F20">
        <w:rPr>
          <w:rFonts w:hint="cs"/>
          <w:b/>
          <w:bCs/>
          <w:u w:val="single"/>
          <w:rtl/>
        </w:rPr>
        <w:t xml:space="preserve"> </w:t>
      </w:r>
      <w:r w:rsidRPr="00F53541" w:rsidR="00A62F20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אחראי בתחום </w:t>
      </w:r>
      <w:r w:rsidRPr="00F53541" w:rsidR="00F53541">
        <w:rPr>
          <w:rFonts w:eastAsia="Times New Roman" w:hint="cs"/>
          <w:b/>
          <w:bCs/>
          <w:i/>
          <w:iCs/>
          <w:color w:val="003366"/>
          <w:u w:val="single"/>
          <w:rtl/>
        </w:rPr>
        <w:t>ניהול סיכונים</w:t>
      </w:r>
      <w:r w:rsidR="009368A9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ואיכות מכירה סוכני</w:t>
      </w:r>
      <w:r w:rsidR="004F2B38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מכירות </w:t>
      </w:r>
      <w:r w:rsidR="009368A9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שטח</w:t>
      </w:r>
      <w:r w:rsidRPr="00F53541" w:rsidR="00A62F20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</w:t>
      </w:r>
      <w:r w:rsidRPr="00F53541" w:rsidR="00A62F20">
        <w:rPr>
          <w:rFonts w:eastAsia="Times New Roman"/>
          <w:b/>
          <w:bCs/>
          <w:i/>
          <w:iCs/>
          <w:color w:val="003366"/>
          <w:u w:val="single"/>
          <w:rtl/>
        </w:rPr>
        <w:t>–</w:t>
      </w:r>
      <w:r w:rsidRPr="00F53541" w:rsidR="00A62F20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ויזה </w:t>
      </w:r>
      <w:r w:rsidRPr="00F53541" w:rsidR="00A62F20">
        <w:rPr>
          <w:rFonts w:eastAsia="Times New Roman"/>
          <w:b/>
          <w:bCs/>
          <w:i/>
          <w:iCs/>
          <w:color w:val="003366"/>
          <w:u w:val="single"/>
        </w:rPr>
        <w:t>CAL</w:t>
      </w:r>
      <w:r w:rsidRPr="00F53541" w:rsidR="00A62F20">
        <w:rPr>
          <w:rFonts w:eastAsia="Times New Roman" w:hint="cs"/>
          <w:b/>
          <w:bCs/>
          <w:i/>
          <w:iCs/>
          <w:color w:val="003366"/>
          <w:u w:val="single"/>
          <w:rtl/>
        </w:rPr>
        <w:t>:</w:t>
      </w:r>
    </w:p>
    <w:p w:rsidR="0045492C" w:rsidP="00F53541" w14:paraId="64532C33" w14:textId="77777777">
      <w:pPr>
        <w:rPr>
          <w:rtl/>
        </w:rPr>
      </w:pPr>
      <w:bookmarkStart w:id="1" w:name="_Hlk51412865"/>
      <w:r>
        <w:rPr>
          <w:rFonts w:hint="eastAsia"/>
          <w:rtl/>
        </w:rPr>
        <w:t>•</w:t>
      </w:r>
      <w:bookmarkEnd w:id="1"/>
      <w:r>
        <w:rPr>
          <w:rtl/>
        </w:rPr>
        <w:t xml:space="preserve"> אחראי על איכות המכירה של סוכני המכירות יציאה לשטח ליווי והדרכה בתהליך המכירה.</w:t>
      </w:r>
    </w:p>
    <w:p w:rsidR="0045492C" w14:paraId="65D37C2A" w14:textId="77777777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cs"/>
          <w:rtl/>
        </w:rPr>
        <w:t>אחראי על הדרכות לעובדים חדשים ולבעלי תפקידים בתחום ניהול הסיכונים של החברה.</w:t>
      </w:r>
    </w:p>
    <w:p w:rsidR="0045492C" w:rsidRPr="00B25A67" w:rsidP="00B25A67" w14:paraId="7D4F36B7" w14:textId="77777777">
      <w:pPr>
        <w:rPr>
          <w:rtl/>
        </w:rPr>
      </w:pPr>
      <w:r>
        <w:rPr>
          <w:rFonts w:hint="eastAsia"/>
          <w:rtl/>
        </w:rPr>
        <w:t>•</w:t>
      </w:r>
      <w:r>
        <w:rPr>
          <w:rtl/>
        </w:rPr>
        <w:t xml:space="preserve"> </w:t>
      </w:r>
      <w:r w:rsidR="00F53541">
        <w:rPr>
          <w:rFonts w:hint="cs"/>
          <w:rtl/>
        </w:rPr>
        <w:t>אחראי על ניהול הסיכון של החברה אל מול בתי העסק, קבלת החלטות, ניהול משא ומתן עמידה ביעדים.</w:t>
      </w:r>
    </w:p>
    <w:p w:rsidR="0045492C" w:rsidRPr="00F53541" w14:paraId="62F2F40D" w14:textId="77777777">
      <w:pPr>
        <w:rPr>
          <w:rFonts w:eastAsia="Times New Roman"/>
          <w:b/>
          <w:bCs/>
          <w:i/>
          <w:iCs/>
          <w:color w:val="003366"/>
          <w:rtl/>
        </w:rPr>
      </w:pPr>
      <w:r w:rsidRPr="00F53541">
        <w:rPr>
          <w:b/>
          <w:bCs/>
          <w:u w:val="single"/>
          <w:rtl/>
        </w:rPr>
        <w:t>200</w:t>
      </w:r>
      <w:r w:rsidRPr="00F53541">
        <w:rPr>
          <w:rFonts w:hint="cs"/>
          <w:b/>
          <w:bCs/>
          <w:u w:val="single"/>
          <w:rtl/>
        </w:rPr>
        <w:t>6</w:t>
      </w:r>
      <w:r w:rsidRPr="00F53541">
        <w:rPr>
          <w:b/>
          <w:bCs/>
          <w:u w:val="single"/>
          <w:rtl/>
        </w:rPr>
        <w:t>-200</w:t>
      </w:r>
      <w:r w:rsidRPr="00F53541">
        <w:rPr>
          <w:rFonts w:hint="cs"/>
          <w:b/>
          <w:bCs/>
          <w:u w:val="single"/>
          <w:rtl/>
        </w:rPr>
        <w:t>8</w:t>
      </w:r>
      <w:r w:rsidRPr="00F53541" w:rsidR="00F53541">
        <w:rPr>
          <w:b/>
          <w:bCs/>
          <w:u w:val="single"/>
          <w:rtl/>
        </w:rPr>
        <w:t xml:space="preserve"> </w:t>
      </w:r>
      <w:r w:rsidRPr="00F53541" w:rsidR="00F53541">
        <w:rPr>
          <w:rFonts w:eastAsia="Times New Roman"/>
          <w:b/>
          <w:bCs/>
          <w:i/>
          <w:iCs/>
          <w:color w:val="003366"/>
          <w:u w:val="single"/>
          <w:rtl/>
        </w:rPr>
        <w:t>–</w:t>
      </w:r>
      <w:r w:rsidRPr="00F53541">
        <w:rPr>
          <w:rFonts w:eastAsia="Times New Roman" w:hint="cs"/>
          <w:b/>
          <w:bCs/>
          <w:i/>
          <w:iCs/>
          <w:color w:val="003366"/>
          <w:u w:val="single"/>
          <w:rtl/>
        </w:rPr>
        <w:t xml:space="preserve"> </w:t>
      </w:r>
      <w:r w:rsidRPr="00F53541" w:rsidR="00F53541">
        <w:rPr>
          <w:rFonts w:eastAsia="Times New Roman" w:hint="cs"/>
          <w:b/>
          <w:bCs/>
          <w:i/>
          <w:iCs/>
          <w:color w:val="003366"/>
          <w:u w:val="single"/>
          <w:rtl/>
        </w:rPr>
        <w:t>מנהל תפעל ב</w:t>
      </w:r>
      <w:r w:rsidRPr="00F53541">
        <w:rPr>
          <w:rFonts w:eastAsia="Times New Roman" w:hint="cs"/>
          <w:b/>
          <w:bCs/>
          <w:i/>
          <w:iCs/>
          <w:color w:val="003366"/>
          <w:u w:val="single"/>
          <w:rtl/>
        </w:rPr>
        <w:t>בזק בינלאומי</w:t>
      </w:r>
      <w:r w:rsidRPr="00F53541">
        <w:rPr>
          <w:rFonts w:eastAsia="Times New Roman" w:hint="cs"/>
          <w:b/>
          <w:bCs/>
          <w:i/>
          <w:iCs/>
          <w:color w:val="003366"/>
          <w:rtl/>
        </w:rPr>
        <w:t>:</w:t>
      </w:r>
    </w:p>
    <w:p w:rsidR="0045492C" w14:paraId="1D899461" w14:textId="77777777">
      <w:pPr>
        <w:rPr>
          <w:rtl/>
        </w:rPr>
      </w:pPr>
      <w:r>
        <w:rPr>
          <w:rFonts w:hint="cs"/>
          <w:rtl/>
        </w:rPr>
        <w:t xml:space="preserve"> </w:t>
      </w:r>
      <w:r>
        <w:rPr>
          <w:rFonts w:hint="eastAsia"/>
          <w:rtl/>
        </w:rPr>
        <w:t>•</w:t>
      </w:r>
      <w:r>
        <w:rPr>
          <w:rtl/>
        </w:rPr>
        <w:t xml:space="preserve"> </w:t>
      </w:r>
      <w:r>
        <w:rPr>
          <w:rFonts w:hint="cs"/>
          <w:rtl/>
        </w:rPr>
        <w:t>ניהול</w:t>
      </w:r>
      <w:r>
        <w:rPr>
          <w:rtl/>
        </w:rPr>
        <w:t xml:space="preserve"> </w:t>
      </w:r>
      <w:r>
        <w:rPr>
          <w:rFonts w:hint="cs"/>
          <w:rtl/>
        </w:rPr>
        <w:t>פרויקטים</w:t>
      </w:r>
      <w:r>
        <w:rPr>
          <w:rtl/>
        </w:rPr>
        <w:t xml:space="preserve"> </w:t>
      </w:r>
      <w:r>
        <w:rPr>
          <w:rFonts w:hint="cs"/>
          <w:rtl/>
        </w:rPr>
        <w:t>מטעם</w:t>
      </w:r>
      <w:r>
        <w:rPr>
          <w:rtl/>
        </w:rPr>
        <w:t xml:space="preserve"> </w:t>
      </w:r>
      <w:r>
        <w:rPr>
          <w:rFonts w:hint="cs"/>
          <w:rtl/>
        </w:rPr>
        <w:t>אגף</w:t>
      </w:r>
      <w:r>
        <w:rPr>
          <w:rtl/>
        </w:rPr>
        <w:t xml:space="preserve"> </w:t>
      </w:r>
      <w:r>
        <w:rPr>
          <w:rFonts w:hint="cs"/>
          <w:rtl/>
        </w:rPr>
        <w:t>המכירות בדגש על עמידה ב</w:t>
      </w:r>
      <w:r>
        <w:t>SLA</w:t>
      </w:r>
    </w:p>
    <w:p w:rsidR="0045492C" w14:paraId="420E182B" w14:textId="77777777">
      <w:pPr>
        <w:rPr>
          <w:rtl/>
        </w:rPr>
      </w:pPr>
      <w:r>
        <w:rPr>
          <w:rFonts w:hint="eastAsia"/>
          <w:rtl/>
        </w:rPr>
        <w:t> •</w:t>
      </w:r>
      <w:r>
        <w:rPr>
          <w:rtl/>
        </w:rPr>
        <w:t xml:space="preserve"> </w:t>
      </w:r>
      <w:r>
        <w:rPr>
          <w:rFonts w:hint="cs"/>
          <w:rtl/>
        </w:rPr>
        <w:t>ניהול</w:t>
      </w:r>
      <w:r>
        <w:rPr>
          <w:rtl/>
        </w:rPr>
        <w:t xml:space="preserve"> </w:t>
      </w:r>
      <w:r>
        <w:rPr>
          <w:rFonts w:hint="cs"/>
          <w:rtl/>
        </w:rPr>
        <w:t xml:space="preserve">עובדים ברמה </w:t>
      </w:r>
      <w:r>
        <w:rPr>
          <w:rFonts w:hint="cs"/>
          <w:rtl/>
        </w:rPr>
        <w:t>המיקצועית</w:t>
      </w:r>
      <w:r>
        <w:rPr>
          <w:rFonts w:hint="cs"/>
          <w:rtl/>
        </w:rPr>
        <w:t xml:space="preserve"> </w:t>
      </w:r>
    </w:p>
    <w:p w:rsidR="0045492C" w14:paraId="31C1F5AD" w14:textId="77777777">
      <w:pPr>
        <w:rPr>
          <w:rtl/>
        </w:rPr>
      </w:pPr>
      <w:r>
        <w:rPr>
          <w:rFonts w:hint="cs"/>
          <w:rtl/>
        </w:rPr>
        <w:t xml:space="preserve"> </w:t>
      </w:r>
      <w:r>
        <w:rPr>
          <w:rFonts w:hint="eastAsia"/>
          <w:rtl/>
        </w:rPr>
        <w:t>•</w:t>
      </w:r>
      <w:r>
        <w:rPr>
          <w:rFonts w:hint="cs"/>
          <w:rtl/>
        </w:rPr>
        <w:t xml:space="preserve"> הנעת עובדים לעמידה ביעדים.</w:t>
      </w:r>
    </w:p>
    <w:p w:rsidR="00F53541" w:rsidRPr="00F53541" w14:paraId="78FAAF55" w14:textId="77777777">
      <w:pPr>
        <w:rPr>
          <w:rFonts w:eastAsia="Times New Roman"/>
          <w:b/>
          <w:bCs/>
          <w:i/>
          <w:iCs/>
          <w:color w:val="003366"/>
          <w:u w:val="single"/>
          <w:rtl/>
        </w:rPr>
      </w:pPr>
      <w:r w:rsidRPr="00F53541">
        <w:rPr>
          <w:rFonts w:hint="cs"/>
          <w:b/>
          <w:bCs/>
          <w:u w:val="single"/>
          <w:rtl/>
        </w:rPr>
        <w:t>2006</w:t>
      </w:r>
      <w:r w:rsidRPr="00F53541">
        <w:rPr>
          <w:rFonts w:eastAsia="Times New Roman" w:hint="cs"/>
          <w:b/>
          <w:bCs/>
          <w:i/>
          <w:iCs/>
          <w:color w:val="003366"/>
          <w:u w:val="single"/>
          <w:rtl/>
        </w:rPr>
        <w:t>-</w:t>
      </w:r>
      <w:r w:rsidRPr="00F53541">
        <w:rPr>
          <w:rFonts w:hint="cs"/>
          <w:b/>
          <w:bCs/>
          <w:u w:val="single"/>
          <w:rtl/>
        </w:rPr>
        <w:t>2007</w:t>
      </w:r>
      <w:r w:rsidRPr="00F53541">
        <w:rPr>
          <w:rFonts w:eastAsia="Times New Roman" w:hint="cs"/>
          <w:b/>
          <w:bCs/>
          <w:i/>
          <w:iCs/>
          <w:color w:val="003366"/>
          <w:u w:val="single"/>
          <w:rtl/>
        </w:rPr>
        <w:t>-נציג שימור ומכירה  בבזק בינלאומי:</w:t>
      </w:r>
    </w:p>
    <w:p w:rsidR="00F53541" w:rsidP="00F53541" w14:paraId="442546A4" w14:textId="77777777">
      <w:pPr>
        <w:rPr>
          <w:rtl/>
        </w:rPr>
      </w:pPr>
      <w:r>
        <w:rPr>
          <w:rFonts w:hint="cs"/>
          <w:rtl/>
        </w:rPr>
        <w:t>-שימור לקוחות, מכירת מסלולי תקשורת, עמידה ביעדים וניהול משא ומתן.</w:t>
      </w:r>
    </w:p>
    <w:p w:rsidR="0045492C" w:rsidRPr="00F53541" w14:paraId="6513D7AB" w14:textId="77777777">
      <w:pPr>
        <w:rPr>
          <w:b/>
          <w:bCs/>
          <w:u w:val="single"/>
          <w:rtl/>
        </w:rPr>
      </w:pPr>
      <w:r w:rsidRPr="00F53541">
        <w:rPr>
          <w:rFonts w:hint="cs"/>
          <w:b/>
          <w:bCs/>
          <w:u w:val="single"/>
          <w:rtl/>
        </w:rPr>
        <w:t xml:space="preserve">2004-2006 </w:t>
      </w:r>
      <w:r w:rsidRPr="00F53541">
        <w:rPr>
          <w:b/>
          <w:bCs/>
          <w:u w:val="single"/>
          <w:rtl/>
        </w:rPr>
        <w:t>–</w:t>
      </w:r>
      <w:r w:rsidRPr="00F53541">
        <w:rPr>
          <w:rFonts w:eastAsia="Times New Roman" w:hint="cs"/>
          <w:b/>
          <w:bCs/>
          <w:i/>
          <w:iCs/>
          <w:color w:val="003366"/>
          <w:u w:val="single"/>
          <w:rtl/>
        </w:rPr>
        <w:t>אחראי שירות לקוחות בחברת אשראי מובילה-לאומי קארד</w:t>
      </w:r>
      <w:r w:rsidRPr="00F53541">
        <w:rPr>
          <w:rFonts w:hint="cs"/>
          <w:b/>
          <w:bCs/>
          <w:u w:val="single"/>
          <w:rtl/>
        </w:rPr>
        <w:t>:</w:t>
      </w:r>
    </w:p>
    <w:p w:rsidR="00F53541" w:rsidP="00B25A67" w14:paraId="4545B002" w14:textId="77777777">
      <w:pPr>
        <w:rPr>
          <w:rtl/>
        </w:rPr>
      </w:pPr>
      <w:r>
        <w:rPr>
          <w:rFonts w:hint="cs"/>
          <w:rtl/>
        </w:rPr>
        <w:t>-נציג שירות ומכירה טלפונית-מכירת הלוואות וכרטיסי אשראי.</w:t>
      </w:r>
    </w:p>
    <w:p w:rsidR="00B25A67" w:rsidP="00B25A67" w14:paraId="1D7E245B" w14:textId="77777777">
      <w:pPr>
        <w:rPr>
          <w:rtl/>
        </w:rPr>
      </w:pPr>
    </w:p>
    <w:p w:rsidR="0045492C" w14:paraId="0B45728E" w14:textId="77777777">
      <w:pPr>
        <w:shd w:val="clear" w:color="auto" w:fill="F5F5F5"/>
        <w:bidi w:val="0"/>
        <w:spacing w:after="0" w:line="240" w:lineRule="auto"/>
        <w:jc w:val="right"/>
        <w:rPr>
          <w:rFonts w:ascii="Arial" w:eastAsia="Times New Roman" w:hAnsi="Arial"/>
          <w:bCs/>
          <w:color w:val="333333"/>
          <w:sz w:val="24"/>
          <w:szCs w:val="24"/>
          <w:rtl/>
        </w:rPr>
      </w:pPr>
      <w:r>
        <w:rPr>
          <w:rFonts w:eastAsia="Times New Roman" w:hint="cs"/>
          <w:bCs/>
          <w:color w:val="003366"/>
          <w:sz w:val="24"/>
          <w:szCs w:val="24"/>
          <w:rtl/>
        </w:rPr>
        <w:t>שירות צבאי</w:t>
      </w:r>
    </w:p>
    <w:p w:rsidR="0045492C" w14:paraId="02486D9C" w14:textId="77777777">
      <w:pPr>
        <w:shd w:val="clear" w:color="auto" w:fill="F5F5F5"/>
        <w:bidi w:val="0"/>
        <w:spacing w:after="0" w:line="240" w:lineRule="auto"/>
        <w:rPr>
          <w:rFonts w:ascii="Arial" w:eastAsia="Times New Roman" w:hAnsi="Arial"/>
          <w:color w:val="333333"/>
          <w:sz w:val="24"/>
          <w:szCs w:val="24"/>
          <w:rtl/>
        </w:rPr>
      </w:pPr>
      <w:r>
        <w:rPr>
          <w:rFonts w:ascii="Arial" w:eastAsia="Times New Roman" w:hAnsi="Arial"/>
          <w:noProof/>
          <w:color w:val="333333"/>
          <w:sz w:val="24"/>
          <w:szCs w:val="24"/>
          <w:rtl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28575</wp:posOffset>
                </wp:positionV>
                <wp:extent cx="5776595" cy="0"/>
                <wp:effectExtent l="14605" t="19050" r="19050" b="19050"/>
                <wp:wrapNone/>
                <wp:docPr id="2" name="10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659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8DB3E2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8" o:spid="_x0000_s1027" type="#_x0000_t32" style="width:454.85pt;height:0;margin-top:2.25pt;margin-left:-0.75pt;mso-height-percent:0;mso-height-relative:page;mso-width-percent:0;mso-width-relative:page;mso-wrap-distance-bottom:0;mso-wrap-distance-left:0;mso-wrap-distance-right:0;mso-wrap-distance-top:0;mso-wrap-style:square;position:absolute;visibility:visible;z-index:251663360" strokecolor="#8db3e2" strokeweight="1.75pt"/>
            </w:pict>
          </mc:Fallback>
        </mc:AlternateContent>
      </w:r>
    </w:p>
    <w:p w:rsidR="0045492C" w14:paraId="2FA199BE" w14:textId="77777777">
      <w:pPr>
        <w:rPr>
          <w:rtl/>
        </w:rPr>
      </w:pPr>
      <w:r>
        <w:rPr>
          <w:rFonts w:hint="cs"/>
          <w:rtl/>
        </w:rPr>
        <w:t>2000-2003</w:t>
      </w:r>
      <w:r>
        <w:rPr>
          <w:rtl/>
        </w:rPr>
        <w:t xml:space="preserve"> – </w:t>
      </w:r>
      <w:r w:rsidR="00F53541">
        <w:rPr>
          <w:rFonts w:hint="cs"/>
          <w:rtl/>
        </w:rPr>
        <w:t xml:space="preserve">שירות צבאי </w:t>
      </w:r>
      <w:r w:rsidR="00F53541">
        <w:rPr>
          <w:rFonts w:hint="cs"/>
          <w:rtl/>
        </w:rPr>
        <w:t>מלא,</w:t>
      </w:r>
      <w:r>
        <w:rPr>
          <w:rFonts w:hint="cs"/>
          <w:rtl/>
        </w:rPr>
        <w:t>מפקד</w:t>
      </w:r>
      <w:r>
        <w:rPr>
          <w:rFonts w:hint="cs"/>
          <w:rtl/>
        </w:rPr>
        <w:t xml:space="preserve"> חמ"ל ביחידת המעברים של צה"ל</w:t>
      </w:r>
      <w:r w:rsidR="00F53541">
        <w:rPr>
          <w:rFonts w:hint="cs"/>
          <w:rtl/>
        </w:rPr>
        <w:t>.</w:t>
      </w:r>
    </w:p>
    <w:p w:rsidR="0045492C" w14:paraId="6593DDF9" w14:textId="77777777">
      <w:pPr>
        <w:shd w:val="clear" w:color="auto" w:fill="F5F5F5"/>
        <w:bidi w:val="0"/>
        <w:spacing w:after="0" w:line="240" w:lineRule="auto"/>
        <w:jc w:val="right"/>
        <w:rPr>
          <w:rFonts w:ascii="Arial" w:eastAsia="Times New Roman" w:hAnsi="Arial"/>
          <w:bCs/>
          <w:color w:val="333333"/>
          <w:sz w:val="24"/>
          <w:szCs w:val="24"/>
          <w:rtl/>
        </w:rPr>
      </w:pPr>
      <w:r>
        <w:rPr>
          <w:rFonts w:eastAsia="Times New Roman" w:hint="cs"/>
          <w:bCs/>
          <w:color w:val="003366"/>
          <w:sz w:val="24"/>
          <w:szCs w:val="24"/>
          <w:rtl/>
        </w:rPr>
        <w:t>שפות</w:t>
      </w:r>
    </w:p>
    <w:p w:rsidR="0045492C" w14:paraId="74B78307" w14:textId="77777777">
      <w:pPr>
        <w:shd w:val="clear" w:color="auto" w:fill="F5F5F5"/>
        <w:bidi w:val="0"/>
        <w:spacing w:after="0" w:line="240" w:lineRule="auto"/>
        <w:rPr>
          <w:rFonts w:ascii="Arial" w:eastAsia="Times New Roman" w:hAnsi="Arial"/>
          <w:color w:val="333333"/>
          <w:sz w:val="24"/>
          <w:szCs w:val="24"/>
        </w:rPr>
      </w:pPr>
      <w:r>
        <w:rPr>
          <w:rFonts w:ascii="Arial" w:eastAsia="Times New Roman" w:hAnsi="Arial"/>
          <w:noProof/>
          <w:color w:val="333333"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28575</wp:posOffset>
                </wp:positionV>
                <wp:extent cx="5776595" cy="0"/>
                <wp:effectExtent l="14605" t="14605" r="19050" b="13970"/>
                <wp:wrapNone/>
                <wp:docPr id="1" name="10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659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8DB3E2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o:spid="_x0000_s1028" type="#_x0000_t32" style="width:454.85pt;height:0;margin-top:2.25pt;margin-left:-0.75pt;mso-height-percent:0;mso-height-relative:page;mso-width-percent:0;mso-width-relative:page;mso-wrap-distance-bottom:0;mso-wrap-distance-left:0;mso-wrap-distance-right:0;mso-wrap-distance-top:0;mso-wrap-style:square;position:absolute;visibility:visible;z-index:251665408" strokecolor="#8db3e2" strokeweight="1.75pt"/>
            </w:pict>
          </mc:Fallback>
        </mc:AlternateContent>
      </w:r>
    </w:p>
    <w:p w:rsidR="00F53541" w14:paraId="3F2AA120" w14:textId="77777777">
      <w:pPr>
        <w:rPr>
          <w:rtl/>
        </w:rPr>
      </w:pPr>
      <w:r>
        <w:rPr>
          <w:rFonts w:hint="cs"/>
          <w:b/>
          <w:bCs/>
          <w:rtl/>
        </w:rPr>
        <w:t xml:space="preserve">עברית </w:t>
      </w:r>
      <w:r w:rsidRPr="00125B50">
        <w:rPr>
          <w:b/>
          <w:bCs/>
          <w:rtl/>
        </w:rPr>
        <w:t>–</w:t>
      </w:r>
      <w:r w:rsidRPr="00125B50">
        <w:rPr>
          <w:rFonts w:hint="cs"/>
          <w:b/>
          <w:bCs/>
          <w:rtl/>
        </w:rPr>
        <w:t xml:space="preserve"> שפת אם, אנגלית </w:t>
      </w:r>
      <w:r w:rsidRPr="00125B50">
        <w:rPr>
          <w:b/>
          <w:bCs/>
          <w:rtl/>
        </w:rPr>
        <w:t>–</w:t>
      </w:r>
      <w:r w:rsidRPr="00125B50">
        <w:rPr>
          <w:rFonts w:hint="cs"/>
          <w:b/>
          <w:bCs/>
          <w:rtl/>
        </w:rPr>
        <w:t xml:space="preserve"> טובה מאד .  </w:t>
      </w:r>
    </w:p>
    <w:p w:rsidR="0045492C" w:rsidRPr="00F53541" w14:paraId="61740C95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>*</w:t>
      </w:r>
      <w:r w:rsidRPr="00F53541" w:rsidR="00A62F20">
        <w:rPr>
          <w:rFonts w:hint="cs"/>
          <w:b/>
          <w:bCs/>
          <w:rtl/>
        </w:rPr>
        <w:t>שליטה טובה מאוד בכל תוכנות האופיס</w:t>
      </w:r>
    </w:p>
    <w:p w:rsidR="0045492C" w14:paraId="3C13A6AB" w14:textId="77777777">
      <w:pPr>
        <w:rPr>
          <w:rtl/>
        </w:rPr>
      </w:pPr>
    </w:p>
    <w:sectPr>
      <w:headerReference w:type="default" r:id="rId4"/>
      <w:pgSz w:w="11906" w:h="16838"/>
      <w:pgMar w:top="1135" w:right="1416" w:bottom="1135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10E47E0E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65CA8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3B8A6AC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1FAAFFD0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808080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2D2C3814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808080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4CAE059F"/>
    <w:multiLevelType w:val="hybridMultilevel"/>
    <w:tmpl w:val="5F5CBB9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2C"/>
    <w:rsid w:val="00083893"/>
    <w:rsid w:val="00125B50"/>
    <w:rsid w:val="002D244B"/>
    <w:rsid w:val="0045492C"/>
    <w:rsid w:val="00482875"/>
    <w:rsid w:val="004F2B38"/>
    <w:rsid w:val="00534012"/>
    <w:rsid w:val="005D0017"/>
    <w:rsid w:val="00626BFA"/>
    <w:rsid w:val="006A1985"/>
    <w:rsid w:val="008033A5"/>
    <w:rsid w:val="009368A9"/>
    <w:rsid w:val="00A62F20"/>
    <w:rsid w:val="00B25A67"/>
    <w:rsid w:val="00CE6F03"/>
    <w:rsid w:val="00F22F2F"/>
    <w:rsid w:val="00F5354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E4CA82B-8A6B-894F-A49F-6DB49899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hd w:val="clear" w:color="auto" w:fill="F5F5F5"/>
      <w:bidi w:val="0"/>
      <w:spacing w:after="0" w:line="240" w:lineRule="auto"/>
      <w:ind w:right="-284"/>
      <w:contextualSpacing/>
    </w:pPr>
    <w:rPr>
      <w:rFonts w:ascii="Arial" w:eastAsia="Times New Roman" w:hAnsi="Arial"/>
      <w:color w:val="333333"/>
      <w:sz w:val="24"/>
      <w:szCs w:val="24"/>
    </w:rPr>
  </w:style>
  <w:style w:type="character" w:customStyle="1" w:styleId="apple-converted-space">
    <w:name w:val="apple-converted-space"/>
    <w:basedOn w:val="DefaultParagraphFont"/>
  </w:style>
  <w:style w:type="character" w:customStyle="1" w:styleId="hps">
    <w:name w:val="hps"/>
    <w:basedOn w:val="DefaultParagraphFont"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UVHZBE" Type="http://schemas.openxmlformats.org/officeDocument/2006/relationships/image" Target="media/UQKWF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LeumiCard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roy_shm</dc:creator>
  <cp:lastModifiedBy>MY-PC</cp:lastModifiedBy>
  <cp:revision>2</cp:revision>
  <cp:lastPrinted>2014-08-20T06:05:00Z</cp:lastPrinted>
  <dcterms:created xsi:type="dcterms:W3CDTF">2022-06-06T17:52:00Z</dcterms:created>
  <dcterms:modified xsi:type="dcterms:W3CDTF">2022-06-06T17:52:00Z</dcterms:modified>
</cp:coreProperties>
</file>