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9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672"/>
                    <pic:cNvPicPr/>
                  </pic:nvPicPr>
                  <pic:blipFill>
                    <a:blip xmlns:r="http://schemas.openxmlformats.org/officeDocument/2006/relationships" r:embed="rIdJFURY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color w:val="1C4587"/>
          <w:sz w:val="66"/>
          <w:szCs w:val="66"/>
        </w:rPr>
      </w:pPr>
      <w:r>
        <w:rPr>
          <w:color w:val="1C4587"/>
          <w:sz w:val="66"/>
          <w:szCs w:val="66"/>
          <w:rtl w:val="0"/>
        </w:rPr>
        <w:t xml:space="preserve">QA Manual Software Tester</w:t>
      </w:r>
    </w:p>
    <w:p>
      <w:pPr>
        <w:spacing/>
        <w:jc w:val="center"/>
        <w:rPr>
          <w:color w:val="1C4587"/>
          <w:sz w:val="66"/>
          <w:szCs w:val="66"/>
        </w:rPr>
      </w:pPr>
      <w:r>
        <w:rPr>
          <w:color w:val="1C4587"/>
          <w:sz w:val="50"/>
          <w:szCs w:val="50"/>
          <w:rtl w:val="0"/>
        </w:rPr>
        <w:t xml:space="preserve">HTML / Java / SQL / TFS</w:t>
      </w:r>
      <w:r>
        <w:rPr>
          <w:color w:val="1C4587"/>
          <w:sz w:val="66"/>
          <w:szCs w:val="66"/>
          <w:rtl w:val="0"/>
        </w:rPr>
        <w:t xml:space="preserve"> </w:t>
      </w:r>
    </w:p>
    <w:p>
      <w:pPr>
        <w:spacing/>
        <w:jc w:val="center"/>
        <w:rPr/>
      </w:pPr>
      <w:r>
        <w:rPr>
          <w:b/>
          <w:sz w:val="26"/>
          <w:szCs w:val="26"/>
          <w:rtl w:val="0"/>
        </w:rPr>
        <w:t xml:space="preserve">Aviram Kamin</w:t>
      </w:r>
      <w:r>
        <w:rPr>
          <w:rtl w:val="0"/>
        </w:rPr>
        <w:t xml:space="preserve"> </w:t>
      </w:r>
    </w:p>
    <w:p>
      <w:pPr>
        <w:spacing w:after="200"/>
        <w:jc w:val="center"/>
        <w:rPr/>
      </w:pPr>
      <w:r>
        <w:rPr>
          <w:rtl w:val="0"/>
        </w:rPr>
        <w:t xml:space="preserve">050-862-0021    |    </w:t>
      </w:r>
      <w:hyperlink r:id="rId1" w:history="1">
        <w:r>
          <w:rPr>
            <w:color w:val="1155CC"/>
            <w:u w:val="single"/>
            <w:rtl w:val="0"/>
          </w:rPr>
          <w:t xml:space="preserve">mentor21@gmail.com</w:t>
        </w:r>
      </w:hyperlink>
      <w:r>
        <w:rPr>
          <w:rtl w:val="0"/>
        </w:rPr>
        <w:t xml:space="preserve">    |    </w:t>
      </w:r>
      <w:hyperlink r:id="rId2" w:history="1">
        <w:r>
          <w:rPr>
            <w:color w:val="1155CC"/>
            <w:u w:val="single"/>
            <w:rtl w:val="0"/>
          </w:rPr>
          <w:t xml:space="preserve">LinkedIn</w:t>
        </w:r>
      </w:hyperlink>
      <w:r>
        <w:rPr>
          <w:rtl w:val="0"/>
        </w:rPr>
        <w:t xml:space="preserve">   </w:t>
      </w:r>
      <w:r>
        <w:rPr>
          <w:rtl w:val="0"/>
        </w:rPr>
        <w:t xml:space="preserve"> </w:t>
      </w:r>
    </w:p>
    <w:p>
      <w:pPr>
        <w:spacing w:after="200"/>
        <w:rPr>
          <w:b/>
          <w:color w:val="1C4587"/>
          <w:sz w:val="28"/>
          <w:szCs w:val="28"/>
        </w:rPr>
      </w:pPr>
      <w:r>
        <w:rPr>
          <w:b/>
          <w:color w:val="1C4587"/>
          <w:sz w:val="28"/>
          <w:szCs w:val="28"/>
          <w:rtl w:val="0"/>
        </w:rPr>
        <w:t xml:space="preserve">Summary</w:t>
      </w:r>
    </w:p>
    <w:p>
      <w:pPr>
        <w:numPr>
          <w:ilvl w:val="0"/>
          <w:numId w:val="6"/>
        </w:numPr>
        <w:spacing/>
        <w:ind w:left="720" w:hanging="360"/>
        <w:rPr/>
      </w:pPr>
      <w:bookmarkStart w:colFirst="0" w:colLast="0" w:id="2" w:name="_sfnr30gl1wa0"/>
      <w:r>
        <w:rPr>
          <w:b/>
          <w:rtl w:val="0"/>
        </w:rPr>
        <w:t xml:space="preserve">4 </w:t>
      </w:r>
      <w:r>
        <w:rPr>
          <w:b/>
          <w:rtl w:val="0"/>
        </w:rPr>
        <w:t xml:space="preserve"> years</w:t>
      </w:r>
      <w:r>
        <w:rPr>
          <w:b/>
          <w:rtl w:val="0"/>
        </w:rPr>
        <w:t xml:space="preserve"> of e</w:t>
      </w:r>
      <w:r>
        <w:rPr>
          <w:b/>
          <w:rtl w:val="0"/>
        </w:rPr>
        <w:t xml:space="preserve">xperience</w:t>
      </w:r>
      <w:r>
        <w:rPr>
          <w:rtl w:val="0"/>
        </w:rPr>
        <w:t xml:space="preserve"> as a </w:t>
      </w:r>
      <w:r>
        <w:rPr>
          <w:b/>
          <w:rtl w:val="0"/>
        </w:rPr>
        <w:t xml:space="preserve">QA Manual Software Tester</w:t>
      </w:r>
    </w:p>
    <w:p>
      <w:pPr>
        <w:numPr>
          <w:ilvl w:val="0"/>
          <w:numId w:val="6"/>
        </w:numPr>
        <w:spacing/>
        <w:ind w:left="720" w:hanging="360"/>
        <w:rPr/>
      </w:pPr>
      <w:r>
        <w:rPr>
          <w:rtl w:val="0"/>
        </w:rPr>
        <w:t xml:space="preserve">Proficient in </w:t>
      </w:r>
      <w:r>
        <w:rPr>
          <w:b/>
          <w:rtl w:val="0"/>
        </w:rPr>
        <w:t xml:space="preserve">manual testing</w:t>
      </w:r>
      <w:r>
        <w:rPr>
          <w:rtl w:val="0"/>
        </w:rPr>
        <w:t xml:space="preserve"> of </w:t>
      </w:r>
      <w:r>
        <w:rPr>
          <w:b/>
          <w:rtl w:val="0"/>
        </w:rPr>
        <w:t xml:space="preserve">complex systems</w:t>
      </w:r>
      <w:r>
        <w:rPr>
          <w:rtl w:val="0"/>
        </w:rPr>
        <w:t xml:space="preserve">, </w:t>
      </w:r>
      <w:r>
        <w:rPr>
          <w:b/>
          <w:rtl w:val="0"/>
        </w:rPr>
        <w:t xml:space="preserve">automation</w:t>
      </w:r>
      <w:r>
        <w:rPr>
          <w:rtl w:val="0"/>
        </w:rPr>
        <w:t xml:space="preserve">, and </w:t>
      </w:r>
      <w:r>
        <w:rPr>
          <w:b/>
          <w:rtl w:val="0"/>
        </w:rPr>
        <w:t xml:space="preserve">multidisciplinary QA</w:t>
      </w:r>
    </w:p>
    <w:p>
      <w:pPr>
        <w:numPr>
          <w:ilvl w:val="0"/>
          <w:numId w:val="6"/>
        </w:numPr>
        <w:spacing/>
        <w:ind w:left="720" w:hanging="360"/>
        <w:rPr/>
      </w:pPr>
      <w:r>
        <w:rPr>
          <w:rtl w:val="0"/>
        </w:rPr>
        <w:t xml:space="preserve">Led </w:t>
      </w:r>
      <w:r>
        <w:rPr>
          <w:b/>
          <w:rtl w:val="0"/>
        </w:rPr>
        <w:t xml:space="preserve">end-to-end testing</w:t>
      </w:r>
      <w:r>
        <w:rPr>
          <w:rtl w:val="0"/>
        </w:rPr>
        <w:t xml:space="preserve"> for </w:t>
      </w:r>
      <w:r>
        <w:rPr>
          <w:b/>
          <w:color w:val="1C4587"/>
          <w:rtl w:val="0"/>
        </w:rPr>
        <w:t xml:space="preserve">Sarine Technologies LTD</w:t>
      </w:r>
      <w:r>
        <w:rPr>
          <w:rtl w:val="0"/>
        </w:rPr>
        <w:t xml:space="preserve">, automating </w:t>
      </w:r>
      <w:r>
        <w:rPr>
          <w:b/>
          <w:rtl w:val="0"/>
        </w:rPr>
        <w:t xml:space="preserve">data integrity validations</w:t>
      </w:r>
    </w:p>
    <w:p>
      <w:pPr>
        <w:numPr>
          <w:ilvl w:val="0"/>
          <w:numId w:val="6"/>
        </w:numPr>
        <w:spacing/>
        <w:ind w:left="720" w:hanging="360"/>
        <w:rPr/>
      </w:pPr>
      <w:r>
        <w:rPr>
          <w:rtl w:val="0"/>
        </w:rPr>
        <w:t xml:space="preserve">Conducted successful </w:t>
      </w:r>
      <w:r>
        <w:rPr>
          <w:b/>
          <w:rtl w:val="0"/>
        </w:rPr>
        <w:t xml:space="preserve">mobile </w:t>
      </w:r>
      <w:r>
        <w:rPr>
          <w:rtl w:val="0"/>
        </w:rPr>
        <w:t xml:space="preserve">and</w:t>
      </w:r>
      <w:r>
        <w:rPr>
          <w:b/>
          <w:rtl w:val="0"/>
        </w:rPr>
        <w:t xml:space="preserve"> web testing</w:t>
      </w:r>
      <w:r>
        <w:rPr>
          <w:rtl w:val="0"/>
        </w:rPr>
        <w:t xml:space="preserve"> for </w:t>
      </w:r>
      <w:r>
        <w:rPr>
          <w:b/>
          <w:color w:val="1C4587"/>
          <w:rtl w:val="0"/>
        </w:rPr>
        <w:t xml:space="preserve">OneZero virtual bank</w:t>
      </w:r>
      <w:r>
        <w:rPr>
          <w:rtl w:val="0"/>
        </w:rPr>
        <w:t xml:space="preserve"> and </w:t>
      </w:r>
      <w:r>
        <w:rPr>
          <w:b/>
          <w:color w:val="1C4587"/>
          <w:rtl w:val="0"/>
        </w:rPr>
        <w:t xml:space="preserve">Maccabi Health Services</w:t>
      </w:r>
    </w:p>
    <w:p>
      <w:pPr>
        <w:numPr>
          <w:ilvl w:val="0"/>
          <w:numId w:val="6"/>
        </w:numPr>
        <w:spacing/>
        <w:ind w:left="720" w:hanging="360"/>
        <w:rPr/>
      </w:pPr>
      <w:bookmarkStart w:colFirst="0" w:colLast="0" w:id="3" w:name="_rtvl3byiu651"/>
      <w:r>
        <w:rPr>
          <w:rtl w:val="0"/>
        </w:rPr>
        <w:t xml:space="preserve">Proficiency in QA automation tools:</w:t>
      </w:r>
      <w:r>
        <w:rPr>
          <w:rtl w:val="0"/>
        </w:rPr>
        <w:t xml:space="preserve"> </w:t>
      </w:r>
      <w:r>
        <w:rPr>
          <w:b/>
          <w:rtl w:val="0"/>
        </w:rPr>
        <w:t xml:space="preserve">Postman, Selenium.</w:t>
      </w:r>
    </w:p>
    <w:p>
      <w:pPr>
        <w:numPr>
          <w:ilvl w:val="0"/>
          <w:numId w:val="6"/>
        </w:numPr>
        <w:spacing/>
        <w:ind w:left="720" w:hanging="360"/>
        <w:rPr/>
      </w:pPr>
      <w:bookmarkStart w:colFirst="0" w:colLast="0" w:id="4" w:name="_ortpvc5mxs10"/>
      <w:r>
        <w:rPr>
          <w:rtl w:val="0"/>
        </w:rPr>
        <w:t xml:space="preserve">Strong technical skills: </w:t>
      </w:r>
      <w:r>
        <w:rPr>
          <w:b/>
          <w:rtl w:val="0"/>
        </w:rPr>
        <w:t xml:space="preserve">HTML, Java, SQL, TFS</w:t>
      </w:r>
      <w:r>
        <w:rPr>
          <w:rtl w:val="0"/>
        </w:rPr>
        <w:t xml:space="preserve">, ElasticSearch (</w:t>
      </w:r>
      <w:r>
        <w:rPr>
          <w:b/>
          <w:rtl w:val="0"/>
        </w:rPr>
        <w:t xml:space="preserve">Kibana</w:t>
      </w:r>
      <w:r>
        <w:rPr>
          <w:rtl w:val="0"/>
        </w:rPr>
        <w:t xml:space="preserve">), MTM, </w:t>
      </w:r>
      <w:r>
        <w:rPr>
          <w:b/>
          <w:rtl w:val="0"/>
        </w:rPr>
        <w:t xml:space="preserve">STD</w:t>
      </w:r>
      <w:r>
        <w:rPr>
          <w:rtl w:val="0"/>
        </w:rPr>
        <w:t xml:space="preserve">, and Excel</w:t>
      </w:r>
      <w:r>
        <w:rPr>
          <w:b/>
          <w:rtl w:val="0"/>
        </w:rPr>
        <w:t xml:space="preserve"> </w:t>
      </w:r>
    </w:p>
    <w:p>
      <w:pPr>
        <w:numPr>
          <w:ilvl w:val="0"/>
          <w:numId w:val="6"/>
        </w:numPr>
        <w:spacing/>
        <w:ind w:left="720" w:hanging="360"/>
        <w:rPr/>
      </w:pPr>
      <w:bookmarkStart w:colFirst="0" w:colLast="0" w:id="5" w:name="_9856aapbvskl"/>
      <w:r>
        <w:rPr>
          <w:rtl w:val="0"/>
        </w:rPr>
        <w:t xml:space="preserve">Familiarity with </w:t>
      </w:r>
      <w:r>
        <w:rPr>
          <w:b/>
          <w:rtl w:val="0"/>
        </w:rPr>
        <w:t xml:space="preserve">Agile/Scrum </w:t>
      </w:r>
      <w:r>
        <w:rPr>
          <w:rtl w:val="0"/>
        </w:rPr>
        <w:t xml:space="preserve">development processes.</w:t>
      </w:r>
    </w:p>
    <w:p>
      <w:pPr>
        <w:numPr>
          <w:ilvl w:val="0"/>
          <w:numId w:val="6"/>
        </w:numPr>
        <w:spacing/>
        <w:ind w:left="720" w:hanging="360"/>
        <w:rPr/>
      </w:pPr>
      <w:r>
        <w:rPr>
          <w:b/>
          <w:rtl w:val="0"/>
        </w:rPr>
        <w:t xml:space="preserve">B.Sc in Life Sciences</w:t>
      </w:r>
      <w:r>
        <w:rPr>
          <w:rtl w:val="0"/>
        </w:rPr>
        <w:t xml:space="preserve"> from the University of Haifa, </w:t>
      </w:r>
    </w:p>
    <w:p>
      <w:pPr>
        <w:numPr>
          <w:ilvl w:val="0"/>
          <w:numId w:val="6"/>
        </w:numPr>
        <w:spacing/>
        <w:ind w:left="720" w:hanging="360"/>
        <w:rPr/>
      </w:pPr>
      <w:bookmarkStart w:colFirst="0" w:colLast="0" w:id="6" w:name="_z9vy7g2kfgwv"/>
      <w:r>
        <w:rPr>
          <w:b/>
          <w:rtl w:val="0"/>
        </w:rPr>
        <w:t xml:space="preserve">ISTQB certification </w:t>
      </w:r>
      <w:r>
        <w:rPr>
          <w:rtl w:val="0"/>
        </w:rPr>
        <w:t xml:space="preserve">and additional </w:t>
      </w:r>
      <w:r>
        <w:rPr>
          <w:b/>
          <w:rtl w:val="0"/>
        </w:rPr>
        <w:t xml:space="preserve">QA training certification</w:t>
      </w:r>
      <w:r>
        <w:rPr>
          <w:rtl w:val="0"/>
        </w:rPr>
        <w:t xml:space="preserve"> -</w:t>
      </w:r>
      <w:r>
        <w:rPr>
          <w:rtl w:val="0"/>
        </w:rPr>
        <w:t xml:space="preserve"> </w:t>
      </w:r>
      <w:r>
        <w:rPr>
          <w:b/>
          <w:color w:val="1C4587"/>
          <w:rtl w:val="0"/>
        </w:rPr>
        <w:t xml:space="preserve">Techn</w:t>
      </w:r>
      <w:r>
        <w:rPr>
          <w:rtl w:val="0"/>
        </w:rPr>
        <w:t xml:space="preserve">s</w:t>
      </w:r>
      <w:r>
        <w:rPr>
          <w:b/>
          <w:color w:val="1C4587"/>
          <w:rtl w:val="0"/>
        </w:rPr>
        <w:t xml:space="preserve">ion</w:t>
      </w:r>
    </w:p>
    <w:p>
      <w:pPr>
        <w:numPr>
          <w:ilvl w:val="0"/>
          <w:numId w:val="6"/>
        </w:numPr>
        <w:spacing/>
        <w:ind w:left="720" w:hanging="360"/>
        <w:rPr/>
      </w:pPr>
      <w:bookmarkStart w:colFirst="0" w:colLast="0" w:id="7" w:name="_mhgaryxouvyp"/>
      <w:r>
        <w:rPr>
          <w:b/>
          <w:rtl w:val="0"/>
        </w:rPr>
        <w:t xml:space="preserve">English</w:t>
      </w:r>
      <w:r>
        <w:rPr>
          <w:rtl w:val="0"/>
        </w:rPr>
        <w:t xml:space="preserve"> - very high level</w:t>
      </w:r>
    </w:p>
    <w:p>
      <w:pPr>
        <w:numPr>
          <w:ilvl w:val="0"/>
          <w:numId w:val="6"/>
        </w:numPr>
        <w:spacing/>
        <w:ind w:left="720" w:hanging="360"/>
        <w:rPr/>
      </w:pPr>
      <w:bookmarkStart w:colFirst="0" w:colLast="0" w:id="8" w:name="_sgb1tg1mf76v"/>
      <w:r>
        <w:rPr>
          <w:rtl w:val="0"/>
        </w:rPr>
        <w:t xml:space="preserve">Analytical mindset, problem-solving abilities, and effective communication </w:t>
      </w:r>
      <w:r>
        <w:rPr>
          <w:rtl w:val="0"/>
        </w:rPr>
        <w:t xml:space="preserve">kills</w:t>
      </w:r>
    </w:p>
    <w:p>
      <w:pPr>
        <w:spacing w:before="200" w:after="200"/>
        <w:ind w:left="0" w:firstLine="0"/>
        <w:rPr>
          <w:b/>
          <w:color w:val="1C4587"/>
          <w:sz w:val="28"/>
          <w:szCs w:val="28"/>
        </w:rPr>
      </w:pPr>
      <w:bookmarkStart w:colFirst="0" w:colLast="0" w:id="9" w:name="_wew7552csdjx"/>
      <w:r>
        <w:rPr>
          <w:b/>
          <w:color w:val="1C4587"/>
          <w:sz w:val="28"/>
          <w:szCs w:val="28"/>
          <w:rtl w:val="0"/>
        </w:rPr>
        <w:t xml:space="preserve">Experience</w:t>
      </w:r>
    </w:p>
    <w:p>
      <w:pPr>
        <w:spacing w:after="200"/>
        <w:rPr>
          <w:b/>
          <w:color w:val="1C4587"/>
        </w:rPr>
      </w:pPr>
      <w:r>
        <w:rPr>
          <w:rtl w:val="0"/>
        </w:rPr>
        <w:t xml:space="preserve">2021 - 2023   </w:t>
      </w:r>
      <w:r>
        <w:rPr>
          <w:b/>
          <w:rtl w:val="0"/>
        </w:rPr>
        <w:t xml:space="preserve">QA Mobile &amp; Web tester</w:t>
      </w:r>
      <w:r>
        <w:rPr>
          <w:rtl w:val="0"/>
        </w:rPr>
        <w:t xml:space="preserve">,</w:t>
      </w:r>
      <w:r>
        <w:rPr>
          <w:rtl w:val="0"/>
        </w:rPr>
        <w:t xml:space="preserve"> </w:t>
      </w:r>
      <w:r>
        <w:rPr>
          <w:b/>
          <w:color w:val="1C4587"/>
          <w:rtl w:val="0"/>
        </w:rPr>
        <w:t xml:space="preserve">Utest</w:t>
      </w:r>
    </w:p>
    <w:p>
      <w:pPr>
        <w:numPr>
          <w:ilvl w:val="0"/>
          <w:numId w:val="4"/>
        </w:numPr>
        <w:spacing w:after="0" w:afterAutospacing="0"/>
        <w:ind w:left="720" w:hanging="360"/>
        <w:rPr/>
      </w:pPr>
      <w:r>
        <w:rPr>
          <w:color w:val="0F0F0F"/>
          <w:rtl w:val="0"/>
        </w:rPr>
        <w:t xml:space="preserve">Conducted </w:t>
      </w:r>
      <w:r>
        <w:rPr>
          <w:b/>
          <w:color w:val="0F0F0F"/>
          <w:rtl w:val="0"/>
        </w:rPr>
        <w:t xml:space="preserve">mobile</w:t>
      </w:r>
      <w:r>
        <w:rPr>
          <w:color w:val="0F0F0F"/>
          <w:rtl w:val="0"/>
        </w:rPr>
        <w:t xml:space="preserve"> and </w:t>
      </w:r>
      <w:r>
        <w:rPr>
          <w:b/>
          <w:color w:val="0F0F0F"/>
          <w:rtl w:val="0"/>
        </w:rPr>
        <w:t xml:space="preserve">web testing</w:t>
      </w:r>
      <w:r>
        <w:rPr>
          <w:color w:val="0F0F0F"/>
          <w:rtl w:val="0"/>
        </w:rPr>
        <w:t xml:space="preserve"> for </w:t>
      </w:r>
      <w:r>
        <w:rPr>
          <w:b/>
          <w:color w:val="1C4587"/>
          <w:rtl w:val="0"/>
        </w:rPr>
        <w:t xml:space="preserve">OneZero virtual bank</w:t>
      </w:r>
      <w:r>
        <w:rPr>
          <w:color w:val="0F0F0F"/>
          <w:rtl w:val="0"/>
        </w:rPr>
        <w:t xml:space="preserve"> and </w:t>
      </w:r>
      <w:r>
        <w:rPr>
          <w:b/>
          <w:color w:val="1C4587"/>
          <w:rtl w:val="0"/>
        </w:rPr>
        <w:t xml:space="preserve">Maccabi Health </w:t>
      </w:r>
      <w:r>
        <w:rPr>
          <w:b/>
          <w:color w:val="1C4587"/>
          <w:rtl w:val="0"/>
        </w:rPr>
        <w:t xml:space="preserve">Services projects…</w:t>
      </w:r>
    </w:p>
    <w:p>
      <w:pPr>
        <w:numPr>
          <w:ilvl w:val="0"/>
          <w:numId w:val="4"/>
        </w:numPr>
        <w:spacing w:after="200"/>
        <w:ind w:left="720" w:hanging="360"/>
        <w:rPr/>
      </w:pPr>
      <w:r>
        <w:rPr>
          <w:rtl w:val="0"/>
        </w:rPr>
        <w:t xml:space="preserve">Used: </w:t>
      </w:r>
      <w:r>
        <w:rPr>
          <w:b/>
          <w:rtl w:val="0"/>
        </w:rPr>
        <w:t xml:space="preserve">Charles</w:t>
      </w:r>
      <w:r>
        <w:rPr>
          <w:rtl w:val="0"/>
        </w:rPr>
        <w:t xml:space="preserve"> (for </w:t>
      </w:r>
      <w:r>
        <w:rPr>
          <w:b/>
          <w:rtl w:val="0"/>
        </w:rPr>
        <w:t xml:space="preserve">log inspection</w:t>
      </w:r>
      <w:r>
        <w:rPr>
          <w:rtl w:val="0"/>
        </w:rPr>
        <w:t xml:space="preserve"> of the site) and </w:t>
      </w:r>
      <w:r>
        <w:rPr>
          <w:b/>
          <w:rtl w:val="0"/>
        </w:rPr>
        <w:t xml:space="preserve">app traffic. </w:t>
      </w:r>
    </w:p>
    <w:p>
      <w:pPr>
        <w:spacing w:after="200"/>
        <w:rPr>
          <w:b/>
          <w:color w:val="1C4587"/>
        </w:rPr>
      </w:pPr>
      <w:r>
        <w:rPr>
          <w:rtl w:val="0"/>
        </w:rPr>
        <w:t xml:space="preserve">2019 - 2021    </w:t>
      </w:r>
      <w:r>
        <w:rPr>
          <w:b/>
          <w:rtl w:val="0"/>
        </w:rPr>
        <w:t xml:space="preserve">Manual Multidisciplinary QA Tester</w:t>
      </w:r>
      <w:r>
        <w:rPr>
          <w:rtl w:val="0"/>
        </w:rPr>
        <w:t xml:space="preserve">,  </w:t>
      </w:r>
      <w:r>
        <w:rPr>
          <w:b/>
          <w:color w:val="1C4587"/>
          <w:rtl w:val="0"/>
        </w:rPr>
        <w:t xml:space="preserve">Sarine Technologies LTD</w:t>
      </w:r>
    </w:p>
    <w:p>
      <w:pPr>
        <w:numPr>
          <w:ilvl w:val="0"/>
          <w:numId w:val="5"/>
        </w:numPr>
        <w:spacing/>
        <w:ind w:left="720" w:hanging="360"/>
        <w:rPr/>
      </w:pPr>
      <w:r>
        <w:rPr>
          <w:b/>
          <w:rtl w:val="0"/>
        </w:rPr>
        <w:t xml:space="preserve">Led end-to-end testing</w:t>
      </w:r>
      <w:r>
        <w:rPr>
          <w:rtl w:val="0"/>
        </w:rPr>
        <w:t xml:space="preserve"> for the company's diamond manufacturing planning application.</w:t>
      </w:r>
    </w:p>
    <w:p>
      <w:pPr>
        <w:numPr>
          <w:ilvl w:val="0"/>
          <w:numId w:val="5"/>
        </w:numPr>
        <w:spacing/>
        <w:ind w:left="720" w:hanging="360"/>
        <w:rPr/>
      </w:pPr>
      <w:r>
        <w:rPr>
          <w:rtl w:val="0"/>
        </w:rPr>
        <w:t xml:space="preserve">Automated </w:t>
      </w:r>
      <w:r>
        <w:rPr>
          <w:b/>
          <w:rtl w:val="0"/>
        </w:rPr>
        <w:t xml:space="preserve">data integrity validations</w:t>
      </w:r>
      <w:r>
        <w:rPr>
          <w:rtl w:val="0"/>
        </w:rPr>
        <w:t xml:space="preserve">, improving</w:t>
      </w:r>
      <w:r>
        <w:rPr>
          <w:b/>
          <w:rtl w:val="0"/>
        </w:rPr>
        <w:t xml:space="preserve"> testing efficiency.</w:t>
      </w:r>
    </w:p>
    <w:p>
      <w:pPr>
        <w:numPr>
          <w:ilvl w:val="0"/>
          <w:numId w:val="5"/>
        </w:numPr>
        <w:spacing w:after="0"/>
        <w:ind w:left="720" w:hanging="360"/>
        <w:rPr/>
      </w:pPr>
      <w:r>
        <w:rPr>
          <w:rtl w:val="0"/>
        </w:rPr>
        <w:t xml:space="preserve">Collaborated with </w:t>
      </w:r>
      <w:r>
        <w:rPr>
          <w:b/>
          <w:rtl w:val="0"/>
        </w:rPr>
        <w:t xml:space="preserve">software developers</w:t>
      </w:r>
      <w:r>
        <w:rPr>
          <w:rtl w:val="0"/>
        </w:rPr>
        <w:t xml:space="preserve"> and </w:t>
      </w:r>
      <w:r>
        <w:rPr>
          <w:b/>
          <w:rtl w:val="0"/>
        </w:rPr>
        <w:t xml:space="preserve">system engineers</w:t>
      </w:r>
      <w:r>
        <w:rPr>
          <w:rtl w:val="0"/>
        </w:rPr>
        <w:t xml:space="preserve"> across </w:t>
      </w:r>
      <w:r>
        <w:rPr>
          <w:b/>
          <w:rtl w:val="0"/>
        </w:rPr>
        <w:t xml:space="preserve">product life cycles.</w:t>
      </w:r>
    </w:p>
    <w:p>
      <w:pPr>
        <w:numPr>
          <w:ilvl w:val="0"/>
          <w:numId w:val="5"/>
        </w:numPr>
        <w:spacing w:after="0"/>
        <w:ind w:left="720" w:hanging="360"/>
        <w:rPr/>
      </w:pPr>
      <w:r>
        <w:rPr>
          <w:rtl w:val="0"/>
        </w:rPr>
        <w:t xml:space="preserve">Used </w:t>
      </w:r>
      <w:r>
        <w:rPr>
          <w:b/>
          <w:rtl w:val="0"/>
        </w:rPr>
        <w:t xml:space="preserve">Kibana</w:t>
      </w:r>
      <w:r>
        <w:rPr>
          <w:rtl w:val="0"/>
        </w:rPr>
        <w:t xml:space="preserve"> for </w:t>
      </w:r>
      <w:r>
        <w:rPr>
          <w:rtl w:val="0"/>
        </w:rPr>
        <w:t xml:space="preserve">monitoring messages</w:t>
      </w:r>
      <w:r>
        <w:rPr>
          <w:rtl w:val="0"/>
        </w:rPr>
        <w:t xml:space="preserve"> between the software and the </w:t>
      </w:r>
      <w:r>
        <w:rPr>
          <w:b/>
          <w:rtl w:val="0"/>
        </w:rPr>
        <w:t xml:space="preserve">cloud</w:t>
      </w:r>
      <w:r>
        <w:rPr>
          <w:rtl w:val="0"/>
        </w:rPr>
        <w:t xml:space="preserve"> service</w:t>
      </w:r>
    </w:p>
    <w:p>
      <w:pPr>
        <w:numPr>
          <w:ilvl w:val="0"/>
          <w:numId w:val="5"/>
        </w:numPr>
        <w:spacing w:after="200"/>
        <w:ind w:left="720" w:hanging="360"/>
        <w:rPr/>
      </w:pPr>
      <w:r>
        <w:rPr>
          <w:rtl w:val="0"/>
        </w:rPr>
        <w:t xml:space="preserve">Used </w:t>
      </w:r>
      <w:r>
        <w:rPr>
          <w:b/>
          <w:rtl w:val="0"/>
        </w:rPr>
        <w:t xml:space="preserve">TFS</w:t>
      </w:r>
      <w:r>
        <w:rPr>
          <w:rtl w:val="0"/>
        </w:rPr>
        <w:t xml:space="preserve"> for user stories and </w:t>
      </w:r>
      <w:r>
        <w:rPr>
          <w:b/>
          <w:rtl w:val="0"/>
        </w:rPr>
        <w:t xml:space="preserve">bug documentation</w:t>
      </w:r>
      <w:r>
        <w:rPr>
          <w:rtl w:val="0"/>
        </w:rPr>
        <w:t xml:space="preserve">, and </w:t>
      </w:r>
      <w:r>
        <w:rPr>
          <w:b/>
          <w:rtl w:val="0"/>
        </w:rPr>
        <w:t xml:space="preserve">MTM</w:t>
      </w:r>
      <w:r>
        <w:rPr>
          <w:rtl w:val="0"/>
        </w:rPr>
        <w:t xml:space="preserve"> to </w:t>
      </w:r>
      <w:r>
        <w:rPr>
          <w:rtl w:val="0"/>
        </w:rPr>
        <w:t xml:space="preserve">document </w:t>
      </w:r>
      <w:r>
        <w:rPr>
          <w:b/>
          <w:rtl w:val="0"/>
        </w:rPr>
        <w:t xml:space="preserve">test cases</w:t>
      </w:r>
      <w:r>
        <w:rPr>
          <w:rtl w:val="0"/>
        </w:rPr>
        <w:t xml:space="preserve"> (TC) and </w:t>
      </w:r>
      <w:r>
        <w:rPr>
          <w:rtl w:val="0"/>
        </w:rPr>
        <w:t xml:space="preserve">software test descriptions </w:t>
      </w:r>
      <w:r>
        <w:rPr>
          <w:rtl w:val="0"/>
        </w:rPr>
        <w:t xml:space="preserve">(</w:t>
      </w:r>
      <w:r>
        <w:rPr>
          <w:b/>
          <w:rtl w:val="0"/>
        </w:rPr>
        <w:t xml:space="preserve">STD</w:t>
      </w:r>
      <w:r>
        <w:rPr>
          <w:rtl w:val="0"/>
        </w:rPr>
        <w:t xml:space="preserve">) for the </w:t>
      </w:r>
      <w:r>
        <w:rPr>
          <w:b/>
          <w:rtl w:val="0"/>
        </w:rPr>
        <w:t xml:space="preserve">tested features</w:t>
      </w:r>
      <w:r>
        <w:rPr>
          <w:rtl w:val="0"/>
        </w:rPr>
        <w:t xml:space="preserve">.</w:t>
      </w:r>
    </w:p>
    <w:p>
      <w:pPr>
        <w:spacing w:after="200"/>
        <w:rPr>
          <w:b/>
          <w:color w:val="1C4587"/>
        </w:rPr>
      </w:pPr>
      <w:r>
        <w:rPr>
          <w:rtl w:val="0"/>
        </w:rPr>
        <w:t xml:space="preserve">2017 - 2018    </w:t>
      </w:r>
      <w:r>
        <w:rPr>
          <w:b/>
          <w:rtl w:val="0"/>
        </w:rPr>
        <w:t xml:space="preserve">QA Tester</w:t>
      </w:r>
      <w:r>
        <w:rPr>
          <w:rtl w:val="0"/>
        </w:rPr>
        <w:t xml:space="preserve">, </w:t>
      </w:r>
      <w:r>
        <w:rPr>
          <w:b/>
          <w:color w:val="1C4587"/>
          <w:rtl w:val="0"/>
        </w:rPr>
        <w:t xml:space="preserve"> Intel</w:t>
      </w:r>
    </w:p>
    <w:p>
      <w:pPr>
        <w:numPr>
          <w:ilvl w:val="0"/>
          <w:numId w:val="3"/>
        </w:numPr>
        <w:spacing w:after="200"/>
        <w:ind w:left="720" w:hanging="360"/>
        <w:rPr/>
      </w:pPr>
      <w:r>
        <w:rPr>
          <w:rtl w:val="0"/>
        </w:rPr>
        <w:t xml:space="preserve">Executed pre-written test cases, identified defects, and reported to the development team.</w:t>
      </w:r>
    </w:p>
    <w:p>
      <w:pPr>
        <w:spacing w:after="200"/>
        <w:ind w:left="0" w:firstLine="0"/>
        <w:rPr>
          <w:b/>
          <w:color w:val="1C4587"/>
        </w:rPr>
      </w:pPr>
      <w:r>
        <w:rPr>
          <w:rtl w:val="0"/>
        </w:rPr>
        <w:t xml:space="preserve">2014 - 2016    </w:t>
      </w:r>
      <w:r>
        <w:rPr>
          <w:b/>
          <w:rtl w:val="0"/>
        </w:rPr>
        <w:t xml:space="preserve">Tester/Experiment Runner</w:t>
      </w:r>
      <w:r>
        <w:rPr>
          <w:rtl w:val="0"/>
        </w:rPr>
        <w:t xml:space="preserve">, </w:t>
      </w:r>
      <w:r>
        <w:rPr>
          <w:b/>
          <w:color w:val="1C4587"/>
          <w:rtl w:val="0"/>
        </w:rPr>
        <w:t xml:space="preserve">Vitamed Pharmaceutical Industries LTD</w:t>
      </w:r>
    </w:p>
    <w:p>
      <w:pPr>
        <w:numPr>
          <w:ilvl w:val="0"/>
          <w:numId w:val="3"/>
        </w:numPr>
        <w:spacing w:after="0"/>
        <w:ind w:left="720" w:hanging="360"/>
        <w:rPr>
          <w:b/>
        </w:rPr>
      </w:pPr>
      <w:r>
        <w:rPr>
          <w:rtl w:val="0"/>
        </w:rPr>
        <w:t xml:space="preserve">Quality Control Laboratory</w:t>
      </w:r>
    </w:p>
    <w:p>
      <w:pPr>
        <w:numPr>
          <w:ilvl w:val="0"/>
          <w:numId w:val="3"/>
        </w:numPr>
        <w:spacing/>
        <w:ind w:left="720" w:hanging="360"/>
        <w:rPr/>
      </w:pPr>
      <w:r>
        <w:rPr>
          <w:color w:val="0F0F0F"/>
          <w:rtl w:val="0"/>
        </w:rPr>
        <w:t xml:space="preserve">Ensured reliability and growth promotion in a Quality Control Laboratory.</w:t>
      </w:r>
    </w:p>
    <w:p>
      <w:pPr>
        <w:numPr>
          <w:ilvl w:val="0"/>
          <w:numId w:val="3"/>
        </w:numPr>
        <w:spacing w:after="200"/>
        <w:ind w:left="720" w:hanging="360"/>
        <w:rPr/>
      </w:pPr>
      <w:r>
        <w:rPr>
          <w:rtl w:val="0"/>
        </w:rPr>
        <w:t xml:space="preserve">Prepared the </w:t>
      </w:r>
      <w:r>
        <w:rPr>
          <w:b/>
          <w:rtl w:val="0"/>
        </w:rPr>
        <w:t xml:space="preserve">test environment</w:t>
      </w:r>
      <w:r>
        <w:rPr>
          <w:rtl w:val="0"/>
        </w:rPr>
        <w:t xml:space="preserve"> (sterilizing various substrates and conducting reliability and growth promotion), Using an</w:t>
      </w:r>
      <w:r>
        <w:rPr>
          <w:b/>
          <w:rtl w:val="0"/>
        </w:rPr>
        <w:t xml:space="preserve"> API</w:t>
      </w:r>
      <w:r>
        <w:rPr>
          <w:rtl w:val="0"/>
        </w:rPr>
        <w:t xml:space="preserve"> I did bacterial culture and identification.</w:t>
      </w:r>
    </w:p>
    <w:p>
      <w:pPr>
        <w:spacing w:after="200"/>
        <w:ind w:left="0" w:firstLine="0"/>
        <w:rPr>
          <w:b/>
          <w:color w:val="1C4587"/>
          <w:sz w:val="28"/>
          <w:szCs w:val="28"/>
        </w:rPr>
      </w:pPr>
      <w:r>
        <w:rPr>
          <w:b/>
          <w:color w:val="1C4587"/>
          <w:sz w:val="28"/>
          <w:szCs w:val="28"/>
          <w:rtl w:val="0"/>
        </w:rPr>
        <w:t xml:space="preserve">Education</w:t>
      </w:r>
    </w:p>
    <w:p>
      <w:pPr>
        <w:spacing w:after="200"/>
        <w:rPr/>
      </w:pPr>
      <w:bookmarkStart w:colFirst="0" w:colLast="0" w:id="10" w:name="_30j0zll"/>
      <w:r>
        <w:rPr>
          <w:rtl w:val="0"/>
        </w:rPr>
        <w:t xml:space="preserve">2008 - 2013    </w:t>
      </w:r>
      <w:r>
        <w:rPr>
          <w:b/>
          <w:rtl w:val="0"/>
        </w:rPr>
        <w:t xml:space="preserve">B.Sc in Life Sciences</w:t>
      </w:r>
      <w:r>
        <w:rPr>
          <w:rtl w:val="0"/>
        </w:rPr>
        <w:t xml:space="preserve">, University of Haifa</w:t>
      </w:r>
    </w:p>
    <w:p>
      <w:pPr>
        <w:spacing w:after="200"/>
        <w:rPr/>
      </w:pPr>
      <w:bookmarkStart w:colFirst="0" w:colLast="0" w:id="11" w:name="_x13j18ebfr2o"/>
      <w:r>
        <w:rPr>
          <w:b/>
          <w:color w:val="1C4587"/>
          <w:sz w:val="28"/>
          <w:szCs w:val="28"/>
          <w:rtl w:val="0"/>
        </w:rPr>
        <w:t xml:space="preserve">Certifications:</w:t>
      </w:r>
      <w:r>
        <w:rPr>
          <w:rtl w:val="0"/>
        </w:rPr>
        <w:t xml:space="preserve"> </w:t>
      </w:r>
    </w:p>
    <w:p>
      <w:pPr>
        <w:spacing/>
        <w:rPr/>
      </w:pPr>
      <w:r>
        <w:rPr>
          <w:rtl w:val="0"/>
        </w:rPr>
        <w:t xml:space="preserve">2017    </w:t>
      </w:r>
      <w:r>
        <w:rPr>
          <w:b/>
          <w:rtl w:val="0"/>
        </w:rPr>
        <w:t xml:space="preserve">ISTQB Certified</w:t>
      </w:r>
      <w:r>
        <w:rPr>
          <w:rtl w:val="0"/>
        </w:rPr>
        <w:t xml:space="preserve">,</w:t>
      </w:r>
      <w:r>
        <w:rPr>
          <w:rtl w:val="0"/>
        </w:rPr>
        <w:t xml:space="preserve"> International Software Testing Qualifications Board</w:t>
      </w:r>
    </w:p>
    <w:p>
      <w:pPr>
        <w:spacing w:after="0"/>
        <w:rPr/>
      </w:pPr>
      <w:r>
        <w:rPr>
          <w:rtl w:val="0"/>
        </w:rPr>
        <w:t xml:space="preserve">2017</w:t>
      </w:r>
      <w:r>
        <w:rPr>
          <w:b/>
          <w:rtl w:val="0"/>
        </w:rPr>
        <w:t xml:space="preserve">    Certified QA Course</w:t>
      </w:r>
      <w:r>
        <w:rPr>
          <w:rtl w:val="0"/>
        </w:rPr>
        <w:t xml:space="preserve">, </w:t>
      </w:r>
      <w:r>
        <w:rPr>
          <w:b/>
          <w:color w:val="1C4587"/>
          <w:rtl w:val="0"/>
        </w:rPr>
        <w:t xml:space="preserve">Technion</w:t>
      </w:r>
      <w:r>
        <w:rPr>
          <w:rtl w:val="0"/>
        </w:rPr>
        <w:t xml:space="preserve">, Haifa </w:t>
      </w:r>
    </w:p>
    <w:p>
      <w:pPr>
        <w:spacing w:after="200"/>
        <w:rPr>
          <w:b/>
          <w:color w:val="1C4587"/>
        </w:rPr>
      </w:pPr>
      <w:r>
        <w:rPr>
          <w:rtl w:val="0"/>
        </w:rPr>
        <w:t xml:space="preserve">2018   </w:t>
      </w:r>
      <w:r>
        <w:rPr>
          <w:rtl w:val="0"/>
        </w:rPr>
        <w:t xml:space="preserve"> </w:t>
      </w:r>
      <w:r>
        <w:rPr>
          <w:rtl w:val="0"/>
        </w:rPr>
        <w:t xml:space="preserve">QA Automation Course by </w:t>
      </w:r>
      <w:r>
        <w:rPr>
          <w:rtl w:val="0"/>
        </w:rPr>
        <w:t xml:space="preserve">Gal Matalon</w:t>
      </w:r>
      <w:r>
        <w:rPr>
          <w:b/>
          <w:color w:val="1C4587"/>
          <w:rtl w:val="0"/>
        </w:rPr>
        <w:t xml:space="preserve">  </w:t>
      </w:r>
      <w:r>
        <w:rPr>
          <w:rtl w:val="0"/>
        </w:rPr>
        <w:t xml:space="preserve">- </w:t>
      </w:r>
      <w:r>
        <w:rPr>
          <w:b/>
          <w:rtl w:val="0"/>
        </w:rPr>
        <w:t xml:space="preserve">Java, HTML, Selenium,   </w:t>
      </w:r>
      <w:r>
        <w:rPr>
          <w:b/>
          <w:color w:val="1C4587"/>
          <w:rtl w:val="0"/>
        </w:rPr>
        <w:t xml:space="preserve">Maven</w:t>
      </w:r>
    </w:p>
    <w:p>
      <w:pPr>
        <w:spacing w:after="200"/>
        <w:rPr/>
      </w:pPr>
      <w:r>
        <w:rPr>
          <w:b/>
          <w:color w:val="1C4587"/>
          <w:sz w:val="28"/>
          <w:szCs w:val="28"/>
          <w:rtl w:val="0"/>
        </w:rPr>
        <w:t xml:space="preserve">Technical skills</w:t>
      </w:r>
      <w:r>
        <w:rPr>
          <w:rtl w:val="0"/>
        </w:rPr>
        <w:t xml:space="preserve"> </w:t>
      </w:r>
    </w:p>
    <w:p>
      <w:pPr>
        <w:spacing w:after="0"/>
        <w:rPr>
          <w:b/>
        </w:rPr>
      </w:pPr>
      <w:r>
        <w:rPr>
          <w:rtl w:val="0"/>
        </w:rPr>
        <w:t xml:space="preserve">Programming languages: </w:t>
      </w:r>
      <w:r>
        <w:rPr>
          <w:b/>
          <w:rtl w:val="0"/>
        </w:rPr>
        <w:t xml:space="preserve">Python, Java, SQL, HTML</w:t>
      </w:r>
    </w:p>
    <w:p>
      <w:pPr>
        <w:spacing w:after="0"/>
        <w:rPr>
          <w:b/>
        </w:rPr>
      </w:pPr>
      <w:r>
        <w:rPr>
          <w:rtl w:val="0"/>
        </w:rPr>
        <w:t xml:space="preserve">Testing tools: </w:t>
      </w:r>
      <w:r>
        <w:rPr>
          <w:b/>
          <w:rtl w:val="0"/>
        </w:rPr>
        <w:t xml:space="preserve">MTM, TFS, Postman, Selenium</w:t>
      </w:r>
    </w:p>
    <w:p>
      <w:pPr>
        <w:spacing w:after="0"/>
        <w:rPr>
          <w:b/>
        </w:rPr>
      </w:pPr>
      <w:r>
        <w:rPr>
          <w:rtl w:val="0"/>
        </w:rPr>
        <w:t xml:space="preserve">Databases:</w:t>
      </w:r>
      <w:r>
        <w:rPr>
          <w:b/>
          <w:rtl w:val="0"/>
        </w:rPr>
        <w:t xml:space="preserve"> Couchbase (ElasticSearch, Kibana)</w:t>
      </w:r>
    </w:p>
    <w:p>
      <w:pPr>
        <w:spacing w:after="200"/>
        <w:rPr>
          <w:b/>
        </w:rPr>
      </w:pPr>
      <w:r>
        <w:rPr>
          <w:b/>
          <w:rtl w:val="0"/>
        </w:rPr>
        <w:t xml:space="preserve">Excel</w:t>
      </w:r>
    </w:p>
    <w:p>
      <w:pPr>
        <w:spacing w:after="200"/>
        <w:rPr>
          <w:b/>
          <w:color w:val="1C4587"/>
          <w:sz w:val="28"/>
          <w:szCs w:val="28"/>
        </w:rPr>
      </w:pPr>
      <w:r>
        <w:rPr>
          <w:b/>
          <w:color w:val="1C4587"/>
          <w:sz w:val="28"/>
          <w:szCs w:val="28"/>
          <w:rtl w:val="0"/>
        </w:rPr>
        <w:t xml:space="preserve">Military Service</w:t>
      </w:r>
    </w:p>
    <w:p>
      <w:pPr>
        <w:spacing w:after="200"/>
        <w:rPr/>
      </w:pPr>
      <w:r>
        <w:rPr>
          <w:rtl w:val="0"/>
        </w:rPr>
        <w:t xml:space="preserve">2003 - 2006    </w:t>
      </w:r>
      <w:r>
        <w:rPr>
          <w:b/>
          <w:rtl w:val="0"/>
        </w:rPr>
        <w:t xml:space="preserve">Combatant in the Nahal Brigade</w:t>
      </w:r>
      <w:r>
        <w:rPr>
          <w:rtl w:val="0"/>
        </w:rPr>
        <w:t xml:space="preserve">,    IDF  </w:t>
      </w:r>
    </w:p>
    <w:p>
      <w:pPr>
        <w:spacing w:after="200"/>
        <w:rPr>
          <w:b/>
          <w:color w:val="1C4587"/>
          <w:sz w:val="28"/>
          <w:szCs w:val="28"/>
        </w:rPr>
      </w:pPr>
      <w:r>
        <w:rPr>
          <w:b/>
          <w:color w:val="1C4587"/>
          <w:sz w:val="28"/>
          <w:szCs w:val="28"/>
          <w:rtl w:val="0"/>
        </w:rPr>
        <w:t xml:space="preserve">Languages</w:t>
      </w:r>
    </w:p>
    <w:p>
      <w:pPr>
        <w:spacing/>
        <w:rPr/>
      </w:pPr>
      <w:r>
        <w:rPr>
          <w:b/>
          <w:rtl w:val="0"/>
        </w:rPr>
        <w:t xml:space="preserve">Hebrew</w:t>
      </w:r>
      <w:r>
        <w:rPr>
          <w:rtl w:val="0"/>
        </w:rPr>
        <w:t xml:space="preserve"> - Mother Tongue    |    </w:t>
      </w:r>
      <w:r>
        <w:rPr>
          <w:b/>
          <w:rtl w:val="0"/>
        </w:rPr>
        <w:t xml:space="preserve">English</w:t>
      </w:r>
      <w:r>
        <w:rPr>
          <w:rtl w:val="0"/>
        </w:rPr>
        <w:t xml:space="preserve"> - </w:t>
      </w:r>
      <w:r>
        <w:rPr>
          <w:rtl w:val="0"/>
        </w:rPr>
        <w:t xml:space="preserve">Very high level</w:t>
      </w:r>
    </w:p>
    <w:p>
      <w:pPr>
        <w:spacing/>
        <w:rPr>
          <w:sz w:val="21"/>
          <w:szCs w:val="21"/>
        </w:rPr>
      </w:pPr>
      <w:bookmarkStart w:colFirst="0" w:colLast="0" w:id="12" w:name="_107491o8bjsf"/>
    </w:p>
    <w:sectPr>
      <w:headerReference w:type="first" r:id="rId3"/>
      <w:headerReference w:type="even" r:id="rId4"/>
      <w:headerReference w:type="default" r:id="rId5"/>
      <w:type w:val="nextPage"/>
      <w:pgSz w:w="12240" w:h="15840"/>
      <w:pgMar w:top="1008" w:right="1008" w:bottom="1008" w:left="1008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4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5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120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320" w:after="80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0" w:after="320"/>
    </w:pPr>
    <w:rPr>
      <w:rFonts w:ascii="Arial" w:eastAsia="Arial" w:hAnsi="Arial" w:cs="Arial"/>
      <w:i w:val="0"/>
      <w:color w:val="666666"/>
      <w:sz w:val="30"/>
      <w:szCs w:val="30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theme" Target="theme/theme1.xml" /><Relationship Id="rId1" Type="http://schemas.openxmlformats.org/officeDocument/2006/relationships/hyperlink" Target="mailto:mentor21@gmail.com" TargetMode="External" /><Relationship Id="rId2" Type="http://schemas.openxmlformats.org/officeDocument/2006/relationships/hyperlink" Target="https://www.linkedin.com/in/aviram-kamin/" TargetMode="External" /><Relationship Id="rIdJFURYJ" Type="http://schemas.openxmlformats.org/officeDocument/2006/relationships/image" Target="media/2THHAY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