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470"/>
                    <pic:cNvPicPr/>
                  </pic:nvPicPr>
                  <pic:blipFill>
                    <a:blip xmlns:r="http://schemas.openxmlformats.org/officeDocument/2006/relationships" r:embed="rId26453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center"/>
        <w:rPr>
          <w:rFonts w:cstheme="minorHAnsi"/>
          <w:b/>
          <w:bCs/>
          <w:rtl/>
        </w:rPr>
      </w:pPr>
      <w:r>
        <w:rPr>
          <w:rFonts w:cstheme="minorHAnsi"/>
          <w:b/>
          <w:bCs/>
          <w:rtl/>
        </w:rPr>
        <w:t xml:space="preserve">אוהד כרמלי</w:t>
      </w:r>
    </w:p>
    <w:p>
      <w:pPr>
        <w:spacing w:line="240" w:lineRule="auto"/>
        <w:jc w:val="center"/>
        <w:rPr>
          <w:rFonts w:cstheme="minorHAnsi"/>
          <w:b/>
          <w:bCs/>
          <w:rtl/>
        </w:rPr>
      </w:pPr>
      <w:r>
        <w:rPr>
          <w:rFonts w:cstheme="minorHAnsi"/>
          <w:b/>
          <w:bCs/>
          <w:rtl/>
        </w:rPr>
        <w:t xml:space="preserve">טלפון: 0509105448</w:t>
      </w:r>
    </w:p>
    <w:p>
      <w:pPr>
        <w:spacing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ohadkar13@gmail.com</w:t>
      </w: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/>
          <w:b/>
          <w:bCs/>
          <w:rtl/>
        </w:rPr>
        <w:t xml:space="preserve">תאריך לידה: 13/8/1992</w:t>
      </w: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/>
          <w:b/>
          <w:bCs/>
          <w:rtl/>
        </w:rPr>
        <w:t xml:space="preserve">כתובת: כפר תבור </w:t>
      </w: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/>
          <w:b/>
          <w:bCs/>
          <w:highlight w:val="lightGray"/>
          <w:rtl/>
        </w:rPr>
        <w:t xml:space="preserve">תמצית </w:t>
      </w:r>
      <w:r>
        <w:rPr>
          <w:rFonts w:cstheme="minorHAnsi" w:hint="cs"/>
          <w:b/>
          <w:bCs/>
          <w:rtl/>
        </w:rPr>
        <w:t xml:space="preserve">:</w:t>
      </w:r>
      <w:r>
        <w:br/>
      </w:r>
      <w:r>
        <w:br/>
      </w:r>
      <w:r>
        <w:rPr>
          <w:rFonts w:cstheme="minorHAnsi" w:hint="cs"/>
          <w:b/>
          <w:bCs/>
          <w:rtl/>
        </w:rPr>
        <w:t xml:space="preserve">שמי אוהד, נשוי להודיה ואבא ליהונתן. </w:t>
      </w:r>
      <w:r>
        <w:br/>
      </w:r>
      <w:r>
        <w:rPr>
          <w:rFonts w:cstheme="minorHAnsi" w:hint="cs"/>
          <w:b/>
          <w:bCs/>
          <w:rtl/>
        </w:rPr>
        <w:t xml:space="preserve">בעל תואר ראשון בפסיכולוגיה ותואר שני בייעוץ ארגוני. </w:t>
      </w:r>
      <w:r>
        <w:br/>
      </w:r>
      <w:r>
        <w:rPr>
          <w:rFonts w:cstheme="minorHAnsi" w:hint="cs"/>
          <w:b/>
          <w:bCs/>
          <w:rtl/>
        </w:rPr>
        <w:t xml:space="preserve">בעל ניסיון של כשנתיים וחצי בגיוס טכנולוגי, ממלא תפקיד היום ראש צוות סורסינג ומרכז עבודת (</w:t>
      </w:r>
      <w:r>
        <w:rPr>
          <w:rFonts w:cstheme="minorHAnsi" w:hint="cs"/>
          <w:b/>
          <w:bCs/>
        </w:rPr>
        <w:t xml:space="preserve">POC</w:t>
      </w:r>
      <w:r>
        <w:rPr>
          <w:rFonts w:cstheme="minorHAnsi" w:hint="cs"/>
          <w:b/>
          <w:bCs/>
          <w:rtl/>
        </w:rPr>
        <w:t xml:space="preserve">) 2 לקוחות מרכזיים אסטרטגיים בקורן טק טכנולוגיות.</w:t>
      </w:r>
      <w:r>
        <w:br/>
      </w:r>
      <w:r>
        <w:rPr>
          <w:rFonts w:cstheme="minorHAnsi" w:hint="cs"/>
          <w:b/>
          <w:bCs/>
          <w:rtl/>
        </w:rPr>
        <w:t xml:space="preserve">הנני בעל ראייה ארגונית רחבה, בעל יוזמה, יצירתי ועם המון מוטיבציה להמשיך ללמוד, לתרום לארגון, לעובדים ובכלל. </w:t>
      </w: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/>
          <w:b/>
          <w:bCs/>
          <w:highlight w:val="lightGray"/>
          <w:rtl/>
        </w:rPr>
        <w:t xml:space="preserve">השכלה</w:t>
      </w:r>
      <w:r>
        <w:rPr>
          <w:rFonts w:cstheme="minorHAnsi"/>
          <w:b/>
          <w:bCs/>
          <w:highlight w:val="lightGray"/>
          <w:rtl/>
        </w:rPr>
        <w:t xml:space="preserve"> </w:t>
      </w:r>
      <w:r>
        <w:rPr>
          <w:rFonts w:cstheme="minorHAnsi" w:hint="cs"/>
          <w:b/>
          <w:bCs/>
          <w:rtl/>
        </w:rPr>
        <w:t xml:space="preserve">:</w:t>
      </w: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 w:hint="cs"/>
          <w:b/>
          <w:bCs/>
          <w:rtl/>
        </w:rPr>
        <w:t xml:space="preserve">מסלול ישיר, מכללת עמק יזרעאל: 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B.A</w:t>
      </w:r>
      <w:r>
        <w:rPr>
          <w:rFonts w:cstheme="minorHAnsi" w:hint="cs"/>
          <w:b/>
          <w:bCs/>
          <w:rtl/>
        </w:rPr>
        <w:t xml:space="preserve">,</w:t>
      </w:r>
      <w:r>
        <w:rPr>
          <w:rFonts w:cstheme="minorHAnsi"/>
          <w:b/>
          <w:bCs/>
          <w:rtl/>
        </w:rPr>
        <w:t xml:space="preserve"> </w:t>
      </w:r>
      <w:r>
        <w:rPr>
          <w:rFonts w:cstheme="minorHAnsi"/>
          <w:b/>
          <w:bCs/>
          <w:rtl/>
        </w:rPr>
        <w:t xml:space="preserve">2017 – </w:t>
      </w:r>
      <w:r>
        <w:rPr>
          <w:rFonts w:cstheme="minorHAnsi" w:hint="cs"/>
          <w:b/>
          <w:bCs/>
          <w:rtl/>
        </w:rPr>
        <w:t xml:space="preserve">2020</w:t>
      </w:r>
      <w:r>
        <w:rPr>
          <w:rFonts w:cstheme="minorHAnsi"/>
          <w:b/>
          <w:bCs/>
          <w:rtl/>
        </w:rPr>
        <w:t xml:space="preserve">: </w:t>
      </w:r>
      <w:r>
        <w:rPr>
          <w:rFonts w:cstheme="minorHAnsi" w:hint="cs"/>
          <w:rtl/>
        </w:rPr>
        <w:t xml:space="preserve">בוגר </w:t>
      </w:r>
      <w:r>
        <w:rPr>
          <w:rFonts w:cstheme="minorHAnsi"/>
          <w:rtl/>
        </w:rPr>
        <w:t xml:space="preserve">פסיכולוגיה, סוציולוגיה ואנתרופולוגיה</w:t>
      </w:r>
      <w:r>
        <w:rPr>
          <w:rFonts w:cstheme="minorHAnsi" w:hint="cs"/>
          <w:rtl/>
        </w:rPr>
        <w:t xml:space="preserve">, המכללה האקדמית עמק יזרעאל.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rtl/>
        </w:rPr>
      </w:pPr>
      <w:r>
        <w:rPr>
          <w:rFonts w:cstheme="minorHAnsi"/>
          <w:b/>
          <w:bCs/>
        </w:rPr>
        <w:t xml:space="preserve">M.A</w:t>
      </w:r>
      <w:r>
        <w:rPr>
          <w:rFonts w:cstheme="minorHAnsi" w:hint="cs"/>
          <w:b/>
          <w:bCs/>
          <w:rtl/>
        </w:rPr>
        <w:t xml:space="preserve">,</w:t>
      </w:r>
      <w:r>
        <w:rPr>
          <w:rFonts w:cstheme="minorHAnsi"/>
          <w:b/>
          <w:bCs/>
          <w:rtl/>
        </w:rPr>
        <w:t xml:space="preserve"> 2019 –</w:t>
      </w:r>
      <w:r>
        <w:rPr>
          <w:rFonts w:cstheme="minorHAnsi" w:hint="cs"/>
          <w:b/>
          <w:bCs/>
          <w:rtl/>
        </w:rPr>
        <w:t xml:space="preserve"> היום</w:t>
      </w:r>
      <w:r>
        <w:rPr>
          <w:rFonts w:cstheme="minorHAnsi"/>
          <w:b/>
          <w:bCs/>
          <w:rtl/>
        </w:rPr>
        <w:t xml:space="preserve">:</w:t>
      </w:r>
      <w:r>
        <w:rPr>
          <w:rFonts w:cstheme="minorHAnsi" w:hint="cs"/>
          <w:b/>
          <w:bCs/>
          <w:rtl/>
        </w:rPr>
        <w:t xml:space="preserve"> </w:t>
      </w:r>
      <w:r>
        <w:rPr>
          <w:rFonts w:cstheme="minorHAnsi" w:hint="cs"/>
          <w:rtl/>
        </w:rPr>
        <w:t xml:space="preserve">ב</w:t>
      </w:r>
      <w:r>
        <w:rPr>
          <w:rFonts w:cstheme="minorHAnsi" w:hint="cs"/>
          <w:rtl/>
        </w:rPr>
        <w:t xml:space="preserve">וגר </w:t>
      </w:r>
      <w:r>
        <w:rPr>
          <w:rFonts w:cstheme="minorHAnsi" w:hint="cs"/>
          <w:rtl/>
        </w:rPr>
        <w:t xml:space="preserve">ב</w:t>
      </w:r>
      <w:r>
        <w:rPr>
          <w:rFonts w:cstheme="minorHAnsi"/>
          <w:rtl/>
        </w:rPr>
        <w:t xml:space="preserve">פיתוח וייעוץ ארגונ</w:t>
      </w:r>
      <w:r>
        <w:rPr>
          <w:rFonts w:cstheme="minorHAnsi" w:hint="cs"/>
          <w:rtl/>
        </w:rPr>
        <w:t xml:space="preserve">י, המכללה האקדמית עמק יזרעאל. </w:t>
      </w: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/>
          <w:b/>
          <w:bCs/>
          <w:highlight w:val="lightGray"/>
          <w:rtl/>
        </w:rPr>
        <w:t xml:space="preserve">ניסיון תעסוקתי</w:t>
      </w:r>
      <w:r>
        <w:rPr>
          <w:rFonts w:cstheme="minorHAnsi" w:hint="cs"/>
          <w:b/>
          <w:bCs/>
          <w:rtl/>
        </w:rPr>
        <w:t xml:space="preserve">:</w:t>
      </w:r>
    </w:p>
    <w:p>
      <w:pPr>
        <w:spacing w:line="240" w:lineRule="auto"/>
        <w:rPr>
          <w:rFonts w:cstheme="minorHAnsi"/>
          <w:b/>
          <w:bCs/>
          <w:u w:val="single"/>
          <w:rtl/>
        </w:rPr>
      </w:pPr>
      <w:r>
        <w:rPr>
          <w:rFonts w:cstheme="minorHAnsi" w:hint="cs"/>
          <w:b/>
          <w:bCs/>
          <w:u w:val="single"/>
          <w:rtl/>
        </w:rPr>
        <w:t xml:space="preserve">אפריל, 2021  - היום | </w:t>
      </w:r>
      <w:r>
        <w:rPr>
          <w:rFonts w:cstheme="minorHAnsi"/>
          <w:b/>
          <w:bCs/>
          <w:u w:val="single"/>
        </w:rPr>
        <w:t xml:space="preserve">Korentec Technolegies</w:t>
      </w:r>
      <w:r>
        <w:rPr>
          <w:rFonts w:cstheme="minorHAnsi" w:hint="cs"/>
          <w:b/>
          <w:bCs/>
          <w:u w:val="single"/>
          <w:rtl/>
        </w:rPr>
        <w:t xml:space="preserve">:</w:t>
      </w:r>
    </w:p>
    <w:p>
      <w:pPr>
        <w:spacing w:line="240" w:lineRule="auto"/>
        <w:rPr>
          <w:rFonts w:cstheme="minorHAnsi" w:hint="cs"/>
          <w:b/>
          <w:bCs/>
          <w:u w:val="single"/>
          <w:rtl/>
        </w:rPr>
      </w:pP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 w:hint="cs"/>
          <w:b/>
          <w:bCs/>
          <w:rtl/>
        </w:rPr>
        <w:t xml:space="preserve">מרץ,2023 </w:t>
      </w:r>
      <w:r>
        <w:rPr>
          <w:rFonts w:cstheme="minorHAnsi"/>
          <w:b/>
          <w:bCs/>
          <w:rtl/>
        </w:rPr>
        <w:t xml:space="preserve">–</w:t>
      </w:r>
      <w:r>
        <w:rPr>
          <w:rFonts w:cstheme="minorHAnsi" w:hint="cs"/>
          <w:b/>
          <w:bCs/>
          <w:rtl/>
        </w:rPr>
        <w:t xml:space="preserve"> היום: ראש צוות סורסינג ומגייס טכנולוגי: 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לאחר כשנתיים קודמתי להוביל ולנהל צוות סורסינג בקורן טק טכנולוגיות. 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כיוון שתחום זה לא היה בחברה, נדרשתי ללמוד, להגדיר, לאפיין ולכתוב נוהל עבודה עבור התפקיד. כמו כן, ביצעתי גיוס של צוות הסורסינג. 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התפקיד כולל ניהול בהיבט האישי והמקצועי. 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צוות הסוסרינג אחראי על ביצוע עבודת סורסינג במדיה שכוללת </w:t>
      </w:r>
      <w:r>
        <w:rPr>
          <w:rFonts w:cstheme="minorHAnsi"/>
        </w:rPr>
        <w:t xml:space="preserve">HeadHunting</w:t>
      </w:r>
      <w:r>
        <w:rPr>
          <w:rFonts w:cstheme="minorHAnsi" w:hint="cs"/>
          <w:rtl/>
        </w:rPr>
        <w:t xml:space="preserve"> מקצועי, פרסום משרות ותוכן במדיה. </w:t>
      </w:r>
    </w:p>
    <w:p>
      <w:pPr>
        <w:spacing w:line="240" w:lineRule="auto"/>
        <w:ind w:left="360"/>
        <w:rPr>
          <w:rFonts w:cstheme="minorHAnsi" w:hint="cs"/>
          <w:b/>
          <w:bCs/>
          <w:rtl/>
        </w:rPr>
      </w:pP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 w:hint="cs"/>
          <w:b/>
          <w:bCs/>
          <w:rtl/>
        </w:rPr>
        <w:t xml:space="preserve">אפריל, 202</w:t>
      </w:r>
      <w:r>
        <w:rPr>
          <w:rFonts w:cstheme="minorHAnsi" w:hint="cs"/>
          <w:b/>
          <w:bCs/>
          <w:rtl/>
        </w:rPr>
        <w:t xml:space="preserve">2</w:t>
      </w:r>
      <w:r>
        <w:rPr>
          <w:rFonts w:cstheme="minorHAnsi" w:hint="cs"/>
          <w:b/>
          <w:bCs/>
          <w:rtl/>
        </w:rPr>
        <w:t xml:space="preserve"> </w:t>
      </w:r>
      <w:r>
        <w:rPr>
          <w:rFonts w:cstheme="minorHAnsi"/>
          <w:b/>
          <w:bCs/>
          <w:rtl/>
        </w:rPr>
        <w:t xml:space="preserve">–</w:t>
      </w:r>
      <w:r>
        <w:rPr>
          <w:rFonts w:cstheme="minorHAnsi" w:hint="cs"/>
          <w:b/>
          <w:bCs/>
          <w:rtl/>
        </w:rPr>
        <w:t xml:space="preserve"> מרץ</w:t>
      </w:r>
      <w:r>
        <w:rPr>
          <w:rFonts w:cstheme="minorHAnsi" w:hint="cs"/>
          <w:b/>
          <w:bCs/>
          <w:rtl/>
        </w:rPr>
        <w:t xml:space="preserve">,</w:t>
      </w:r>
      <w:r>
        <w:rPr>
          <w:rFonts w:cstheme="minorHAnsi" w:hint="cs"/>
          <w:b/>
          <w:bCs/>
          <w:rtl/>
        </w:rPr>
        <w:t xml:space="preserve"> 2023: מגייס ו </w:t>
      </w:r>
      <w:r>
        <w:rPr>
          <w:rFonts w:cstheme="minorHAnsi" w:hint="cs"/>
          <w:b/>
          <w:bCs/>
        </w:rPr>
        <w:t xml:space="preserve">PO</w:t>
      </w:r>
      <w:r>
        <w:rPr>
          <w:rFonts w:cstheme="minorHAnsi"/>
          <w:b/>
          <w:bCs/>
        </w:rPr>
        <w:t xml:space="preserve">C </w:t>
      </w:r>
      <w:r>
        <w:rPr>
          <w:rFonts w:cstheme="minorHAnsi" w:hint="cs"/>
          <w:b/>
          <w:bCs/>
          <w:rtl/>
        </w:rPr>
        <w:t xml:space="preserve"> ל</w:t>
      </w:r>
      <w:r>
        <w:rPr>
          <w:rFonts w:cstheme="minorHAnsi" w:hint="cs"/>
          <w:b/>
          <w:bCs/>
          <w:rtl/>
        </w:rPr>
        <w:t xml:space="preserve">-</w:t>
      </w:r>
      <w:r>
        <w:rPr>
          <w:rFonts w:cstheme="minorHAnsi" w:hint="cs"/>
          <w:b/>
          <w:bCs/>
          <w:rtl/>
        </w:rPr>
        <w:t xml:space="preserve">2 לקוחות מרכזיים: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במקביל לעבודת הגיוס, הורחב תפקידי וקיבלתי אחריות לריכוז עבודת הגיוס מול 2 לקוחות מרכזיים ואסטרטגיים של קורן טק בתעשייה הבטחונית. 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התבקשתי לאפיין ולהגדיר את התפקיד, לכתוב נהלים ולהטמיע את העבודה מול כלל המגייסות. 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אחריות על תקשורת יום יומית עם גורמים רלוונטים בארגונים, קבלה וחלוקת משרות, עדכון משרות, פתרות בעיות, בקשה וקבלת סטטוס ועוד. </w:t>
      </w:r>
    </w:p>
    <w:p>
      <w:pPr>
        <w:spacing w:line="240" w:lineRule="auto"/>
        <w:rPr>
          <w:rFonts w:cstheme="minorHAnsi"/>
          <w:rtl/>
        </w:rPr>
      </w:pPr>
      <w:r>
        <w:br/>
      </w:r>
      <w:r>
        <w:rPr>
          <w:rFonts w:cstheme="minorHAnsi" w:hint="cs"/>
          <w:b/>
          <w:bCs/>
          <w:rtl/>
        </w:rPr>
        <w:t xml:space="preserve">אפריל, 2021 </w:t>
      </w:r>
      <w:r>
        <w:rPr>
          <w:rFonts w:cstheme="minorHAnsi"/>
          <w:b/>
          <w:bCs/>
          <w:rtl/>
        </w:rPr>
        <w:t xml:space="preserve">–</w:t>
      </w:r>
      <w:r>
        <w:rPr>
          <w:rFonts w:cstheme="minorHAnsi" w:hint="cs"/>
          <w:b/>
          <w:bCs/>
          <w:rtl/>
        </w:rPr>
        <w:t xml:space="preserve"> היום: מגייס בתחום הטכנולוגי</w:t>
      </w:r>
      <w:r>
        <w:rPr>
          <w:rFonts w:cstheme="minorHAnsi" w:hint="cs"/>
          <w:b/>
          <w:bCs/>
          <w:rtl/>
        </w:rPr>
        <w:t xml:space="preserve">:</w:t>
      </w:r>
      <w:r>
        <w:br/>
      </w:r>
      <w:r>
        <w:br/>
      </w:r>
      <w:r>
        <w:rPr>
          <w:rFonts w:cstheme="minorHAnsi" w:hint="cs"/>
          <w:rtl/>
        </w:rPr>
        <w:t xml:space="preserve">קורן טק הינה חברת תוכנה ותיקה, המספקת מגוון פתרונות טכנולוגים ופתרונות גיוס עבור מגוון רחב של ארגונים אזרחיים ובטחוניים.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ביצוע גיוס </w:t>
      </w:r>
      <w:r>
        <w:rPr>
          <w:rFonts w:cstheme="minorHAnsi" w:hint="cs"/>
          <w:rtl/>
        </w:rPr>
        <w:t xml:space="preserve">וניהול תהליכים </w:t>
      </w:r>
      <w:r>
        <w:rPr>
          <w:rFonts w:cstheme="minorHAnsi" w:hint="cs"/>
        </w:rPr>
        <w:t xml:space="preserve">E</w:t>
      </w:r>
      <w:r>
        <w:rPr>
          <w:rFonts w:cstheme="minorHAnsi" w:hint="cs"/>
          <w:rtl/>
        </w:rPr>
        <w:t xml:space="preserve">2</w:t>
      </w:r>
      <w:r>
        <w:rPr>
          <w:rFonts w:cstheme="minorHAnsi" w:hint="cs"/>
        </w:rPr>
        <w:t xml:space="preserve">E</w:t>
      </w:r>
      <w:r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 xml:space="preserve">עבור ארגונים טכנולוגים וביטחוניים.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ביצוע גיוס פנים ארגוני.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רכישת ידע על מגוון תחומי המקצוע בעולם הטכנולוגי</w:t>
      </w:r>
      <w:r>
        <w:rPr>
          <w:rFonts w:cstheme="minorHAnsi" w:hint="cs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עבודת "סורסינג" ו</w:t>
      </w:r>
      <w:r>
        <w:rPr>
          <w:rFonts w:cstheme="minorHAnsi"/>
        </w:rPr>
        <w:t xml:space="preserve">Link</w:t>
      </w:r>
      <w:r>
        <w:rPr>
          <w:rFonts w:cstheme="minorHAnsi"/>
        </w:rPr>
        <w:t xml:space="preserve">e</w:t>
      </w:r>
      <w:r>
        <w:rPr>
          <w:rFonts w:cstheme="minorHAnsi"/>
        </w:rPr>
        <w:t xml:space="preserve">din</w:t>
      </w:r>
      <w:r>
        <w:rPr>
          <w:rFonts w:cstheme="minorHAnsi"/>
        </w:rPr>
        <w:t xml:space="preserve"> - 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</w:rPr>
      </w:pPr>
      <w:r>
        <w:rPr>
          <w:rFonts w:cstheme="minorHAnsi" w:hint="cs"/>
          <w:rtl/>
        </w:rPr>
        <w:t xml:space="preserve">איתור והתאמת המועמד</w:t>
      </w:r>
      <w:r>
        <w:rPr>
          <w:rFonts w:cstheme="minorHAnsi" w:hint="cs"/>
          <w:rtl/>
        </w:rPr>
        <w:t xml:space="preserve">/ת</w:t>
      </w:r>
      <w:r>
        <w:rPr>
          <w:rFonts w:cstheme="minorHAnsi" w:hint="cs"/>
          <w:rtl/>
        </w:rPr>
        <w:t xml:space="preserve"> לדרישות התפקיד, </w:t>
      </w:r>
      <w:r>
        <w:rPr>
          <w:rFonts w:cstheme="minorHAnsi" w:hint="cs"/>
          <w:rtl/>
        </w:rPr>
        <w:t xml:space="preserve">ביצוע ראיונות, </w:t>
      </w:r>
      <w:r>
        <w:rPr>
          <w:rFonts w:cstheme="minorHAnsi" w:hint="cs"/>
          <w:rtl/>
        </w:rPr>
        <w:t xml:space="preserve">כתיבת חוות דעת מקצועית, ליווי המועמד לאורך כל תהליך הגיוס תוך ניהול</w:t>
      </w:r>
      <w:r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 xml:space="preserve">תקשורת שוטפת מול מנהלי/ות הגיוס </w:t>
      </w:r>
      <w:r>
        <w:rPr>
          <w:rFonts w:cstheme="minorHAnsi" w:hint="cs"/>
          <w:rtl/>
        </w:rPr>
        <w:t xml:space="preserve">והמנהלים/ת הטכניים/ות </w:t>
      </w:r>
      <w:r>
        <w:rPr>
          <w:rFonts w:cstheme="minorHAnsi" w:hint="cs"/>
          <w:rtl/>
        </w:rPr>
        <w:t xml:space="preserve">השונים/ות</w:t>
      </w:r>
      <w:r>
        <w:rPr>
          <w:rFonts w:cstheme="minorHAnsi" w:hint="cs"/>
          <w:b/>
          <w:bCs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</w:rPr>
      </w:pPr>
      <w:r>
        <w:rPr>
          <w:rFonts w:cstheme="minorHAnsi" w:hint="cs"/>
          <w:b/>
          <w:bCs/>
          <w:rtl/>
        </w:rPr>
        <w:t xml:space="preserve">בשנתיים שמילאתי </w:t>
      </w:r>
      <w:r>
        <w:rPr>
          <w:rFonts w:cstheme="minorHAnsi" w:hint="cs"/>
          <w:b/>
          <w:bCs/>
          <w:rtl/>
        </w:rPr>
        <w:t xml:space="preserve">בתפקיד זה, יזמתי, קידמתי ויישמתי בשטח רעיונות חדשים ליעילות תהליכי הגיוס בארגון.</w:t>
      </w:r>
    </w:p>
    <w:p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</w:rPr>
      </w:pPr>
      <w:r>
        <w:rPr>
          <w:rFonts w:cstheme="minorHAnsi" w:hint="cs"/>
          <w:b/>
          <w:bCs/>
          <w:rtl/>
        </w:rPr>
        <w:t xml:space="preserve">היוויתי</w:t>
      </w:r>
      <w:r>
        <w:rPr>
          <w:rFonts w:cstheme="minorHAnsi" w:hint="cs"/>
          <w:b/>
          <w:bCs/>
          <w:rtl/>
        </w:rPr>
        <w:t xml:space="preserve"> גורם מקצועי עבור העובדים/ות החדשים/ות. כמו כן, הובלתי תהליכי הכשרה עבור עובדים/ות חדשים/ות</w:t>
      </w:r>
    </w:p>
    <w:p>
      <w:pPr>
        <w:spacing w:line="240" w:lineRule="auto"/>
        <w:rPr>
          <w:rFonts w:cstheme="minorHAnsi"/>
          <w:b/>
          <w:bCs/>
          <w:rtl/>
        </w:rPr>
      </w:pP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/>
          <w:b/>
          <w:bCs/>
          <w:rtl/>
        </w:rPr>
        <w:t xml:space="preserve">יולי, 2019 - </w:t>
      </w:r>
      <w:r>
        <w:rPr>
          <w:rFonts w:cstheme="minorHAnsi" w:hint="cs"/>
          <w:b/>
          <w:bCs/>
          <w:rtl/>
        </w:rPr>
        <w:t xml:space="preserve">2020</w:t>
      </w:r>
      <w:r>
        <w:rPr>
          <w:rFonts w:cstheme="minorHAnsi"/>
          <w:b/>
          <w:bCs/>
          <w:rtl/>
        </w:rPr>
        <w:t xml:space="preserve"> :  מעריך מאבחן בחברת אדם מילוא.</w:t>
      </w:r>
    </w:p>
    <w:p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>
        <w:rPr>
          <w:rFonts w:cstheme="minorHAnsi"/>
          <w:rtl/>
        </w:rPr>
        <w:t xml:space="preserve">הערכה ואבחון </w:t>
      </w:r>
      <w:r>
        <w:rPr>
          <w:rFonts w:cstheme="minorHAnsi" w:hint="cs"/>
          <w:rtl/>
        </w:rPr>
        <w:t xml:space="preserve">פסיכולוגי תעסוקתי עבור </w:t>
      </w:r>
      <w:r>
        <w:rPr>
          <w:rFonts w:cstheme="minorHAnsi"/>
          <w:rtl/>
        </w:rPr>
        <w:t xml:space="preserve">קבוצות מתחלפו</w:t>
      </w:r>
      <w:r>
        <w:rPr>
          <w:rFonts w:cstheme="minorHAnsi"/>
          <w:rtl/>
        </w:rPr>
        <w:t xml:space="preserve">ת המיועדות למיון תפקידים שונים </w:t>
      </w:r>
      <w:r>
        <w:rPr>
          <w:rFonts w:cstheme="minorHAnsi" w:hint="cs"/>
          <w:rtl/>
        </w:rPr>
        <w:t xml:space="preserve">ב</w:t>
      </w:r>
      <w:r>
        <w:rPr>
          <w:rFonts w:cstheme="minorHAnsi"/>
          <w:rtl/>
        </w:rPr>
        <w:t xml:space="preserve">צה"ל.</w:t>
      </w:r>
    </w:p>
    <w:p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אבחון והנחית דינמיקה קבוצתית, ביצוע ראיונות </w:t>
      </w:r>
      <w:r>
        <w:rPr>
          <w:rFonts w:cstheme="minorHAnsi" w:hint="cs"/>
          <w:rtl/>
        </w:rPr>
        <w:t xml:space="preserve">פרונטליים </w:t>
      </w:r>
      <w:r>
        <w:rPr>
          <w:rFonts w:cstheme="minorHAnsi"/>
          <w:rtl/>
        </w:rPr>
        <w:t xml:space="preserve">למ</w:t>
      </w:r>
      <w:r>
        <w:rPr>
          <w:rFonts w:cstheme="minorHAnsi" w:hint="cs"/>
          <w:rtl/>
        </w:rPr>
        <w:t xml:space="preserve">ועמדים</w:t>
      </w:r>
      <w:r>
        <w:rPr>
          <w:rFonts w:cstheme="minorHAnsi"/>
          <w:rtl/>
        </w:rPr>
        <w:t xml:space="preserve">\ת וכתיבת חוות דעת עבור שנת שירות</w:t>
      </w:r>
      <w:r>
        <w:rPr>
          <w:rFonts w:cstheme="minorHAnsi" w:hint="cs"/>
          <w:rtl/>
        </w:rPr>
        <w:t xml:space="preserve">.</w:t>
      </w: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 w:hint="cs"/>
          <w:b/>
          <w:bCs/>
          <w:rtl/>
        </w:rPr>
        <w:t xml:space="preserve">2019 - 2020</w:t>
      </w:r>
      <w:r>
        <w:rPr>
          <w:rFonts w:cstheme="minorHAnsi"/>
          <w:b/>
          <w:bCs/>
          <w:rtl/>
        </w:rPr>
        <w:t xml:space="preserve"> : עוזר מחקר, המכללה האקדמית עמק יזרעאל.   </w:t>
      </w:r>
    </w:p>
    <w:p>
      <w:pPr>
        <w:pStyle w:val="ListParagraph"/>
        <w:numPr>
          <w:ilvl w:val="0"/>
          <w:numId w:val="7"/>
        </w:numPr>
        <w:spacing w:line="240" w:lineRule="auto"/>
        <w:rPr>
          <w:rFonts w:cstheme="minorHAnsi"/>
        </w:rPr>
      </w:pPr>
      <w:r>
        <w:rPr>
          <w:rFonts w:cstheme="minorHAnsi"/>
          <w:rtl/>
        </w:rPr>
        <w:t xml:space="preserve">שמשתי כעוזר מחקר בתחום הפסיכולוגיה.</w:t>
      </w:r>
    </w:p>
    <w:p>
      <w:pPr>
        <w:pStyle w:val="ListParagraph"/>
        <w:numPr>
          <w:ilvl w:val="0"/>
          <w:numId w:val="7"/>
        </w:numPr>
        <w:spacing w:line="240" w:lineRule="auto"/>
        <w:rPr>
          <w:rFonts w:cstheme="minorHAnsi"/>
        </w:rPr>
      </w:pPr>
      <w:r>
        <w:rPr>
          <w:rFonts w:cstheme="minorHAnsi"/>
          <w:rtl/>
        </w:rPr>
        <w:t xml:space="preserve">ניהול מספר נבדקים, הפעלת ציוד שינה מתקדם וניתוח נתונים.</w:t>
      </w:r>
    </w:p>
    <w:p>
      <w:pPr>
        <w:pStyle w:val="ListParagraph"/>
        <w:numPr>
          <w:ilvl w:val="0"/>
          <w:numId w:val="7"/>
        </w:numPr>
        <w:spacing w:line="240" w:lineRule="auto"/>
        <w:rPr>
          <w:rFonts w:cstheme="minorHAnsi"/>
        </w:rPr>
      </w:pPr>
      <w:r>
        <w:rPr>
          <w:rFonts w:cstheme="minorHAnsi"/>
          <w:rtl/>
        </w:rPr>
        <w:t xml:space="preserve">גיוס עובדי מחקר חדשים והכשרתם לתפקיד.</w:t>
      </w:r>
      <w:r>
        <w:br/>
      </w: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/>
          <w:b/>
          <w:bCs/>
          <w:highlight w:val="lightGray"/>
          <w:rtl/>
        </w:rPr>
        <w:t xml:space="preserve">שירות צבאי </w:t>
      </w: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/>
          <w:b/>
          <w:bCs/>
          <w:rtl/>
        </w:rPr>
        <w:t xml:space="preserve">2014</w:t>
      </w:r>
      <w:r>
        <w:rPr>
          <w:rFonts w:cstheme="minorHAnsi" w:hint="cs"/>
          <w:b/>
          <w:bCs/>
          <w:rtl/>
        </w:rPr>
        <w:t xml:space="preserve"> </w:t>
      </w:r>
      <w:r>
        <w:rPr>
          <w:rFonts w:cstheme="minorHAnsi"/>
          <w:b/>
          <w:bCs/>
          <w:rtl/>
        </w:rPr>
        <w:t xml:space="preserve">-</w:t>
      </w:r>
      <w:r>
        <w:rPr>
          <w:rFonts w:cstheme="minorHAnsi" w:hint="cs"/>
          <w:b/>
          <w:bCs/>
          <w:rtl/>
        </w:rPr>
        <w:t xml:space="preserve"> </w:t>
      </w:r>
      <w:r>
        <w:rPr>
          <w:rFonts w:cstheme="minorHAnsi"/>
          <w:b/>
          <w:bCs/>
          <w:rtl/>
        </w:rPr>
        <w:t xml:space="preserve">2011 - יחידה מסווגת בחיל המודיעין, שחרור בדרגת סמל ראשון.</w:t>
      </w: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/>
          <w:b/>
          <w:bCs/>
          <w:highlight w:val="lightGray"/>
          <w:rtl/>
        </w:rPr>
        <w:t xml:space="preserve">שפות</w:t>
      </w:r>
      <w:r>
        <w:rPr>
          <w:rFonts w:cstheme="minorHAnsi"/>
          <w:b/>
          <w:bCs/>
          <w:rtl/>
        </w:rPr>
        <w:t xml:space="preserve"> </w:t>
      </w:r>
    </w:p>
    <w:p>
      <w:pPr>
        <w:pStyle w:val="ListParagraph"/>
        <w:numPr>
          <w:ilvl w:val="0"/>
          <w:numId w:val="8"/>
        </w:numPr>
        <w:spacing w:line="240" w:lineRule="auto"/>
        <w:rPr>
          <w:rFonts w:cstheme="minorHAnsi"/>
        </w:rPr>
      </w:pPr>
      <w:r>
        <w:rPr>
          <w:rFonts w:cstheme="minorHAnsi"/>
          <w:rtl/>
        </w:rPr>
        <w:t xml:space="preserve">עברית: שפת אם </w:t>
      </w:r>
    </w:p>
    <w:p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rtl/>
        </w:rPr>
      </w:pPr>
      <w:r>
        <w:rPr>
          <w:rFonts w:cstheme="minorHAnsi"/>
          <w:rtl/>
        </w:rPr>
        <w:t xml:space="preserve">אנגלית: טובה </w:t>
      </w:r>
    </w:p>
    <w:p>
      <w:pPr>
        <w:spacing w:line="240" w:lineRule="auto"/>
        <w:rPr>
          <w:rFonts w:cstheme="minorHAnsi"/>
          <w:b/>
          <w:bCs/>
          <w:rtl/>
        </w:rPr>
      </w:pPr>
      <w:r>
        <w:rPr>
          <w:rFonts w:cstheme="minorHAnsi"/>
          <w:b/>
          <w:bCs/>
          <w:highlight w:val="lightGray"/>
          <w:rtl/>
        </w:rPr>
        <w:t xml:space="preserve">שונות</w:t>
      </w:r>
      <w:r>
        <w:br/>
      </w:r>
      <w:r>
        <w:rPr>
          <w:rFonts w:cstheme="minorHAnsi"/>
          <w:rtl/>
        </w:rPr>
        <w:t xml:space="preserve">שליטה </w:t>
      </w:r>
      <w:r>
        <w:rPr>
          <w:rFonts w:cstheme="minorHAnsi" w:hint="cs"/>
          <w:rtl/>
        </w:rPr>
        <w:t xml:space="preserve">טובה </w:t>
      </w:r>
      <w:r>
        <w:rPr>
          <w:rFonts w:cstheme="minorHAnsi"/>
          <w:rtl/>
        </w:rPr>
        <w:t xml:space="preserve">בתוכנת </w:t>
      </w:r>
      <w:r>
        <w:rPr>
          <w:rFonts w:cstheme="minorHAnsi"/>
        </w:rPr>
        <w:t xml:space="preserve">OFFICE</w:t>
      </w:r>
      <w:r>
        <w:br/>
      </w:r>
      <w:r>
        <w:rPr>
          <w:rFonts w:cstheme="minorHAnsi" w:hint="cs"/>
          <w:rtl/>
        </w:rPr>
        <w:t xml:space="preserve">שליטה ברשתות חברתיות </w:t>
      </w:r>
      <w:r>
        <w:rPr>
          <w:rFonts w:cstheme="minorHAnsi" w:hint="cs"/>
          <w:rtl/>
        </w:rPr>
        <w:t xml:space="preserve">(</w:t>
      </w:r>
      <w:r>
        <w:rPr>
          <w:rFonts w:cstheme="minorHAnsi" w:hint="cs"/>
          <w:rtl/>
        </w:rPr>
        <w:t xml:space="preserve">פיסבוק </w:t>
      </w:r>
      <w:r>
        <w:rPr>
          <w:rFonts w:cstheme="minorHAnsi" w:hint="cs"/>
          <w:rtl/>
        </w:rPr>
        <w:t xml:space="preserve">ולינקדאין </w:t>
      </w:r>
      <w:r>
        <w:rPr>
          <w:rFonts w:cstheme="minorHAnsi" w:hint="cs"/>
          <w:rtl/>
        </w:rPr>
        <w:t xml:space="preserve">בפרט</w:t>
      </w:r>
      <w:r>
        <w:rPr>
          <w:rFonts w:cstheme="minorHAnsi" w:hint="cs"/>
          <w:rtl/>
        </w:rPr>
        <w:t xml:space="preserve">)</w:t>
      </w:r>
      <w:r>
        <w:rPr>
          <w:rFonts w:cstheme="minorHAnsi" w:hint="cs"/>
          <w:rtl/>
        </w:rPr>
        <w:t xml:space="preserve"> </w:t>
      </w: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3758F09"/>
  <w15:chartTrackingRefBased xmlns:w15="http://schemas.microsoft.com/office/word/2012/wordml"/>
  <w15:docId xmlns:w15="http://schemas.microsoft.com/office/word/2012/wordml" w15:val="{C059DF83-5D51-4CB2-BADD-C395828386E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26453H" Type="http://schemas.openxmlformats.org/officeDocument/2006/relationships/image" Target="media/CKWE4H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469</Words>
  <Characters>2345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Ohad Karmeli</cp:lastModifiedBy>
  <cp:revision>2</cp:revision>
  <dcterms:created xsi:type="dcterms:W3CDTF">2023-10-22T07:01:00Z</dcterms:created>
  <dcterms:modified xsi:type="dcterms:W3CDTF">2023-10-22T07:01:00Z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