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192"/>
                    <pic:cNvPicPr/>
                  </pic:nvPicPr>
                  <pic:blipFill>
                    <a:blip xmlns:r="http://schemas.openxmlformats.org/officeDocument/2006/relationships" r:embed="rIdHJG4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52" w:lineRule="auto"/>
        <w:ind w:right="10459"/>
        <w:rPr/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21FA9F1" id="Group 246" o:spid="_x0000_s1026" style="position:absolute;left:0;text-align:left;margin-left:0;margin-top:0;width:594.8pt;height:841.45pt;z-index:251659264;mso-position-horizontal-relative:page;mso-position-vertical-relative:page;mso-width-relative:margin;mso-height-relative:margin" coordorigin="-1706,204" coordsize="75543,106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">
            <v:shape id="Shape 262" o:spid="_x0000_s1027" style="position:absolute;left:48230;top:225;width:25562;height:106864;visibility:visible;mso-wrap-style:square;v-text-anchor:top" coordsize="2521498,106875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" adj="-11796480,,5400" path="m,l2521498,r,10687592l,10687592,,e" fillcolor="#d9e2f3 [660]" stroked="f" strokeweight="0">
              <v:stroke miterlimit="83231f" joinstyle="miter"/>
              <v:formulas/>
              <v:path arrowok="t" o:connecttype="custom" textboxrect="0,0,2521498,10687592"/>
              <v:textbox>
                <w:txbxContent>
                  <w:p w:rsidR="002E5AFE" w:rsidRDefault="002E5AFE" w:rsidP="002E5AFE">
                    <w:pPr>
                      <w:jc w:val="center"/>
                    </w:pPr>
                  </w:p>
                </w:txbxContent>
              </v:textbox>
            </v:shape>
            <v:rect id="Rectangle 238" o:spid="_x0000_s1028" style="position:absolute;left:63478;top:23428;width:140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239" o:spid="_x0000_s1029" style="position:absolute;left:66904;top:23428;width:1340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229" o:spid="_x0000_s1030" style="position:absolute;left:58910;top:27578;width:907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232" o:spid="_x0000_s1031" style="position:absolute;left:64430;top:27578;width:906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233" o:spid="_x0000_s1032" style="position:absolute;left:56473;top:18716;width:14871;height:17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<v:textbox inset="0,0,0,0">
                <w:txbxContent>
                  <w:p w:rsidR="002E5AFE" w:rsidRPr="003504CF" w:rsidRDefault="002E5AFE" w:rsidP="002E5AFE">
                    <w:pPr>
                      <w:bidi/>
                      <w:rPr>
                        <w:rFonts w:ascii="David" w:hAnsi="David" w:cs="David"/>
                        <w:b/>
                        <w:bCs/>
                        <w:sz w:val="32"/>
                        <w:szCs w:val="32"/>
                        <w:rtl/>
                        <w:lang w:val="ru-RU"/>
                      </w:rPr>
                    </w:pPr>
                    <w:r w:rsidRPr="003504CF"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  <w:t>פרטים אישיים</w:t>
                    </w:r>
                  </w:p>
                </w:txbxContent>
              </v:textbox>
            </v:rect>
            <v:shape id="Shape 270" o:spid="_x0000_s1033" style="position:absolute;left:-1706;top:204;width:75543;height:9940;visibility:visible;mso-wrap-style:square;v-text-anchor:top" coordsize="7555992,161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" path="m,l7555992,r,1617890l,1617890,,e" fillcolor="#2289c2" strokeweight="0">
              <v:stroke miterlimit="83231f" joinstyle="miter"/>
              <v:path arrowok="t" textboxrect="0,0,7555992,1617890"/>
            </v:shape>
            <v:rect id="Rectangle 46" o:spid="_x0000_s1034" style="position:absolute;left:52058;top:5767;width:265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47" o:spid="_x0000_s1035" style="position:absolute;left:54056;top:5767;width:3225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48" o:spid="_x0000_s1036" style="position:absolute;left:56435;top:5767;width:3170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49" o:spid="_x0000_s1037" style="position:absolute;left:58815;top:5767;width:1250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50" o:spid="_x0000_s1038" style="position:absolute;left:59766;top:5767;width:1241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<v:textbox inset="0,0,0,0">
                <w:txbxContent>
                  <w:p w:rsidR="002E5AFE" w:rsidRDefault="002E5AFE" w:rsidP="002E5AFE">
                    <w:r>
                      <w:rPr>
                        <w:rFonts w:ascii="Calibri" w:eastAsia="Calibri" w:hAnsi="Calibri" w:cs="Calibri"/>
                        <w:color w:val="FFFFFF"/>
                        <w:sz w:val="60"/>
                      </w:rPr>
                      <w:t xml:space="preserve"> </w:t>
                    </w:r>
                  </w:p>
                </w:txbxContent>
              </v:textbox>
            </v:rect>
            <v:rect id="Rectangle 51" o:spid="_x0000_s1039" style="position:absolute;left:60718;top:5767;width:3134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52" o:spid="_x0000_s1040" style="position:absolute;left:63097;top:5767;width:2258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54" o:spid="_x0000_s1041" style="position:absolute;left:66619;top:5767;width:1250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/>
                </w:txbxContent>
              </v:textbox>
            </v:rect>
            <v:rect id="Rectangle 55" o:spid="_x0000_s1042" style="position:absolute;left:30608;top:3149;width:17830;height:5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<v:textbox inset="0,0,0,0">
                <w:txbxContent>
                  <w:p w:rsidR="002E5AFE" w:rsidRPr="005925A4" w:rsidRDefault="002E5AFE" w:rsidP="002E5AFE">
                    <w:pPr>
                      <w:jc w:val="left"/>
                      <w:rPr>
                        <w:rFonts w:ascii="David" w:hAnsi="David" w:cs="David"/>
                        <w:sz w:val="16"/>
                        <w:szCs w:val="16"/>
                      </w:rPr>
                    </w:pPr>
                    <w:r w:rsidRPr="005925A4">
                      <w:rPr>
                        <w:rFonts w:ascii="David" w:hAnsi="David" w:cs="David" w:hint="cs"/>
                        <w:color w:val="FFFFFF"/>
                        <w:w w:val="110"/>
                        <w:sz w:val="48"/>
                        <w:szCs w:val="48"/>
                        <w:rtl/>
                      </w:rPr>
                      <w:t>אולגה וקסלר</w:t>
                    </w:r>
                  </w:p>
                </w:txbxContent>
              </v:textbox>
            </v:rect>
            <v:shape id="Shape 56" o:spid="_x0000_s1043" style="position:absolute;left:48230;top:10144;width:25595;height:4758;visibility:visible;mso-wrap-style:square;v-text-anchor:top" coordsize="2559566,47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" path="m,l2559566,r,34170l1322863,475850,,xe" fillcolor="#2289c2" stroked="f" strokeweight="0">
              <v:stroke miterlimit="83231f" joinstyle="miter"/>
              <v:path arrowok="t" textboxrect="0,0,2559566,475850"/>
            </v:shape>
            <v:rect id="Rectangle 36" o:spid="_x0000_s1044" style="position:absolute;left:58434;top:24326;width:14871;height:8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<v:textbox inset="0,0,0,0">
                <w:txbxContent>
                  <w:p w:rsidR="002E5AFE" w:rsidRPr="00923434" w:rsidRDefault="002E5AFE" w:rsidP="002E5AFE">
                    <w:pPr>
                      <w:bidi/>
                      <w:rPr>
                        <w:rFonts w:ascii="David" w:hAnsi="David"/>
                        <w:sz w:val="28"/>
                        <w:szCs w:val="28"/>
                        <w:rtl/>
                        <w:lang w:val="ru-RU"/>
                      </w:rPr>
                    </w:pPr>
                  </w:p>
                </w:txbxContent>
              </v:textbox>
            </v:rect>
            <v:rect id="Rectangle 42" o:spid="_x0000_s1045" style="position:absolute;left:53862;top:22746;width:1487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<v:textbox inset="0,0,0,0">
                <w:txbxContent>
                  <w:p w:rsidR="002E5AFE" w:rsidRPr="005925A4" w:rsidRDefault="002E5AFE" w:rsidP="002E5AFE">
                    <w:pPr>
                      <w:bidi/>
                      <w:jc w:val="left"/>
                      <w:rPr>
                        <w:rFonts w:ascii="David" w:hAnsi="David" w:cs="David"/>
                        <w:sz w:val="28"/>
                        <w:szCs w:val="28"/>
                        <w:rtl/>
                        <w:lang w:val="ru-RU"/>
                      </w:rPr>
                    </w:pPr>
                    <w:r>
                      <w:rPr>
                        <w:rFonts w:ascii="David" w:hAnsi="David" w:cs="David" w:hint="cs"/>
                        <w:sz w:val="24"/>
                        <w:szCs w:val="24"/>
                        <w:rtl/>
                        <w:lang w:val="ru-RU"/>
                      </w:rPr>
                      <w:t>0546241455</w:t>
                    </w:r>
                  </w:p>
                </w:txbxContent>
              </v:textbox>
            </v:rect>
            <v:rect id="Rectangle 43" o:spid="_x0000_s1046" style="position:absolute;left:51457;top:26127;width:17470;height:2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<v:textbox inset="0,0,0,0">
                <w:txbxContent>
                  <w:p w:rsidR="002E5AFE" w:rsidRPr="003504CF" w:rsidRDefault="002E5AFE" w:rsidP="002E5AFE">
                    <w:pPr>
                      <w:bidi/>
                      <w:jc w:val="center"/>
                      <w:rPr>
                        <w:rFonts w:ascii="David" w:hAnsi="David" w:cs="David"/>
                        <w:sz w:val="28"/>
                        <w:szCs w:val="28"/>
                        <w:rtl/>
                      </w:rPr>
                    </w:pPr>
                    <w:r w:rsidRPr="003504CF">
                      <w:rPr>
                        <w:rFonts w:ascii="David" w:hAnsi="David" w:cs="David"/>
                        <w:sz w:val="28"/>
                        <w:szCs w:val="28"/>
                      </w:rPr>
                      <w:t>olgavek4u@gmail.com</w:t>
                    </w:r>
                  </w:p>
                </w:txbxContent>
              </v:textbox>
            </v:rect>
            <v:rect id="Rectangle 44" o:spid="_x0000_s1047" style="position:absolute;left:63259;top:29757;width:7771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<v:textbox inset="0,0,0,0">
                <w:txbxContent>
                  <w:p w:rsidR="002E5AFE" w:rsidRPr="007C023E" w:rsidRDefault="002E5AFE" w:rsidP="002E5AFE">
                    <w:pPr>
                      <w:bidi/>
                      <w:jc w:val="center"/>
                      <w:rPr>
                        <w:rFonts w:cs="David"/>
                        <w:sz w:val="20"/>
                        <w:szCs w:val="20"/>
                        <w:rtl/>
                        <w:lang w:val="ru-RU"/>
                      </w:rPr>
                    </w:pPr>
                    <w:r w:rsidRPr="003504CF">
                      <w:rPr>
                        <w:rFonts w:cs="David" w:hint="cs"/>
                        <w:sz w:val="24"/>
                        <w:szCs w:val="24"/>
                        <w:rtl/>
                        <w:lang w:val="ru-RU"/>
                      </w:rPr>
                      <w:t>יקנעם</w:t>
                    </w:r>
                  </w:p>
                </w:txbxContent>
              </v:textbox>
            </v:rect>
            <v:rect id="Rectangle 57" o:spid="_x0000_s1048" style="position:absolute;left:56660;top:34790;width:14871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>
                    <w:pPr>
                      <w:bidi/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</w:pPr>
                    <w:r>
                      <w:rPr>
                        <w:rFonts w:ascii="David" w:hAnsi="David" w:cs="David" w:hint="cs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  <w:t>מיומנויות</w:t>
                    </w:r>
                  </w:p>
                  <w:p w:rsidR="002E5AFE" w:rsidRPr="007C023E" w:rsidRDefault="002E5AFE" w:rsidP="002E5AFE">
                    <w:pPr>
                      <w:bidi/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</w:pPr>
                  </w:p>
                </w:txbxContent>
              </v:textbox>
            </v:rect>
            <v:rect id="Rectangle 59" o:spid="_x0000_s1049" style="position:absolute;left:56655;top:52466;width:14871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<v:textbox inset="0,0,0,0">
                <w:txbxContent>
                  <w:p w:rsidR="002E5AFE" w:rsidRDefault="002E5AFE" w:rsidP="002E5AFE">
                    <w:pPr>
                      <w:bidi/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</w:pPr>
                    <w:r>
                      <w:rPr>
                        <w:rFonts w:ascii="David" w:hAnsi="David" w:cs="David" w:hint="cs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  <w:t>שפות</w:t>
                    </w:r>
                  </w:p>
                  <w:p w:rsidR="002E5AFE" w:rsidRPr="007C023E" w:rsidRDefault="002E5AFE" w:rsidP="002E5AFE">
                    <w:pPr>
                      <w:bidi/>
                      <w:rPr>
                        <w:rFonts w:ascii="David" w:hAnsi="David" w:cs="David"/>
                        <w:b/>
                        <w:bCs/>
                        <w:sz w:val="28"/>
                        <w:szCs w:val="28"/>
                        <w:rtl/>
                        <w:lang w:val="ru-RU"/>
                      </w:rPr>
                    </w:pPr>
                  </w:p>
                </w:txbxContent>
              </v:textbox>
            </v:rect>
            <w10:wrap xmlns:w10="urn:schemas-microsoft-com:office:word" type="topAndBottom" anchorx="page" anchory="page"/>
          </v:group>
        </w:pict>
      </w:r>
      <w:r>
        <w:rPr/>
        <w:pict>
          <v:shape type="#_x0000_t202" style="position:absolute;margin-left:360.65pt;margin-top:286.35pt;width:171.8pt;height:105.25pt;z-index:-251650048;;mso-position-vertical-relative:pag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אחריות אישית רבה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יכולת עבודה בצוות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יכולת למידה עצמית גבוהה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עמידה ביעדים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התמדה</w:t>
                  </w:r>
                </w:p>
              </w:txbxContent>
            </v:textbox>
            <w10:wrap type="tight"/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5B58027A" id="Straight Connector 11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6.35pt,285pt" to="596.9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" strokecolor="#4472c4 [3204]" strokeweight=".5pt">
            <v:stroke joinstyle="miter"/>
            <w10:wrap xmlns:w10="urn:schemas-microsoft-com:office:word" anchorx="page" anchory="page"/>
          </v:line>
        </w:pict>
      </w:r>
      <w:r>
        <w:rPr/>
        <w:pict>
          <v:shape type="#_x0000_t202" style="position:absolute;margin-left:351.85pt;margin-top:427.7pt;width:178.6pt;height:53.2pt;z-index:251667456;;mso-position-vertical-relative:page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עברית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אנגלית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רוסית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BC81059" id="Straight Connector 62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5.9pt,425.75pt" to="596.45pt,4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" strokecolor="#4472c4 [3204]" strokeweight=".5pt">
            <v:stroke joinstyle="miter"/>
            <w10:wrap xmlns:w10="urn:schemas-microsoft-com:office:word" anchorx="page" anchory="page"/>
          </v:line>
        </w:pict>
      </w:r>
      <w:r>
        <w:rPr/>
        <w:pict>
          <v:shape type="#_x0000_t202" style="position:absolute;margin-left:-63.8pt;margin-top:32.5pt;width:382.05pt;height:657.25pt;z-index:-251652096;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spacing w:after="99" w:line="360" w:lineRule="auto"/>
                    <w:jc w:val="right"/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ניסיון תעסוקתי:</w:t>
                  </w:r>
                  <w:r>
                    <w:rPr>
                      <w:rFonts w:ascii="David" w:eastAsia="David" w:hAnsi="David" w:cs="David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  <w:p>
                  <w:pPr>
                    <w:bidi/>
                    <w:spacing w:after="99" w:line="360" w:lineRule="auto"/>
                    <w:rPr>
                      <w:rFonts w:ascii="David" w:eastAsia="David" w:hAnsi="David" w:cs="David"/>
                      <w:sz w:val="24"/>
                      <w:szCs w:val="24"/>
                    </w:rPr>
                  </w:pPr>
                  <w:r>
                    <w:rPr>
                      <w:rFonts w:ascii="David" w:eastAsia="David" w:hAnsi="David" w:cs="David" w:hint="cs"/>
                      <w:sz w:val="24"/>
                      <w:szCs w:val="24"/>
                      <w:u w:val="single"/>
                      <w:rtl/>
                    </w:rPr>
                    <w:t xml:space="preserve">202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u w:val="single"/>
                      <w:rtl/>
                    </w:rPr>
                    <w:t xml:space="preserve">2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u w:val="single"/>
                      <w:rtl/>
                    </w:rPr>
                    <w:t xml:space="preserve">-2024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ארד -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</w:rPr>
                    <w:t xml:space="preserve">V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erification and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V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alidation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E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</w:rPr>
                    <w:t xml:space="preserve">ngineer</w:t>
                  </w:r>
                  <w:r>
                    <w:rPr>
                      <w:rFonts w:ascii="David" w:eastAsia="David" w:hAnsi="David" w:cs="David" w:hint="cs"/>
                      <w:sz w:val="24"/>
                      <w:szCs w:val="24"/>
                      <w:rtl/>
                    </w:rPr>
                    <w:t xml:space="preserve"> </w:t>
                  </w:r>
                </w:p>
                <w:p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line="360" w:lineRule="auto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ביצוע בדיקות אוטומטיות וידיניות של תוכנה בהתאם</w:t>
                  </w:r>
                  <w:r>
                    <w:rPr>
                      <w:rFonts w:ascii="David" w:eastAsia="David" w:hAnsi="David" w:cs="David"/>
                    </w:rPr>
                    <w:t xml:space="preserve"> 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לפונקציונליות וביצועים.</w:t>
                  </w:r>
                </w:p>
                <w:p>
                  <w:pPr>
                    <w:pStyle w:val="ListParagraph"/>
                    <w:numPr>
                      <w:ilvl w:val="0"/>
                      <w:numId w:val="7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כתיבת מסמכי </w:t>
                  </w:r>
                  <w:r>
                    <w:rPr>
                      <w:rFonts w:ascii="David" w:eastAsia="David" w:hAnsi="David" w:cs="David"/>
                    </w:rPr>
                    <w:t xml:space="preserve">STP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,</w:t>
                  </w:r>
                  <w:r>
                    <w:rPr>
                      <w:rFonts w:ascii="David" w:eastAsia="David" w:hAnsi="David" w:cs="David"/>
                    </w:rPr>
                    <w:t xml:space="preserve">,SPR 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STR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, הגדרת תוכנית בדיקות מול פרויקטים שונים.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חקר תקלות , ניתוח ותיעוד ליקויים, פיתוח וביצוע בדיקות חקרניות לאיתור תחומי שיפור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.</w:t>
                  </w:r>
                </w:p>
                <w:p>
                  <w:p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u w:val="single"/>
                    </w:rPr>
                    <w:t xml:space="preserve">2016</w:t>
                  </w:r>
                  <w:r>
                    <w:rPr>
                      <w:rFonts w:ascii="David" w:eastAsia="David" w:hAnsi="David" w:cs="David"/>
                      <w:u w:val="single"/>
                      <w:rtl/>
                    </w:rPr>
                    <w:t xml:space="preserve"> -2022 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רפאל מערכות לחימה -תפקיד מובילת מערכות משולבות אלקטרוניקה וחומרה  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פיתוח תכן חשמלי ומערכתי באלקטרוניקה ואלקטרואופטיקה  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אימות ופיתוח של מערכות מולטי-דיסיפלינארית, ביצוע אינטגרציות ובדיקות להוכחת תכן מערכת, ליווי המערכת בניסויי פיתוח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 w:hint="cs"/>
                      <w:rtl/>
                    </w:rPr>
                    <w:t xml:space="preserve">העברת מוצר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ים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מפיתוח 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לייצור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</w:rPr>
                    <w:t xml:space="preserve">NPI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-הכנת תוכנית עבודה, דוחות הנדסאיים, 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העברת הדרכות לעובדי קו הייצור, פיקוח על שרשרת אספקה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כתיבת נהלים ומסמכי בדיקה, תיעוד הנדסאי- הכנת עצי מוצר , התנהלות מול קבלני משנה, ספקים ולקוחות, חקרי כשל כולל הפקת דוחות.</w:t>
                  </w:r>
                </w:p>
                <w:p>
                  <w:pPr>
                    <w:bidi/>
                    <w:spacing w:after="0" w:line="252" w:lineRule="auto"/>
                    <w:jc w:val="left"/>
                    <w:rPr>
                      <w:rFonts w:ascii="David" w:eastAsia="David" w:hAnsi="David" w:cs="David"/>
                    </w:rPr>
                  </w:pPr>
                </w:p>
                <w:p>
                  <w:pPr>
                    <w:bidi/>
                    <w:spacing w:line="252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u w:val="single"/>
                    </w:rPr>
                    <w:t xml:space="preserve">2016</w:t>
                  </w:r>
                  <w:r>
                    <w:rPr>
                      <w:rFonts w:ascii="David" w:eastAsia="David" w:hAnsi="David" w:cs="David"/>
                      <w:u w:val="single"/>
                      <w:rtl/>
                    </w:rPr>
                    <w:t xml:space="preserve">-</w:t>
                  </w:r>
                  <w:r>
                    <w:rPr>
                      <w:rFonts w:ascii="David" w:eastAsia="David" w:hAnsi="David" w:cs="David"/>
                      <w:u w:val="single"/>
                    </w:rPr>
                    <w:t xml:space="preserve">2012</w:t>
                  </w:r>
                  <w:r>
                    <w:rPr>
                      <w:rFonts w:ascii="David" w:eastAsia="David" w:hAnsi="David" w:cs="David"/>
                      <w:u w:val="single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-"לומניס" -אזו"ת יקנעם, חברה למכשור רפואי  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בדיקות אלקטרוניות ואופטיות של מכשור  בתהליך העברה מפיתוח לתפעול .  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תמיכה במעבדות אלקטרוניקה לפתרון בעיות מורכבות וביצוע כיולי לייזר-אופטיקה וסביבה אופטית . 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bidi/>
                    <w:spacing w:line="360" w:lineRule="auto"/>
                    <w:jc w:val="lef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הכנת דו"חות מעבדה ונהלי עבודה עם מיכשור רפואי .</w:t>
                  </w:r>
                  <w:r>
                    <w:rPr>
                      <w:rFonts w:ascii="David" w:eastAsia="Times New Roman" w:hAnsi="David" w:cs="David"/>
                      <w:b/>
                      <w:bCs/>
                      <w:rtl/>
                    </w:rPr>
                    <w:t xml:space="preserve"> </w:t>
                  </w:r>
                </w:p>
                <w:p>
                  <w:pPr>
                    <w:bidi/>
                    <w:spacing w:line="252" w:lineRule="auto"/>
                    <w:rPr>
                      <w:rFonts w:ascii="David" w:eastAsia="David" w:hAnsi="David" w:cs="David"/>
                      <w:b/>
                      <w:bCs/>
                      <w:u w:val="single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u w:val="single"/>
                      <w:rtl/>
                    </w:rPr>
                    <w:t xml:space="preserve">השכלה:  </w:t>
                  </w:r>
                </w:p>
                <w:p>
                  <w:pPr>
                    <w:bidi/>
                    <w:spacing w:line="360" w:lineRule="auto"/>
                    <w:rPr>
                      <w:rFonts w:ascii="David" w:eastAsia="David" w:hAnsi="David" w:cs="David"/>
                      <w:rtl/>
                    </w:rPr>
                  </w:pPr>
                  <w:r>
                    <w:rPr>
                      <w:rFonts w:ascii="David" w:eastAsia="David" w:hAnsi="David" w:cs="David"/>
                      <w:u w:val="single"/>
                      <w:rtl/>
                    </w:rPr>
                    <w:t xml:space="preserve">2011- 2008-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הנדסאית אלקטרוניקה ומכשור רפואי - "בית ספר להנדסאים" בקרית הטכניון  פרויקט גמר: תכנון ובניה של חגורת </w:t>
                  </w:r>
                  <w:r>
                    <w:rPr>
                      <w:rFonts w:ascii="David" w:eastAsia="David" w:hAnsi="David" w:cs="David"/>
                    </w:rPr>
                    <w:t xml:space="preserve">LEADS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למכשיר </w:t>
                  </w:r>
                  <w:r>
                    <w:rPr>
                      <w:rFonts w:ascii="David" w:eastAsia="David" w:hAnsi="David" w:cs="David"/>
                    </w:rPr>
                    <w:t xml:space="preserve">ECG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. </w:t>
                  </w:r>
                </w:p>
                <w:p>
                  <w:pPr>
                    <w:bidi/>
                    <w:spacing w:line="360" w:lineRule="auto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u w:val="single"/>
                      <w:rtl/>
                    </w:rPr>
                    <w:t xml:space="preserve">שירות צבאי: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2006-2004 ב תפקיד שוטרת צבאית, קורס הכשרה לשוטרים צבאים בה"ד 13 .  </w:t>
                  </w:r>
                </w:p>
                <w:p>
                  <w:pPr>
                    <w:bidi/>
                    <w:spacing w:line="360" w:lineRule="auto"/>
                    <w:rPr>
                      <w:rFonts w:ascii="David" w:eastAsia="David" w:hAnsi="David" w:cs="David" w:hint="cs"/>
                      <w:rtl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u w:val="single"/>
                      <w:rtl/>
                    </w:rPr>
                    <w:t xml:space="preserve">ידע מקצועי: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עבודה עם ציוד בדיקה 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מתקדם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:</w:t>
                  </w:r>
                  <w:bookmarkStart w:id="2" w:name="_GoBack"/>
                  <w:bookmarkEnd w:id="2"/>
                </w:p>
                <w:p>
                  <w:pPr>
                    <w:bidi/>
                    <w:spacing w:line="360" w:lineRule="auto"/>
                    <w:jc w:val="right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    .</w:t>
                  </w:r>
                  <w:r>
                    <w:rPr>
                      <w:rFonts w:ascii="David" w:eastAsia="David" w:hAnsi="David" w:cs="David" w:hint="cs"/>
                    </w:rPr>
                    <w:t xml:space="preserve">S</w:t>
                  </w:r>
                  <w:r>
                    <w:rPr>
                      <w:rFonts w:ascii="David" w:eastAsia="David" w:hAnsi="David" w:cs="David"/>
                    </w:rPr>
                    <w:t xml:space="preserve">cope , Power Meter , Spectrum Analyzer, Signal Generator ,Data logger</w:t>
                  </w:r>
                </w:p>
                <w:p>
                  <w:pPr>
                    <w:bidi/>
                    <w:spacing w:line="360" w:lineRule="auto"/>
                    <w:rPr>
                      <w:rFonts w:ascii="David" w:eastAsia="David" w:hAnsi="David" w:cs="David"/>
                      <w:b/>
                      <w:bCs/>
                      <w:u w:val="single"/>
                    </w:rPr>
                  </w:pPr>
                  <w:r>
                    <w:rPr>
                      <w:rFonts w:ascii="David" w:eastAsia="David" w:hAnsi="David" w:cs="David"/>
                      <w:b/>
                      <w:bCs/>
                      <w:u w:val="single"/>
                      <w:rtl/>
                    </w:rPr>
                    <w:t xml:space="preserve">סביבת עבודה ותוכנות: </w:t>
                  </w:r>
                </w:p>
                <w:p>
                  <w:pPr>
                    <w:bidi/>
                    <w:spacing w:line="252" w:lineRule="auto"/>
                    <w:rPr>
                      <w:rFonts w:ascii="David" w:eastAsia="David" w:hAnsi="David" w:cs="David"/>
                    </w:rPr>
                  </w:pP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Windows, Office, Adobe, PLM</w:t>
                  </w:r>
                  <w:r>
                    <w:rPr>
                      <w:rFonts w:ascii="David" w:eastAsia="David" w:hAnsi="David" w:cs="David"/>
                    </w:rPr>
                    <w:t xml:space="preserve">(</w:t>
                  </w:r>
                  <w:r>
                    <w:rPr>
                      <w:rFonts w:ascii="David" w:eastAsia="David" w:hAnsi="David" w:cs="David"/>
                    </w:rPr>
                    <w:t xml:space="preserve">Team Center</w:t>
                  </w:r>
                  <w:r>
                    <w:rPr>
                      <w:rFonts w:ascii="David" w:eastAsia="David" w:hAnsi="David" w:cs="David"/>
                    </w:rPr>
                    <w:t xml:space="preserve">) </w:t>
                  </w:r>
                  <w:r>
                    <w:rPr>
                      <w:rFonts w:ascii="David" w:eastAsia="David" w:hAnsi="David" w:cs="David"/>
                    </w:rPr>
                    <w:t xml:space="preserve">, Engineering base, Capital</w:t>
                  </w:r>
                  <w:r>
                    <w:rPr>
                      <w:rFonts w:ascii="David" w:eastAsia="David" w:hAnsi="David" w:cs="David"/>
                    </w:rPr>
                    <w:t xml:space="preserve"> Siemens,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</w:p>
                <w:p>
                  <w:pPr>
                    <w:bidi/>
                    <w:spacing w:line="252" w:lineRule="auto"/>
                    <w:jc w:val="right"/>
                    <w:rPr>
                      <w:rFonts w:ascii="David" w:eastAsia="David" w:hAnsi="David" w:cs="David"/>
                      <w:rtl/>
                    </w:rPr>
                  </w:pPr>
                  <w:r>
                    <w:rPr>
                      <w:rFonts w:ascii="David" w:eastAsia="David" w:hAnsi="David" w:cs="David"/>
                    </w:rPr>
                    <w:t xml:space="preserve">Solidworks</w:t>
                  </w:r>
                  <w:r>
                    <w:rPr>
                      <w:rFonts w:ascii="David" w:eastAsia="David" w:hAnsi="David" w:cs="David"/>
                    </w:rPr>
                    <w:t xml:space="preserve">, </w:t>
                  </w:r>
                  <w:r>
                    <w:rPr>
                      <w:rFonts w:ascii="David" w:eastAsia="David" w:hAnsi="David" w:cs="David"/>
                    </w:rPr>
                    <w:t xml:space="preserve">Devops</w:t>
                  </w:r>
                  <w:r>
                    <w:rPr>
                      <w:rFonts w:ascii="David" w:eastAsia="David" w:hAnsi="David" w:cs="David"/>
                    </w:rPr>
                    <w:t xml:space="preserve"> ,</w:t>
                  </w:r>
                  <w:r>
                    <w:rPr>
                      <w:rFonts w:ascii="David" w:eastAsia="David" w:hAnsi="David" w:cs="David" w:hint="cs"/>
                    </w:rPr>
                    <w:t xml:space="preserve"> </w:t>
                  </w:r>
                  <w:r>
                    <w:rPr>
                      <w:rFonts w:ascii="David" w:eastAsia="David" w:hAnsi="David" w:cs="David" w:hint="cs"/>
                    </w:rPr>
                    <w:t xml:space="preserve">TE</w:t>
                  </w:r>
                  <w:r>
                    <w:rPr>
                      <w:rFonts w:ascii="David" w:eastAsia="David" w:hAnsi="David" w:cs="David"/>
                    </w:rPr>
                    <w:t xml:space="preserve">RA TERM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,</w:t>
                  </w:r>
                  <w:r>
                    <w:rPr>
                      <w:rFonts w:ascii="David" w:eastAsia="David" w:hAnsi="David" w:cs="David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Potsman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,</w:t>
                  </w:r>
                  <w:r>
                    <w:rPr>
                      <w:rFonts w:ascii="David" w:eastAsia="David" w:hAnsi="David" w:cs="David" w:hint="cs"/>
                      <w:rtl/>
                    </w:rPr>
                    <w:t xml:space="preserve"> </w:t>
                  </w:r>
                  <w:r>
                    <w:rPr>
                      <w:rFonts w:ascii="David" w:eastAsia="David" w:hAnsi="David" w:cs="David"/>
                    </w:rPr>
                    <w:t xml:space="preserve">D</w:t>
                  </w:r>
                  <w:r>
                    <w:rPr>
                      <w:rFonts w:ascii="David" w:eastAsia="David" w:hAnsi="David" w:cs="David"/>
                    </w:rPr>
                    <w:t xml:space="preserve">ocklight</w:t>
                  </w:r>
                </w:p>
                <w:p>
                  <w:pPr>
                    <w:bidi/>
                    <w:spacing w:line="252" w:lineRule="auto"/>
                    <w:rPr>
                      <w:rFonts w:ascii="David" w:eastAsia="David" w:hAnsi="David" w:cs="David"/>
                    </w:rPr>
                  </w:pPr>
                </w:p>
                <w:p>
                  <w:pPr>
                    <w:bidi/>
                    <w:spacing w:after="67" w:line="480" w:lineRule="auto"/>
                    <w:ind w:right="-13"/>
                    <w:rPr>
                      <w:rtl/>
                    </w:rPr>
                  </w:pPr>
                  <w:r>
                    <w:rPr>
                      <w:rFonts w:cs="Arial"/>
                      <w:rtl/>
                    </w:rPr>
                    <w:t xml:space="preserve">  </w:t>
                  </w:r>
                  <w:r>
                    <w:rPr>
                      <w:rFonts w:ascii="David" w:eastAsia="David" w:hAnsi="David" w:cs="David"/>
                      <w:sz w:val="24"/>
                      <w:szCs w:val="24"/>
                      <w:rtl/>
                    </w:rPr>
                    <w:t xml:space="preserve">*המלצות ימסרו עפ"י דרישה </w:t>
                  </w:r>
                </w:p>
                <w:p>
                  <w:pPr>
                    <w:bidi/>
                    <w:spacing w:line="252" w:lineRule="auto"/>
                    <w:rPr/>
                  </w:pPr>
                </w:p>
              </w:txbxContent>
            </v:textbox>
            <w10:wrap type="tight"/>
          </v:shape>
        </w:pic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7112000</wp:posOffset>
            </wp:positionH>
            <wp:positionV relativeFrom="page">
              <wp:posOffset>2933700</wp:posOffset>
            </wp:positionV>
            <wp:extent cx="231140" cy="213995"/>
            <wp:effectExtent xmlns:wp="http://schemas.openxmlformats.org/drawingml/2006/wordprocessingDrawing" l="0" t="0" r="0" b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7112000</wp:posOffset>
            </wp:positionH>
            <wp:positionV relativeFrom="page">
              <wp:posOffset>2565400</wp:posOffset>
            </wp:positionV>
            <wp:extent cx="231140" cy="215900"/>
            <wp:effectExtent xmlns:wp="http://schemas.openxmlformats.org/drawingml/2006/wordprocessingDrawing" l="0" t="0" r="0" b="0"/>
            <wp:wrapNone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7124700</wp:posOffset>
            </wp:positionH>
            <wp:positionV relativeFrom="page">
              <wp:posOffset>2209800</wp:posOffset>
            </wp:positionV>
            <wp:extent cx="228600" cy="215900"/>
            <wp:effectExtent xmlns:wp="http://schemas.openxmlformats.org/drawingml/2006/wordprocessingDrawing" l="0" t="0" r="0" b="0"/>
            <wp:wrapNone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C1E335F" id="Straight Connector 7" o:spid="_x0000_s1026" style="position:absolute;left:0;text-align:left;flip:y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395.95pt,159pt" to="594.25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" strokecolor="#4472c4 [3204]" strokeweight=".5pt">
            <v:stroke joinstyle="miter"/>
            <w10:wrap xmlns:w10="urn:schemas-microsoft-com:office:word" anchorx="page" anchory="page"/>
          </v:line>
        </w:pict>
      </w:r>
      <w:r>
        <w:rPr>
          <w:noProof/>
        </w:rPr>
        <w:t xml:space="preserve"> </w:t>
      </w:r>
    </w:p>
    <w:sectPr>
      <w:headerReference w:type="first" r:id="rId7"/>
      <w:headerReference w:type="even" r:id="rId8"/>
      <w:headerReference w:type="default" r:id="rId9"/>
      <w:type w:val="nextPage"/>
      <w:pgSz w:w="11899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2" w:lineRule="auto"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2" w:lineRule="auto"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2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pPr>
        <w:spacing/>
        <w:ind w:left="720" w:hanging="3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pPr>
        <w:spacing/>
        <w:ind w:left="720" w:hanging="3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pPr>
        <w:spacing/>
        <w:ind w:left="720" w:hanging="360"/>
      </w:pPr>
      <w:rPr>
        <w:rFonts w:ascii="Arial" w:eastAsia="Arial" w:hAnsi="Arial" w:cs="Arial" w:hint="default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writeProtection xmlns:w="http://schemas.openxmlformats.org/wordprocessingml/2006/main" w:recommended="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DF1C18B"/>
  <w15:chartTrackingRefBased xmlns:w15="http://schemas.microsoft.com/office/word/2012/wordml"/>
  <w15:docId xmlns:w15="http://schemas.microsoft.com/office/word/2012/wordml" w15:val="{B3B8C6FE-73D0-4C45-9F42-D22DBD7C7F7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line="252" w:lineRule="auto"/>
      <w:jc w:val="both"/>
    </w:pPr>
    <w:rPr>
      <w:rFonts w:eastAsiaTheme="minorEastAsi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HJG4HR" Type="http://schemas.openxmlformats.org/officeDocument/2006/relationships/image" Target="media/MWHBTW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</Words>
  <Characters>10</Characters>
  <Application>Microsoft Office Word</Application>
  <DocSecurity>2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Vek</dc:creator>
  <cp:keywords/>
  <dc:description/>
  <cp:lastModifiedBy>Olga Vek</cp:lastModifiedBy>
  <cp:revision>3</cp:revision>
  <dcterms:created xsi:type="dcterms:W3CDTF">2024-03-27T10:05:00Z</dcterms:created>
  <dcterms:modified xsi:type="dcterms:W3CDTF">2024-03-27T10:06:00Z</dcterms:modified>
</cp:coreProperties>
</file>