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06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1346"/>
                    <pic:cNvPicPr/>
                  </pic:nvPicPr>
                  <pic:blipFill>
                    <a:blip xmlns:r="http://schemas.openxmlformats.org/officeDocument/2006/relationships" r:embed="rIdE8LD2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2152B" w:rsidRPr="00C2152B" w:rsidP="00C2152B">
      <w:pPr>
        <w:jc w:val="center"/>
        <w:rPr>
          <w:rFonts w:asciiTheme="minorBidi" w:hAnsiTheme="minorBidi"/>
          <w:sz w:val="21"/>
          <w:szCs w:val="21"/>
          <w:rtl/>
        </w:rPr>
      </w:pPr>
      <w:bookmarkStart w:id="0" w:name="_GoBack"/>
      <w:r w:rsidRPr="00C2152B">
        <w:rPr>
          <w:rFonts w:asciiTheme="minorBidi" w:hAnsiTheme="minorBidi"/>
          <w:b/>
          <w:bCs/>
          <w:sz w:val="21"/>
          <w:szCs w:val="21"/>
          <w:u w:val="single"/>
          <w:rtl/>
        </w:rPr>
        <w:t>אוראל אוחיון</w:t>
      </w:r>
    </w:p>
    <w:p w:rsidR="00C2152B" w:rsidRPr="00C2152B" w:rsidP="00C2152B">
      <w:pPr>
        <w:rPr>
          <w:rFonts w:asciiTheme="minorBidi" w:hAnsiTheme="minorBidi"/>
          <w:b/>
          <w:bCs/>
          <w:sz w:val="21"/>
          <w:szCs w:val="21"/>
          <w:rtl/>
        </w:rPr>
      </w:pPr>
      <w:bookmarkEnd w:id="0"/>
      <w:r w:rsidRPr="00C2152B">
        <w:rPr>
          <w:rFonts w:asciiTheme="minorBidi" w:hAnsiTheme="minorBidi"/>
          <w:b/>
          <w:bCs/>
          <w:sz w:val="21"/>
          <w:szCs w:val="21"/>
          <w:rtl/>
        </w:rPr>
        <w:t>נייד : 052-6747370</w:t>
      </w:r>
      <w:r w:rsidRPr="00C2152B">
        <w:rPr>
          <w:rFonts w:asciiTheme="minorBidi" w:hAnsiTheme="minorBidi"/>
          <w:b/>
          <w:bCs/>
          <w:sz w:val="21"/>
          <w:szCs w:val="21"/>
          <w:u w:val="single"/>
          <w:rtl/>
        </w:rPr>
        <w:t xml:space="preserve"> </w:t>
      </w:r>
      <w:r w:rsidRPr="00C2152B">
        <w:rPr>
          <w:rFonts w:asciiTheme="minorBidi" w:hAnsiTheme="minorBidi"/>
          <w:b/>
          <w:bCs/>
          <w:sz w:val="21"/>
          <w:szCs w:val="21"/>
          <w:rtl/>
        </w:rPr>
        <w:t xml:space="preserve">-    כתובת: המרווה 9/1, נהריה  -   דוא"ל:  </w:t>
      </w:r>
      <w:r>
        <w:fldChar w:fldCharType="begin"/>
      </w:r>
      <w:r>
        <w:instrText xml:space="preserve"> HYPERLINK "mailto:orelohayon99@gmail.com" </w:instrText>
      </w:r>
      <w:r>
        <w:fldChar w:fldCharType="separate"/>
      </w:r>
      <w:r w:rsidRPr="00C2152B">
        <w:rPr>
          <w:rStyle w:val="Hyperlink"/>
          <w:rFonts w:asciiTheme="minorBidi" w:hAnsiTheme="minorBidi"/>
          <w:b/>
          <w:bCs/>
          <w:sz w:val="21"/>
          <w:szCs w:val="21"/>
        </w:rPr>
        <w:t>orelohayon99@gmail.com</w:t>
      </w:r>
      <w:r>
        <w:fldChar w:fldCharType="end"/>
      </w:r>
    </w:p>
    <w:p w:rsidR="00C2152B" w:rsidRPr="00C2152B" w:rsidP="00C2152B">
      <w:pPr>
        <w:pStyle w:val="ListParagraph"/>
        <w:numPr>
          <w:ilvl w:val="0"/>
          <w:numId w:val="7"/>
        </w:numPr>
        <w:spacing w:after="160" w:line="259" w:lineRule="auto"/>
        <w:ind w:hanging="832"/>
        <w:jc w:val="center"/>
        <w:rPr>
          <w:rFonts w:asciiTheme="minorBidi" w:hAnsiTheme="minorBidi"/>
          <w:sz w:val="21"/>
          <w:szCs w:val="21"/>
        </w:rPr>
      </w:pPr>
      <w:r w:rsidRPr="00C2152B">
        <w:rPr>
          <w:rFonts w:asciiTheme="minorBidi" w:hAnsiTheme="minorBidi"/>
          <w:sz w:val="21"/>
          <w:szCs w:val="21"/>
          <w:rtl/>
        </w:rPr>
        <w:t>ניסיון בתחום המכירות</w:t>
      </w:r>
    </w:p>
    <w:p w:rsidR="00C86BBC" w:rsidRPr="00C2152B" w:rsidP="00C2152B">
      <w:pPr>
        <w:pStyle w:val="ListParagraph"/>
        <w:numPr>
          <w:ilvl w:val="0"/>
          <w:numId w:val="7"/>
        </w:numPr>
        <w:spacing w:after="160" w:line="259" w:lineRule="auto"/>
        <w:ind w:hanging="832"/>
        <w:jc w:val="center"/>
        <w:rPr>
          <w:rFonts w:asciiTheme="minorBidi" w:hAnsiTheme="minorBidi"/>
          <w:sz w:val="21"/>
          <w:szCs w:val="21"/>
          <w:rtl/>
        </w:rPr>
      </w:pPr>
      <w:r w:rsidRPr="00C2152B">
        <w:rPr>
          <w:rFonts w:asciiTheme="minorBidi" w:hAnsiTheme="minorBidi"/>
          <w:sz w:val="21"/>
          <w:szCs w:val="21"/>
          <w:rtl/>
        </w:rPr>
        <w:t xml:space="preserve">הבנה עסקית, יכולת שכנוע ו ניהול עצמי ברמה גבוהה </w:t>
      </w:r>
      <w:r w:rsidRPr="00C2152B">
        <w:rPr>
          <w:rFonts w:asciiTheme="minorBidi" w:hAnsiTheme="minorBidi"/>
          <w:sz w:val="21"/>
          <w:szCs w:val="21"/>
          <w:rtl/>
        </w:rPr>
        <w:br/>
      </w:r>
    </w:p>
    <w:p w:rsidR="00C86BBC" w:rsidRPr="00C2152B" w:rsidP="00C86BBC">
      <w:pPr>
        <w:shd w:val="clear" w:color="auto" w:fill="C5DCFB"/>
        <w:spacing w:after="0" w:line="360" w:lineRule="auto"/>
        <w:rPr>
          <w:rFonts w:eastAsia="Times New Roman" w:asciiTheme="minorBidi" w:hAnsiTheme="minorBidi"/>
          <w:b/>
          <w:bCs/>
          <w:color w:val="000000"/>
          <w:sz w:val="21"/>
          <w:szCs w:val="21"/>
          <w:rtl/>
        </w:rPr>
      </w:pPr>
      <w:r w:rsidRPr="00C2152B">
        <w:rPr>
          <w:rFonts w:eastAsia="Times New Roman" w:asciiTheme="minorBidi" w:hAnsiTheme="minorBidi"/>
          <w:b/>
          <w:bCs/>
          <w:color w:val="000000"/>
          <w:sz w:val="21"/>
          <w:szCs w:val="21"/>
          <w:rtl/>
        </w:rPr>
        <w:t>השכלה</w:t>
      </w:r>
    </w:p>
    <w:p w:rsidR="00C86BBC" w:rsidRPr="00C2152B" w:rsidP="00C2152B">
      <w:pPr>
        <w:tabs>
          <w:tab w:val="left" w:pos="3750"/>
        </w:tabs>
        <w:spacing w:after="0" w:line="360" w:lineRule="auto"/>
        <w:rPr>
          <w:rFonts w:eastAsia="Times New Roman" w:asciiTheme="minorBidi" w:hAnsiTheme="minorBidi"/>
          <w:b/>
          <w:bCs/>
          <w:color w:val="000000"/>
          <w:sz w:val="21"/>
          <w:szCs w:val="21"/>
          <w:rtl/>
        </w:rPr>
      </w:pPr>
      <w:r w:rsidRPr="00C2152B">
        <w:rPr>
          <w:rFonts w:asciiTheme="minorBidi" w:hAnsiTheme="minorBidi"/>
          <w:b/>
          <w:bCs/>
          <w:sz w:val="21"/>
          <w:szCs w:val="21"/>
          <w:rtl/>
        </w:rPr>
        <w:t xml:space="preserve">2014-2017: </w:t>
      </w:r>
      <w:r w:rsidRPr="00C2152B">
        <w:rPr>
          <w:rFonts w:asciiTheme="minorBidi" w:hAnsiTheme="minorBidi"/>
          <w:b/>
          <w:bCs/>
          <w:sz w:val="21"/>
          <w:szCs w:val="21"/>
          <w:rtl/>
        </w:rPr>
        <w:t xml:space="preserve">בגרות מלאה, </w:t>
      </w:r>
      <w:r w:rsidRPr="00C2152B">
        <w:rPr>
          <w:rFonts w:asciiTheme="minorBidi" w:hAnsiTheme="minorBidi"/>
          <w:b/>
          <w:bCs/>
          <w:sz w:val="21"/>
          <w:szCs w:val="21"/>
          <w:rtl/>
        </w:rPr>
        <w:t xml:space="preserve"> בתיכון ע"ש יצחק רבין, נהריה.</w:t>
      </w:r>
    </w:p>
    <w:p w:rsidR="00C86BBC" w:rsidRPr="00C2152B" w:rsidP="00C86BBC">
      <w:pPr>
        <w:shd w:val="clear" w:color="auto" w:fill="C5DCFB"/>
        <w:spacing w:after="0" w:line="360" w:lineRule="auto"/>
        <w:rPr>
          <w:rFonts w:eastAsia="Times New Roman" w:asciiTheme="minorBidi" w:hAnsiTheme="minorBidi"/>
          <w:b/>
          <w:bCs/>
          <w:color w:val="000000"/>
          <w:sz w:val="21"/>
          <w:szCs w:val="21"/>
          <w:rtl/>
        </w:rPr>
      </w:pPr>
      <w:r w:rsidRPr="00C2152B">
        <w:rPr>
          <w:rFonts w:eastAsia="Times New Roman" w:asciiTheme="minorBidi" w:hAnsiTheme="minorBidi"/>
          <w:b/>
          <w:bCs/>
          <w:color w:val="000000"/>
          <w:sz w:val="21"/>
          <w:szCs w:val="21"/>
          <w:rtl/>
        </w:rPr>
        <w:t>שירות צבאי</w:t>
      </w:r>
    </w:p>
    <w:p w:rsidR="00C2152B" w:rsidRPr="00C2152B" w:rsidP="00C2152B">
      <w:pPr>
        <w:spacing w:line="240" w:lineRule="auto"/>
        <w:rPr>
          <w:rFonts w:asciiTheme="minorBidi" w:hAnsiTheme="minorBidi"/>
          <w:sz w:val="21"/>
          <w:szCs w:val="21"/>
        </w:rPr>
      </w:pPr>
      <w:r w:rsidRPr="00C2152B">
        <w:rPr>
          <w:rFonts w:asciiTheme="minorBidi" w:hAnsiTheme="minorBidi"/>
          <w:b/>
          <w:bCs/>
          <w:sz w:val="21"/>
          <w:szCs w:val="21"/>
          <w:rtl/>
        </w:rPr>
        <w:t xml:space="preserve">2017-2020: </w:t>
      </w:r>
      <w:r w:rsidRPr="00C2152B">
        <w:rPr>
          <w:rFonts w:asciiTheme="minorBidi" w:hAnsiTheme="minorBidi"/>
          <w:sz w:val="21"/>
          <w:szCs w:val="21"/>
          <w:rtl/>
        </w:rPr>
        <w:t xml:space="preserve">שירות צבאי מלא כלוחם </w:t>
      </w:r>
      <w:r w:rsidRPr="00C2152B">
        <w:rPr>
          <w:rFonts w:asciiTheme="minorBidi" w:hAnsiTheme="minorBidi"/>
          <w:sz w:val="21"/>
          <w:szCs w:val="21"/>
          <w:rtl/>
        </w:rPr>
        <w:t xml:space="preserve">בחיל התותחנים, גדוד 334 (מסווג), </w:t>
      </w:r>
      <w:r w:rsidRPr="00C2152B">
        <w:rPr>
          <w:rFonts w:asciiTheme="minorBidi" w:hAnsiTheme="minorBidi"/>
          <w:sz w:val="21"/>
          <w:szCs w:val="21"/>
          <w:rtl/>
        </w:rPr>
        <w:t>במהלך שירותי בצה"ל עסקתי במספר תפקי</w:t>
      </w:r>
      <w:r w:rsidRPr="00C2152B">
        <w:rPr>
          <w:rFonts w:asciiTheme="minorBidi" w:hAnsiTheme="minorBidi"/>
          <w:sz w:val="21"/>
          <w:szCs w:val="21"/>
          <w:rtl/>
        </w:rPr>
        <w:t xml:space="preserve">דים כגון: מפקד חולייה, מ"כ משנה, </w:t>
      </w:r>
      <w:r w:rsidRPr="00C2152B">
        <w:rPr>
          <w:rFonts w:asciiTheme="minorBidi" w:hAnsiTheme="minorBidi"/>
          <w:sz w:val="21"/>
          <w:szCs w:val="21"/>
          <w:rtl/>
        </w:rPr>
        <w:t>הכשרה למפקד חולייה, ניסיון בתפקוד תחת לחץ בעת פעילות מבצעית.</w:t>
      </w:r>
    </w:p>
    <w:p w:rsidR="00C2152B" w:rsidRPr="00C2152B" w:rsidP="00C2152B">
      <w:pPr>
        <w:pStyle w:val="ListParagraph"/>
        <w:numPr>
          <w:ilvl w:val="0"/>
          <w:numId w:val="8"/>
        </w:numPr>
        <w:spacing w:after="160" w:line="240" w:lineRule="auto"/>
        <w:rPr>
          <w:rFonts w:asciiTheme="minorBidi" w:hAnsiTheme="minorBidi"/>
          <w:sz w:val="21"/>
          <w:szCs w:val="21"/>
        </w:rPr>
      </w:pPr>
      <w:r w:rsidRPr="00C2152B">
        <w:rPr>
          <w:rFonts w:asciiTheme="minorBidi" w:hAnsiTheme="minorBidi"/>
          <w:sz w:val="21"/>
          <w:szCs w:val="21"/>
          <w:rtl/>
        </w:rPr>
        <w:t>ניסיון בעבודה בצוות בפעילות מבצעית וביטחון שוטף.</w:t>
      </w:r>
    </w:p>
    <w:p w:rsidR="00C2152B" w:rsidRPr="00C2152B" w:rsidP="00C2152B">
      <w:pPr>
        <w:pStyle w:val="ListParagraph"/>
        <w:numPr>
          <w:ilvl w:val="0"/>
          <w:numId w:val="8"/>
        </w:numPr>
        <w:spacing w:after="160" w:line="240" w:lineRule="auto"/>
        <w:rPr>
          <w:rFonts w:asciiTheme="minorBidi" w:hAnsiTheme="minorBidi"/>
          <w:sz w:val="21"/>
          <w:szCs w:val="21"/>
        </w:rPr>
      </w:pPr>
      <w:r w:rsidRPr="00C2152B">
        <w:rPr>
          <w:rFonts w:asciiTheme="minorBidi" w:hAnsiTheme="minorBidi"/>
          <w:sz w:val="21"/>
          <w:szCs w:val="21"/>
          <w:rtl/>
        </w:rPr>
        <w:t>נחישות וראיה רחבה, דבקות במטרה, כושר גופני ויכולות פיזיות.</w:t>
      </w:r>
    </w:p>
    <w:p w:rsidR="00C2152B" w:rsidRPr="00C2152B" w:rsidP="00C2152B">
      <w:pPr>
        <w:pStyle w:val="ListParagraph"/>
        <w:numPr>
          <w:ilvl w:val="0"/>
          <w:numId w:val="8"/>
        </w:numPr>
        <w:spacing w:after="160" w:line="240" w:lineRule="auto"/>
        <w:rPr>
          <w:rFonts w:asciiTheme="minorBidi" w:hAnsiTheme="minorBidi"/>
          <w:sz w:val="21"/>
          <w:szCs w:val="21"/>
        </w:rPr>
      </w:pPr>
      <w:r w:rsidRPr="00C2152B">
        <w:rPr>
          <w:rFonts w:asciiTheme="minorBidi" w:hAnsiTheme="minorBidi"/>
          <w:sz w:val="21"/>
          <w:szCs w:val="21"/>
          <w:rtl/>
        </w:rPr>
        <w:t>בעל תעודת מצטיין גדודי על מבצעיות והתמדה.</w:t>
      </w:r>
    </w:p>
    <w:p w:rsidR="00C2152B" w:rsidRPr="00C2152B" w:rsidP="00C2152B">
      <w:pPr>
        <w:pStyle w:val="ListParagraph"/>
        <w:numPr>
          <w:ilvl w:val="0"/>
          <w:numId w:val="8"/>
        </w:numPr>
        <w:spacing w:line="240" w:lineRule="auto"/>
        <w:rPr>
          <w:rFonts w:asciiTheme="minorBidi" w:hAnsiTheme="minorBidi"/>
          <w:sz w:val="21"/>
          <w:szCs w:val="21"/>
        </w:rPr>
      </w:pPr>
      <w:r w:rsidRPr="00C2152B">
        <w:rPr>
          <w:rFonts w:asciiTheme="minorBidi" w:hAnsiTheme="minorBidi"/>
          <w:sz w:val="21"/>
          <w:szCs w:val="21"/>
          <w:rtl/>
        </w:rPr>
        <w:t>ניהול קשר מבצעי.</w:t>
      </w:r>
    </w:p>
    <w:p w:rsidR="00C86BBC" w:rsidRPr="00C2152B" w:rsidP="00C2152B">
      <w:pPr>
        <w:shd w:val="clear" w:color="auto" w:fill="C5DCFB"/>
        <w:spacing w:after="0" w:line="360" w:lineRule="auto"/>
        <w:rPr>
          <w:rFonts w:eastAsia="Times New Roman" w:asciiTheme="minorBidi" w:hAnsiTheme="minorBidi"/>
          <w:b/>
          <w:bCs/>
          <w:color w:val="000000"/>
          <w:sz w:val="21"/>
          <w:szCs w:val="21"/>
          <w:rtl/>
        </w:rPr>
      </w:pPr>
      <w:r w:rsidRPr="00C2152B">
        <w:rPr>
          <w:rFonts w:eastAsia="Times New Roman" w:asciiTheme="minorBidi" w:hAnsiTheme="minorBidi"/>
          <w:b/>
          <w:bCs/>
          <w:color w:val="000000"/>
          <w:sz w:val="21"/>
          <w:szCs w:val="21"/>
          <w:rtl/>
        </w:rPr>
        <w:t>ניסיון תעסוקתי</w:t>
      </w:r>
    </w:p>
    <w:p w:rsidR="00C2152B" w:rsidRPr="00C2152B" w:rsidP="00C2152B">
      <w:pPr>
        <w:tabs>
          <w:tab w:val="left" w:pos="1076"/>
        </w:tabs>
        <w:spacing w:line="240" w:lineRule="auto"/>
        <w:jc w:val="both"/>
        <w:rPr>
          <w:rFonts w:asciiTheme="minorBidi" w:eastAsiaTheme="minorHAnsi" w:hAnsiTheme="minorBidi"/>
          <w:b/>
          <w:bCs/>
          <w:sz w:val="21"/>
          <w:szCs w:val="21"/>
          <w:rtl/>
        </w:rPr>
      </w:pPr>
      <w:r w:rsidRPr="00C2152B">
        <w:rPr>
          <w:rFonts w:asciiTheme="minorBidi" w:eastAsiaTheme="minorHAnsi" w:hAnsiTheme="minorBidi"/>
          <w:b/>
          <w:bCs/>
          <w:sz w:val="21"/>
          <w:szCs w:val="21"/>
          <w:rtl/>
        </w:rPr>
        <w:t xml:space="preserve">2024 וכיום: סוכן מכירות שטח </w:t>
      </w:r>
      <w:r w:rsidRPr="00C2152B">
        <w:rPr>
          <w:rFonts w:asciiTheme="minorBidi" w:eastAsiaTheme="minorHAnsi" w:hAnsiTheme="minorBidi"/>
          <w:b/>
          <w:bCs/>
          <w:sz w:val="21"/>
          <w:szCs w:val="21"/>
        </w:rPr>
        <w:t>D2D</w:t>
      </w:r>
      <w:r w:rsidRPr="00C2152B">
        <w:rPr>
          <w:rFonts w:asciiTheme="minorBidi" w:eastAsiaTheme="minorHAnsi" w:hAnsiTheme="minorBidi"/>
          <w:b/>
          <w:bCs/>
          <w:sz w:val="21"/>
          <w:szCs w:val="21"/>
          <w:rtl/>
        </w:rPr>
        <w:t xml:space="preserve">, אזור הצפון. </w:t>
      </w:r>
    </w:p>
    <w:p w:rsidR="00C2152B" w:rsidRPr="00C2152B" w:rsidP="00C2152B">
      <w:pPr>
        <w:pStyle w:val="ListParagraph"/>
        <w:numPr>
          <w:ilvl w:val="0"/>
          <w:numId w:val="10"/>
        </w:numPr>
        <w:tabs>
          <w:tab w:val="left" w:pos="1076"/>
        </w:tabs>
        <w:spacing w:line="240" w:lineRule="auto"/>
        <w:jc w:val="both"/>
        <w:rPr>
          <w:rFonts w:asciiTheme="minorBidi" w:eastAsiaTheme="minorHAnsi" w:hAnsiTheme="minorBidi"/>
          <w:sz w:val="21"/>
          <w:szCs w:val="21"/>
        </w:rPr>
      </w:pPr>
      <w:r w:rsidRPr="00C2152B">
        <w:rPr>
          <w:rFonts w:asciiTheme="minorBidi" w:eastAsiaTheme="minorHAnsi" w:hAnsiTheme="minorBidi"/>
          <w:sz w:val="21"/>
          <w:szCs w:val="21"/>
          <w:rtl/>
        </w:rPr>
        <w:t xml:space="preserve">מכירת סיבים אופטיים טלפוני ופרונטלי </w:t>
      </w:r>
    </w:p>
    <w:p w:rsidR="00C2152B" w:rsidRPr="00C2152B" w:rsidP="00C2152B">
      <w:pPr>
        <w:pStyle w:val="ListParagraph"/>
        <w:numPr>
          <w:ilvl w:val="0"/>
          <w:numId w:val="10"/>
        </w:numPr>
        <w:tabs>
          <w:tab w:val="left" w:pos="1076"/>
        </w:tabs>
        <w:spacing w:line="240" w:lineRule="auto"/>
        <w:jc w:val="both"/>
        <w:rPr>
          <w:rFonts w:asciiTheme="minorBidi" w:eastAsiaTheme="minorHAnsi" w:hAnsiTheme="minorBidi"/>
          <w:sz w:val="21"/>
          <w:szCs w:val="21"/>
        </w:rPr>
      </w:pPr>
      <w:r w:rsidRPr="00C2152B">
        <w:rPr>
          <w:rFonts w:asciiTheme="minorBidi" w:eastAsiaTheme="minorHAnsi" w:hAnsiTheme="minorBidi"/>
          <w:sz w:val="21"/>
          <w:szCs w:val="21"/>
          <w:rtl/>
        </w:rPr>
        <w:t xml:space="preserve">מכירת חשמל וטלוויזיה </w:t>
      </w:r>
    </w:p>
    <w:p w:rsidR="00C2152B" w:rsidRPr="00C2152B" w:rsidP="00C2152B">
      <w:pPr>
        <w:pStyle w:val="ListParagraph"/>
        <w:numPr>
          <w:ilvl w:val="0"/>
          <w:numId w:val="10"/>
        </w:numPr>
        <w:tabs>
          <w:tab w:val="left" w:pos="1076"/>
        </w:tabs>
        <w:spacing w:line="240" w:lineRule="auto"/>
        <w:jc w:val="both"/>
        <w:rPr>
          <w:rFonts w:asciiTheme="minorBidi" w:eastAsiaTheme="minorHAnsi" w:hAnsiTheme="minorBidi"/>
          <w:sz w:val="21"/>
          <w:szCs w:val="21"/>
        </w:rPr>
      </w:pPr>
      <w:r w:rsidRPr="00C2152B">
        <w:rPr>
          <w:rFonts w:asciiTheme="minorBidi" w:eastAsiaTheme="minorHAnsi" w:hAnsiTheme="minorBidi"/>
          <w:sz w:val="21"/>
          <w:szCs w:val="21"/>
          <w:rtl/>
        </w:rPr>
        <w:t xml:space="preserve">מתן מענה ושירות ללקוחות </w:t>
      </w:r>
    </w:p>
    <w:p w:rsidR="00C2152B" w:rsidRPr="00C2152B" w:rsidP="00C2152B">
      <w:pPr>
        <w:pStyle w:val="ListParagraph"/>
        <w:numPr>
          <w:ilvl w:val="0"/>
          <w:numId w:val="10"/>
        </w:numPr>
        <w:tabs>
          <w:tab w:val="left" w:pos="1076"/>
        </w:tabs>
        <w:spacing w:line="240" w:lineRule="auto"/>
        <w:jc w:val="both"/>
        <w:rPr>
          <w:rFonts w:asciiTheme="minorBidi" w:hAnsiTheme="minorBidi"/>
          <w:sz w:val="21"/>
          <w:szCs w:val="21"/>
        </w:rPr>
      </w:pPr>
      <w:r w:rsidRPr="00C2152B">
        <w:rPr>
          <w:rFonts w:asciiTheme="minorBidi" w:eastAsiaTheme="minorHAnsi" w:hAnsiTheme="minorBidi"/>
          <w:sz w:val="21"/>
          <w:szCs w:val="21"/>
          <w:rtl/>
        </w:rPr>
        <w:t xml:space="preserve">עמידה ביעדים, </w:t>
      </w:r>
      <w:r w:rsidRPr="00C2152B">
        <w:rPr>
          <w:rFonts w:asciiTheme="minorBidi" w:hAnsiTheme="minorBidi"/>
          <w:sz w:val="21"/>
          <w:szCs w:val="21"/>
          <w:rtl/>
        </w:rPr>
        <w:t xml:space="preserve">עבודה תחת לחץ </w:t>
      </w:r>
    </w:p>
    <w:p w:rsidR="00C2152B" w:rsidRPr="00C2152B" w:rsidP="00C2152B">
      <w:pPr>
        <w:tabs>
          <w:tab w:val="left" w:pos="1076"/>
        </w:tabs>
        <w:spacing w:line="240" w:lineRule="auto"/>
        <w:jc w:val="both"/>
        <w:rPr>
          <w:rFonts w:asciiTheme="minorBidi" w:hAnsiTheme="minorBidi"/>
          <w:b/>
          <w:bCs/>
          <w:sz w:val="21"/>
          <w:szCs w:val="21"/>
          <w:rtl/>
        </w:rPr>
      </w:pPr>
      <w:r w:rsidRPr="00C2152B">
        <w:rPr>
          <w:rFonts w:asciiTheme="minorBidi" w:hAnsiTheme="minorBidi"/>
          <w:b/>
          <w:bCs/>
          <w:sz w:val="21"/>
          <w:szCs w:val="21"/>
          <w:rtl/>
        </w:rPr>
        <w:t xml:space="preserve">2022-2024: מאבטח, רכבת ישראל, נהריה </w:t>
      </w:r>
    </w:p>
    <w:p w:rsidR="00C2152B" w:rsidRPr="00C2152B" w:rsidP="00C2152B">
      <w:pPr>
        <w:pStyle w:val="ListParagraph"/>
        <w:numPr>
          <w:ilvl w:val="0"/>
          <w:numId w:val="10"/>
        </w:numPr>
        <w:tabs>
          <w:tab w:val="left" w:pos="1076"/>
        </w:tabs>
        <w:spacing w:line="240" w:lineRule="auto"/>
        <w:jc w:val="both"/>
        <w:rPr>
          <w:rFonts w:asciiTheme="minorBidi" w:hAnsiTheme="minorBidi"/>
          <w:sz w:val="21"/>
          <w:szCs w:val="21"/>
        </w:rPr>
      </w:pPr>
      <w:r w:rsidRPr="00C2152B">
        <w:rPr>
          <w:rFonts w:asciiTheme="minorBidi" w:hAnsiTheme="minorBidi"/>
          <w:sz w:val="21"/>
          <w:szCs w:val="21"/>
          <w:rtl/>
        </w:rPr>
        <w:t xml:space="preserve">הכשרה בנשק באקדח חודש וחצי </w:t>
      </w:r>
      <w:r w:rsidRPr="00C2152B">
        <w:rPr>
          <w:rFonts w:asciiTheme="minorBidi" w:hAnsiTheme="minorBidi"/>
          <w:sz w:val="21"/>
          <w:szCs w:val="21"/>
          <w:rtl/>
        </w:rPr>
        <w:t>וב</w:t>
      </w:r>
      <w:r w:rsidRPr="00C2152B">
        <w:rPr>
          <w:rFonts w:asciiTheme="minorBidi" w:hAnsiTheme="minorBidi"/>
          <w:sz w:val="21"/>
          <w:szCs w:val="21"/>
        </w:rPr>
        <w:t>m16</w:t>
      </w:r>
      <w:r w:rsidRPr="00C2152B">
        <w:rPr>
          <w:rFonts w:asciiTheme="minorBidi" w:hAnsiTheme="minorBidi"/>
          <w:sz w:val="21"/>
          <w:szCs w:val="21"/>
          <w:rtl/>
        </w:rPr>
        <w:t xml:space="preserve"> ו</w:t>
      </w:r>
      <w:r w:rsidRPr="00C2152B">
        <w:rPr>
          <w:rFonts w:asciiTheme="minorBidi" w:hAnsiTheme="minorBidi"/>
          <w:sz w:val="21"/>
          <w:szCs w:val="21"/>
        </w:rPr>
        <w:t>m4</w:t>
      </w:r>
      <w:r w:rsidRPr="00C2152B">
        <w:rPr>
          <w:rFonts w:asciiTheme="minorBidi" w:hAnsiTheme="minorBidi"/>
          <w:sz w:val="21"/>
          <w:szCs w:val="21"/>
          <w:rtl/>
        </w:rPr>
        <w:t xml:space="preserve"> שלוש שנים</w:t>
      </w:r>
    </w:p>
    <w:p w:rsidR="00C2152B" w:rsidRPr="00C2152B" w:rsidP="00C2152B">
      <w:pPr>
        <w:pStyle w:val="ListParagraph"/>
        <w:numPr>
          <w:ilvl w:val="0"/>
          <w:numId w:val="10"/>
        </w:numPr>
        <w:tabs>
          <w:tab w:val="left" w:pos="1076"/>
        </w:tabs>
        <w:spacing w:line="240" w:lineRule="auto"/>
        <w:jc w:val="both"/>
        <w:rPr>
          <w:rFonts w:asciiTheme="minorBidi" w:eastAsiaTheme="minorHAnsi" w:hAnsiTheme="minorBidi"/>
          <w:sz w:val="21"/>
          <w:szCs w:val="21"/>
          <w:rtl/>
        </w:rPr>
      </w:pPr>
      <w:r w:rsidRPr="00C2152B">
        <w:rPr>
          <w:rFonts w:asciiTheme="minorBidi" w:hAnsiTheme="minorBidi"/>
          <w:sz w:val="21"/>
          <w:szCs w:val="21"/>
          <w:rtl/>
        </w:rPr>
        <w:t>בודק בטחוני</w:t>
      </w:r>
    </w:p>
    <w:p w:rsidR="00C2152B" w:rsidRPr="00C2152B" w:rsidP="00C2152B">
      <w:pPr>
        <w:shd w:val="clear" w:color="auto" w:fill="FFFFFF"/>
        <w:tabs>
          <w:tab w:val="left" w:pos="1799"/>
        </w:tabs>
        <w:spacing w:after="0" w:line="360" w:lineRule="auto"/>
        <w:rPr>
          <w:rFonts w:asciiTheme="minorBidi" w:hAnsiTheme="minorBidi"/>
          <w:b/>
          <w:bCs/>
          <w:sz w:val="21"/>
          <w:szCs w:val="21"/>
          <w:rtl/>
        </w:rPr>
      </w:pPr>
      <w:r w:rsidRPr="00C2152B">
        <w:rPr>
          <w:rFonts w:asciiTheme="minorBidi" w:hAnsiTheme="minorBidi"/>
          <w:b/>
          <w:bCs/>
          <w:sz w:val="21"/>
          <w:szCs w:val="21"/>
          <w:rtl/>
        </w:rPr>
        <w:t xml:space="preserve">2022: מוביל קידוח אופקי ואיש שטח בחברת קידוחים </w:t>
      </w:r>
      <w:r w:rsidRPr="00C2152B">
        <w:rPr>
          <w:rFonts w:asciiTheme="minorBidi" w:hAnsiTheme="minorBidi"/>
          <w:b/>
          <w:bCs/>
          <w:sz w:val="21"/>
          <w:szCs w:val="21"/>
        </w:rPr>
        <w:t>NEXTCOM</w:t>
      </w:r>
      <w:r w:rsidRPr="00C2152B">
        <w:rPr>
          <w:rFonts w:asciiTheme="minorBidi" w:hAnsiTheme="minorBidi"/>
          <w:b/>
          <w:bCs/>
          <w:sz w:val="21"/>
          <w:szCs w:val="21"/>
          <w:rtl/>
        </w:rPr>
        <w:t>.</w:t>
      </w:r>
      <w:r w:rsidRPr="00C2152B">
        <w:rPr>
          <w:rFonts w:asciiTheme="minorBidi" w:hAnsiTheme="minorBidi"/>
          <w:b/>
          <w:bCs/>
          <w:sz w:val="21"/>
          <w:szCs w:val="21"/>
          <w:rtl/>
        </w:rPr>
        <w:br/>
        <w:t xml:space="preserve">2021: מתקין סיבים אופטיים בחברת "בזק". חצי שנה לאחר מכן מאבטח בחברת טיולים </w:t>
      </w:r>
      <w:r w:rsidRPr="00C2152B">
        <w:rPr>
          <w:rFonts w:asciiTheme="minorBidi" w:hAnsiTheme="minorBidi"/>
          <w:b/>
          <w:bCs/>
          <w:sz w:val="21"/>
          <w:szCs w:val="21"/>
          <w:rtl/>
        </w:rPr>
        <w:t>שלד"ג</w:t>
      </w:r>
      <w:r w:rsidRPr="00C2152B">
        <w:rPr>
          <w:rFonts w:asciiTheme="minorBidi" w:hAnsiTheme="minorBidi"/>
          <w:b/>
          <w:bCs/>
          <w:sz w:val="21"/>
          <w:szCs w:val="21"/>
          <w:rtl/>
        </w:rPr>
        <w:t>.</w:t>
      </w:r>
      <w:r w:rsidRPr="00C2152B">
        <w:rPr>
          <w:rFonts w:asciiTheme="minorBidi" w:hAnsiTheme="minorBidi"/>
          <w:b/>
          <w:bCs/>
          <w:sz w:val="21"/>
          <w:szCs w:val="21"/>
          <w:rtl/>
        </w:rPr>
        <w:br/>
        <w:t>2020: שליח בחברת "</w:t>
      </w:r>
      <w:r w:rsidRPr="00C2152B">
        <w:rPr>
          <w:rFonts w:asciiTheme="minorBidi" w:hAnsiTheme="minorBidi"/>
          <w:b/>
          <w:bCs/>
          <w:sz w:val="21"/>
          <w:szCs w:val="21"/>
          <w:rtl/>
        </w:rPr>
        <w:t>ספידי</w:t>
      </w:r>
      <w:r w:rsidRPr="00C2152B">
        <w:rPr>
          <w:rFonts w:asciiTheme="minorBidi" w:hAnsiTheme="minorBidi"/>
          <w:b/>
          <w:bCs/>
          <w:sz w:val="21"/>
          <w:szCs w:val="21"/>
          <w:rtl/>
        </w:rPr>
        <w:t>" ועובד כללי במינימרקט "</w:t>
      </w:r>
      <w:r w:rsidRPr="00C2152B">
        <w:rPr>
          <w:rFonts w:asciiTheme="minorBidi" w:hAnsiTheme="minorBidi"/>
          <w:b/>
          <w:bCs/>
          <w:sz w:val="21"/>
          <w:szCs w:val="21"/>
          <w:rtl/>
        </w:rPr>
        <w:t>מאסטופ</w:t>
      </w:r>
      <w:r w:rsidRPr="00C2152B">
        <w:rPr>
          <w:rFonts w:asciiTheme="minorBidi" w:hAnsiTheme="minorBidi"/>
          <w:b/>
          <w:bCs/>
          <w:sz w:val="21"/>
          <w:szCs w:val="21"/>
          <w:rtl/>
        </w:rPr>
        <w:t>" נהריה.</w:t>
      </w:r>
      <w:r w:rsidRPr="00C2152B">
        <w:rPr>
          <w:rFonts w:asciiTheme="minorBidi" w:hAnsiTheme="minorBidi"/>
          <w:b/>
          <w:bCs/>
          <w:sz w:val="21"/>
          <w:szCs w:val="21"/>
          <w:rtl/>
        </w:rPr>
        <w:br/>
        <w:t xml:space="preserve">2015-2017: אחראי משמרת במסעדת "פיצה </w:t>
      </w:r>
      <w:r w:rsidRPr="00C2152B">
        <w:rPr>
          <w:rFonts w:asciiTheme="minorBidi" w:hAnsiTheme="minorBidi"/>
          <w:b/>
          <w:bCs/>
          <w:sz w:val="21"/>
          <w:szCs w:val="21"/>
          <w:rtl/>
        </w:rPr>
        <w:t>קאפרי</w:t>
      </w:r>
      <w:r w:rsidRPr="00C2152B">
        <w:rPr>
          <w:rFonts w:asciiTheme="minorBidi" w:hAnsiTheme="minorBidi"/>
          <w:b/>
          <w:bCs/>
          <w:sz w:val="21"/>
          <w:szCs w:val="21"/>
          <w:rtl/>
        </w:rPr>
        <w:t>" נהריה.</w:t>
      </w:r>
    </w:p>
    <w:p w:rsidR="00C2152B" w:rsidRPr="00C2152B" w:rsidP="00C2152B">
      <w:pPr>
        <w:pStyle w:val="ListParagraph"/>
        <w:numPr>
          <w:ilvl w:val="0"/>
          <w:numId w:val="10"/>
        </w:numPr>
        <w:shd w:val="clear" w:color="auto" w:fill="FFFFFF"/>
        <w:tabs>
          <w:tab w:val="left" w:pos="1799"/>
        </w:tabs>
        <w:spacing w:after="0" w:line="360" w:lineRule="auto"/>
        <w:ind w:left="380" w:firstLine="28"/>
        <w:rPr>
          <w:rFonts w:asciiTheme="minorBidi" w:hAnsiTheme="minorBidi"/>
          <w:b/>
          <w:bCs/>
          <w:sz w:val="21"/>
          <w:szCs w:val="21"/>
        </w:rPr>
      </w:pPr>
      <w:r w:rsidRPr="00C2152B">
        <w:rPr>
          <w:rFonts w:asciiTheme="minorBidi" w:eastAsiaTheme="minorHAnsi" w:hAnsiTheme="minorBidi"/>
          <w:sz w:val="21"/>
          <w:szCs w:val="21"/>
          <w:rtl/>
        </w:rPr>
        <w:t xml:space="preserve">אחראי צוות עובדים, אחראי קופה, ניהול מחסן, עבודה מול לקוחות ועוד </w:t>
      </w:r>
      <w:r w:rsidRPr="00C2152B">
        <w:rPr>
          <w:rFonts w:asciiTheme="minorBidi" w:eastAsiaTheme="minorHAnsi" w:hAnsiTheme="minorBidi"/>
          <w:sz w:val="21"/>
          <w:szCs w:val="21"/>
          <w:rtl/>
        </w:rPr>
        <w:br/>
      </w:r>
      <w:r w:rsidRPr="00C2152B">
        <w:rPr>
          <w:rFonts w:asciiTheme="minorBidi" w:hAnsiTheme="minorBidi"/>
          <w:b/>
          <w:bCs/>
          <w:sz w:val="21"/>
          <w:szCs w:val="21"/>
          <w:rtl/>
        </w:rPr>
        <w:t>2014-2015: אחראי משמרת ברשת "</w:t>
      </w:r>
      <w:r w:rsidRPr="00C2152B">
        <w:rPr>
          <w:rFonts w:asciiTheme="minorBidi" w:hAnsiTheme="minorBidi"/>
          <w:b/>
          <w:bCs/>
          <w:sz w:val="21"/>
          <w:szCs w:val="21"/>
          <w:rtl/>
        </w:rPr>
        <w:t>פאסטה</w:t>
      </w:r>
      <w:r w:rsidRPr="00C2152B">
        <w:rPr>
          <w:rFonts w:asciiTheme="minorBidi" w:hAnsiTheme="minorBidi"/>
          <w:b/>
          <w:bCs/>
          <w:sz w:val="21"/>
          <w:szCs w:val="21"/>
          <w:rtl/>
        </w:rPr>
        <w:t xml:space="preserve"> </w:t>
      </w:r>
      <w:r w:rsidRPr="00C2152B">
        <w:rPr>
          <w:rFonts w:asciiTheme="minorBidi" w:hAnsiTheme="minorBidi"/>
          <w:b/>
          <w:bCs/>
          <w:sz w:val="21"/>
          <w:szCs w:val="21"/>
          <w:rtl/>
        </w:rPr>
        <w:t>פאסטה</w:t>
      </w:r>
      <w:r w:rsidRPr="00C2152B">
        <w:rPr>
          <w:rFonts w:asciiTheme="minorBidi" w:hAnsiTheme="minorBidi"/>
          <w:b/>
          <w:bCs/>
          <w:sz w:val="21"/>
          <w:szCs w:val="21"/>
          <w:rtl/>
        </w:rPr>
        <w:t>" נהריה.</w:t>
      </w:r>
    </w:p>
    <w:p w:rsidR="00C2152B" w:rsidRPr="00C2152B" w:rsidP="00C2152B">
      <w:pPr>
        <w:pStyle w:val="ListParagraph"/>
        <w:numPr>
          <w:ilvl w:val="0"/>
          <w:numId w:val="10"/>
        </w:numPr>
        <w:shd w:val="clear" w:color="auto" w:fill="FFFFFF"/>
        <w:tabs>
          <w:tab w:val="left" w:pos="1799"/>
        </w:tabs>
        <w:spacing w:after="0" w:line="360" w:lineRule="auto"/>
        <w:rPr>
          <w:rFonts w:eastAsia="Times New Roman" w:asciiTheme="minorBidi" w:hAnsiTheme="minorBidi"/>
          <w:color w:val="000000"/>
          <w:sz w:val="21"/>
          <w:szCs w:val="21"/>
          <w:rtl/>
        </w:rPr>
      </w:pPr>
      <w:r w:rsidRPr="00C2152B">
        <w:rPr>
          <w:rFonts w:asciiTheme="minorBidi" w:hAnsiTheme="minorBidi"/>
          <w:sz w:val="21"/>
          <w:szCs w:val="21"/>
          <w:rtl/>
        </w:rPr>
        <w:t xml:space="preserve">אחראי צוות עובדים, אחראי קופה, ניהול מחסן, עבודה מול לקוחות ועוד </w:t>
      </w:r>
    </w:p>
    <w:p w:rsidR="00C86BBC" w:rsidRPr="00C2152B" w:rsidP="00C86BBC">
      <w:pPr>
        <w:shd w:val="clear" w:color="auto" w:fill="C5DCFB"/>
        <w:spacing w:after="0" w:line="360" w:lineRule="auto"/>
        <w:rPr>
          <w:rFonts w:eastAsia="Times New Roman" w:asciiTheme="minorBidi" w:hAnsiTheme="minorBidi"/>
          <w:b/>
          <w:bCs/>
          <w:color w:val="000000"/>
          <w:sz w:val="21"/>
          <w:szCs w:val="21"/>
          <w:rtl/>
        </w:rPr>
      </w:pPr>
      <w:r w:rsidRPr="00C2152B">
        <w:rPr>
          <w:rFonts w:eastAsia="Times New Roman" w:asciiTheme="minorBidi" w:hAnsiTheme="minorBidi"/>
          <w:b/>
          <w:bCs/>
          <w:color w:val="000000"/>
          <w:sz w:val="21"/>
          <w:szCs w:val="21"/>
          <w:rtl/>
        </w:rPr>
        <w:t>שפות</w:t>
      </w:r>
    </w:p>
    <w:p w:rsidR="00C86BBC" w:rsidRPr="00C2152B" w:rsidP="00C2152B">
      <w:pPr>
        <w:shd w:val="clear" w:color="auto" w:fill="FFFFFF"/>
        <w:spacing w:after="240" w:line="360" w:lineRule="auto"/>
        <w:rPr>
          <w:rFonts w:eastAsia="Times New Roman" w:asciiTheme="minorBidi" w:hAnsiTheme="minorBidi"/>
          <w:b/>
          <w:bCs/>
          <w:color w:val="000000"/>
          <w:sz w:val="21"/>
          <w:szCs w:val="21"/>
          <w:rtl/>
        </w:rPr>
      </w:pPr>
      <w:r w:rsidRPr="00C2152B">
        <w:rPr>
          <w:rFonts w:eastAsia="Times New Roman" w:asciiTheme="minorBidi" w:hAnsiTheme="minorBidi"/>
          <w:b/>
          <w:bCs/>
          <w:color w:val="000000"/>
          <w:sz w:val="21"/>
          <w:szCs w:val="21"/>
          <w:rtl/>
        </w:rPr>
        <w:t xml:space="preserve">עברית: שפת אם    |       אנגלית: ברמה גבוהה </w:t>
      </w:r>
      <w:r w:rsidRPr="00C2152B" w:rsidR="00C2152B">
        <w:rPr>
          <w:rFonts w:eastAsia="Times New Roman" w:asciiTheme="minorBidi" w:hAnsiTheme="minorBidi"/>
          <w:b/>
          <w:bCs/>
          <w:color w:val="000000"/>
          <w:sz w:val="21"/>
          <w:szCs w:val="21"/>
          <w:rtl/>
        </w:rPr>
        <w:t xml:space="preserve">      - ערבית: ידע בסיסי </w:t>
      </w:r>
    </w:p>
    <w:p w:rsidR="00C86BBC" w:rsidRPr="00C2152B" w:rsidP="00C86BBC">
      <w:pPr>
        <w:shd w:val="clear" w:color="auto" w:fill="C5DCFB"/>
        <w:spacing w:after="0" w:line="360" w:lineRule="auto"/>
        <w:rPr>
          <w:rFonts w:eastAsia="Times New Roman" w:asciiTheme="minorBidi" w:hAnsiTheme="minorBidi"/>
          <w:b/>
          <w:bCs/>
          <w:color w:val="000000"/>
          <w:sz w:val="21"/>
          <w:szCs w:val="21"/>
          <w:rtl/>
        </w:rPr>
      </w:pPr>
      <w:r w:rsidRPr="00C2152B">
        <w:rPr>
          <w:rFonts w:eastAsia="Times New Roman" w:asciiTheme="minorBidi" w:hAnsiTheme="minorBidi"/>
          <w:b/>
          <w:bCs/>
          <w:color w:val="000000"/>
          <w:sz w:val="21"/>
          <w:szCs w:val="21"/>
          <w:rtl/>
        </w:rPr>
        <w:t>כישורים אישיים</w:t>
      </w:r>
    </w:p>
    <w:p w:rsidR="00C86BBC" w:rsidRPr="00C2152B" w:rsidP="00C2152B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rPr>
          <w:rFonts w:eastAsia="Times New Roman" w:asciiTheme="minorBidi" w:hAnsiTheme="minorBidi"/>
          <w:color w:val="000000"/>
          <w:sz w:val="21"/>
          <w:szCs w:val="21"/>
          <w:rtl/>
        </w:rPr>
      </w:pPr>
      <w:r w:rsidRPr="00C2152B">
        <w:rPr>
          <w:rFonts w:eastAsia="Times New Roman" w:asciiTheme="minorBidi" w:hAnsiTheme="minorBidi"/>
          <w:color w:val="000000"/>
          <w:sz w:val="21"/>
          <w:szCs w:val="21"/>
          <w:rtl/>
        </w:rPr>
        <w:t>בעל רצון ונכונות ללמידה, כושר ארגון וסדר, התמדה ומוסר עבודה גבוה, הכלה וסבלנות גם מול אוכלוסיות מורכבות</w:t>
      </w:r>
      <w:r w:rsidRPr="00C2152B" w:rsidR="00C2152B">
        <w:rPr>
          <w:rFonts w:eastAsia="Times New Roman" w:asciiTheme="minorBidi" w:hAnsiTheme="minorBidi"/>
          <w:color w:val="000000"/>
          <w:sz w:val="21"/>
          <w:szCs w:val="21"/>
          <w:rtl/>
        </w:rPr>
        <w:t xml:space="preserve">, עבודה בצוות, יכולת ניהול עצמי ברמה גבוהה, </w:t>
      </w:r>
      <w:r w:rsidRPr="00C2152B" w:rsidR="00C2152B">
        <w:rPr>
          <w:rFonts w:eastAsia="Times New Roman" w:asciiTheme="minorBidi" w:hAnsiTheme="minorBidi"/>
          <w:color w:val="000000"/>
          <w:sz w:val="21"/>
          <w:szCs w:val="21"/>
          <w:rtl/>
        </w:rPr>
        <w:t>דיסקריטי</w:t>
      </w:r>
      <w:r w:rsidRPr="00C2152B" w:rsidR="00C2152B">
        <w:rPr>
          <w:rFonts w:eastAsia="Times New Roman" w:asciiTheme="minorBidi" w:hAnsiTheme="minorBidi"/>
          <w:color w:val="000000"/>
          <w:sz w:val="21"/>
          <w:szCs w:val="21"/>
          <w:rtl/>
        </w:rPr>
        <w:t xml:space="preserve">, מחויב למקום העבודה, ניהול משא ומתו, יכולת שכנוע ומכירות ברמה גבוהה. </w:t>
      </w:r>
    </w:p>
    <w:p w:rsidR="00C86BBC" w:rsidRPr="00C2152B" w:rsidP="00C86BBC">
      <w:pPr>
        <w:pStyle w:val="ListParagraph"/>
        <w:numPr>
          <w:ilvl w:val="0"/>
          <w:numId w:val="4"/>
        </w:numPr>
        <w:shd w:val="clear" w:color="auto" w:fill="FFFFFF"/>
        <w:spacing w:after="0" w:line="360" w:lineRule="auto"/>
        <w:jc w:val="center"/>
        <w:rPr>
          <w:rFonts w:eastAsia="Times New Roman" w:asciiTheme="minorBidi" w:hAnsiTheme="minorBidi"/>
          <w:b/>
          <w:bCs/>
          <w:color w:val="000000"/>
          <w:sz w:val="21"/>
          <w:szCs w:val="21"/>
          <w:rtl/>
        </w:rPr>
      </w:pPr>
      <w:r w:rsidRPr="00C2152B">
        <w:rPr>
          <w:rFonts w:eastAsia="Times New Roman" w:asciiTheme="minorBidi" w:hAnsiTheme="minorBidi"/>
          <w:b/>
          <w:bCs/>
          <w:color w:val="000000"/>
          <w:sz w:val="21"/>
          <w:szCs w:val="21"/>
          <w:rtl/>
        </w:rPr>
        <w:t>המלצות יינתנו עפ"י דרישה   -</w:t>
      </w:r>
    </w:p>
    <w:p w:rsidR="00650639" w:rsidRPr="00C2152B">
      <w:pPr>
        <w:rPr>
          <w:rFonts w:asciiTheme="minorBidi" w:hAnsiTheme="minorBidi"/>
          <w:sz w:val="21"/>
          <w:szCs w:val="21"/>
        </w:rPr>
      </w:pPr>
    </w:p>
    <w:sectPr w:rsidSect="002E7950">
      <w:headerReference w:type="default" r:id="rId4"/>
      <w:pgSz w:w="11906" w:h="16838"/>
      <w:pgMar w:top="1440" w:right="1800" w:bottom="1440" w:left="1418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iner Hand ITC">
    <w:panose1 w:val="0307050203050202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B91737C"/>
    <w:multiLevelType w:val="hybridMultilevel"/>
    <w:tmpl w:val="69542DEE"/>
    <w:lvl w:ilvl="0">
      <w:start w:val="2024"/>
      <w:numFmt w:val="bullet"/>
      <w:lvlText w:val=""/>
      <w:lvlJc w:val="left"/>
      <w:pPr>
        <w:ind w:left="720" w:hanging="360"/>
      </w:pPr>
      <w:rPr>
        <w:rFonts w:ascii="Symbol" w:hAnsi="Symbol" w:eastAsiaTheme="minorHAnsi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8EA4B10"/>
    <w:multiLevelType w:val="hybridMultilevel"/>
    <w:tmpl w:val="F0AEDDD6"/>
    <w:lvl w:ilvl="0">
      <w:start w:val="1"/>
      <w:numFmt w:val="bullet"/>
      <w:lvlText w:val="−"/>
      <w:lvlJc w:val="left"/>
      <w:pPr>
        <w:ind w:left="720" w:hanging="360"/>
      </w:pPr>
      <w:rPr>
        <w:rFonts w:ascii="Viner Hand ITC" w:hAnsi="Viner Hand ITC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83630FF"/>
    <w:multiLevelType w:val="hybridMultilevel"/>
    <w:tmpl w:val="AAC25820"/>
    <w:lvl w:ilvl="0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542E292C"/>
    <w:multiLevelType w:val="hybridMultilevel"/>
    <w:tmpl w:val="920090D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48046F3"/>
    <w:multiLevelType w:val="hybridMultilevel"/>
    <w:tmpl w:val="2D384B2E"/>
    <w:lvl w:ilvl="0">
      <w:start w:val="201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7240D4E"/>
    <w:multiLevelType w:val="hybridMultilevel"/>
    <w:tmpl w:val="3A9AB308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BA7230B"/>
    <w:multiLevelType w:val="hybridMultilevel"/>
    <w:tmpl w:val="5C2EAE20"/>
    <w:lvl w:ilvl="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7">
    <w:nsid w:val="6C443CC9"/>
    <w:multiLevelType w:val="hybridMultilevel"/>
    <w:tmpl w:val="43464E7A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2573295"/>
    <w:multiLevelType w:val="hybridMultilevel"/>
    <w:tmpl w:val="016E2F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4F236EA"/>
    <w:multiLevelType w:val="hybridMultilevel"/>
    <w:tmpl w:val="CED0A616"/>
    <w:lvl w:ilvl="0">
      <w:start w:val="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4"/>
  </w:num>
  <w:num w:numId="5">
    <w:abstractNumId w:val="7"/>
  </w:num>
  <w:num w:numId="6">
    <w:abstractNumId w:val="9"/>
  </w:num>
  <w:num w:numId="7">
    <w:abstractNumId w:val="2"/>
  </w:num>
  <w:num w:numId="8">
    <w:abstractNumId w:val="8"/>
  </w:num>
  <w:num w:numId="9">
    <w:abstractNumId w:val="6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6BBC"/>
    <w:rsid w:val="001D0BBC"/>
    <w:rsid w:val="00247EBA"/>
    <w:rsid w:val="00650639"/>
    <w:rsid w:val="00720374"/>
    <w:rsid w:val="00975972"/>
    <w:rsid w:val="00C2152B"/>
    <w:rsid w:val="00C710DF"/>
    <w:rsid w:val="00C86BBC"/>
    <w:rsid w:val="00CB51D0"/>
    <w:rsid w:val="00FA371C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AE3E199E-6921-49EF-838B-1FA18AAD7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86BBC"/>
    <w:pPr>
      <w:bidi/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6BB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2152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E8LD2G" Type="http://schemas.openxmlformats.org/officeDocument/2006/relationships/image" Target="media/29FLFH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282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Zefat Academic college</Company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ערין אבו עסלה</dc:creator>
  <cp:lastModifiedBy>ערין שנאן</cp:lastModifiedBy>
  <cp:revision>2</cp:revision>
  <dcterms:created xsi:type="dcterms:W3CDTF">2024-11-05T13:02:00Z</dcterms:created>
  <dcterms:modified xsi:type="dcterms:W3CDTF">2024-11-05T13:02:00Z</dcterms:modified>
</cp:coreProperties>
</file>