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705"/>
                    <pic:cNvPicPr/>
                  </pic:nvPicPr>
                  <pic:blipFill>
                    <a:blip xmlns:r="http://schemas.openxmlformats.org/officeDocument/2006/relationships" r:embed="rIdARXSW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 Black" w:eastAsia="Arial Black" w:hAnsi="Arial Black" w:cs="Arial"/>
          <w:b/>
          <w:bCs/>
          <w:noProof/>
          <w:sz w:val="28"/>
          <w:szCs w:val="28"/>
          <w:rtl/>
        </w:rPr>
      </w:pPr>
      <w:r>
        <w:rPr>
          <w:rFonts w:ascii="Arial Black" w:eastAsia="Arial Black" w:hAnsi="Arial Black" w:cs="Arial"/>
          <w:b/>
          <w:bCs/>
          <w:noProof/>
          <w:sz w:val="28"/>
          <w:szCs w:val="28"/>
          <w:rtl/>
        </w:rPr>
        <w:t xml:space="preserve">אטטגב </w:t>
      </w:r>
      <w:r>
        <w:rPr>
          <w:rFonts w:ascii="Arial Black" w:eastAsia="Arial Black" w:hAnsi="Arial Black" w:cs="Arial"/>
          <w:b/>
          <w:bCs/>
          <w:noProof/>
          <w:sz w:val="28"/>
          <w:szCs w:val="28"/>
        </w:rPr>
        <w:t xml:space="preserve"> </w:t>
      </w:r>
      <w:r>
        <w:rPr>
          <w:rFonts w:ascii="Arial Black" w:eastAsia="Arial Black" w:hAnsi="Arial Black" w:cs="Arial"/>
          <w:b/>
          <w:bCs/>
          <w:noProof/>
          <w:sz w:val="28"/>
          <w:szCs w:val="28"/>
          <w:rtl/>
        </w:rPr>
        <w:t xml:space="preserve">וורקנך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תאריך לידה: 27/5/2002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ארץ לידה: אתיופיה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שנת עליה: 2010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כתובת: פתח תקווה 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טלפון: 0587575235  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מספר זהות: 332610484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דוא"ל: </w:t>
      </w:r>
      <w:r>
        <w:rPr>
          <w:rFonts w:ascii="Arial Black" w:eastAsia="Arial Black" w:hAnsi="Arial Black" w:cs="Arial Black"/>
          <w:noProof/>
          <w:sz w:val="28"/>
          <w:szCs w:val="28"/>
        </w:rPr>
        <w:t xml:space="preserve">attgeb.w@gmail.com</w:t>
      </w:r>
    </w:p>
    <w:p>
      <w:pPr>
        <w:pStyle w:val="a5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מצב משפחתי: רווקה </w:t>
      </w:r>
    </w:p>
    <w:p>
      <w:pPr>
        <w:pStyle w:val="-"/>
        <w:spacing/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</w:pPr>
      <w:r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  <w:t xml:space="preserve">תמצית</w:t>
      </w:r>
    </w:p>
    <w:p>
      <w:pPr>
        <w:pStyle w:val="a6"/>
        <w:spacing/>
        <w:rPr>
          <w:rFonts w:ascii="Arial Black" w:eastAsia="Arial Black" w:hAnsi="Arial Black" w:cs="Arial Black"/>
          <w:b/>
          <w:bCs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b/>
          <w:bCs/>
          <w:noProof/>
          <w:sz w:val="28"/>
          <w:szCs w:val="28"/>
          <w:rtl/>
        </w:rPr>
        <w:t xml:space="preserve">הנני מחפשת משרה אדמינסטרטיבית,. </w:t>
      </w:r>
    </w:p>
    <w:p>
      <w:pPr>
        <w:pStyle w:val="-"/>
        <w:spacing/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</w:pPr>
      <w:r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  <w:t xml:space="preserve">השכלה</w:t>
      </w:r>
    </w:p>
    <w:p>
      <w:pPr>
        <w:pStyle w:val="a6"/>
        <w:spacing w:before="240"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2021-2014: </w:t>
      </w:r>
      <w:r>
        <w:rPr>
          <w:rFonts w:ascii="Arial Black" w:eastAsia="Arial Black" w:hAnsi="Arial Black" w:cs="Arial Black"/>
          <w:b/>
          <w:bCs/>
          <w:noProof/>
          <w:sz w:val="28"/>
          <w:szCs w:val="28"/>
          <w:rtl/>
        </w:rPr>
        <w:t xml:space="preserve">השכלה תיכונית - בגרות מלאה בעיצוב גרפי</w:t>
      </w: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, אולפנא לבנות. </w:t>
      </w:r>
    </w:p>
    <w:p>
      <w:pPr>
        <w:pStyle w:val="a6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סיימתי בגרות מלאה,במגמת עיצוב גרפי-אומנות. </w:t>
      </w:r>
    </w:p>
    <w:p>
      <w:pPr>
        <w:pStyle w:val="a0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הקמת פרוייקטים התנדבותיים</w:t>
      </w:r>
    </w:p>
    <w:p>
      <w:pPr>
        <w:pStyle w:val="a0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מתן סיוע לתלמידים מתקשים</w:t>
      </w:r>
    </w:p>
    <w:p>
      <w:pPr>
        <w:pStyle w:val="-"/>
        <w:spacing w:before="120"/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</w:pPr>
      <w:r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  <w:t xml:space="preserve">שירות צבאי</w:t>
      </w:r>
    </w:p>
    <w:p>
      <w:pPr>
        <w:pStyle w:val="a6"/>
        <w:spacing w:before="240"/>
        <w:jc w:val="left"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2021 – </w:t>
      </w:r>
      <w:r>
        <w:rPr>
          <w:rFonts w:ascii="Arial Black" w:eastAsia="Arial Black" w:hAnsi="Arial Black" w:cs="Arial Black"/>
          <w:b/>
          <w:bCs/>
          <w:noProof/>
          <w:sz w:val="28"/>
          <w:szCs w:val="28"/>
          <w:rtl/>
        </w:rPr>
        <w:t xml:space="preserve">מזכירה כללית</w:t>
      </w: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, </w:t>
      </w:r>
    </w:p>
    <w:p>
      <w:pPr>
        <w:pStyle w:val="a8"/>
        <w:spacing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במסגרת שירות הלאומי, שירתתי כמזכירה בכללית.  התפקיד כלל: מענה טלפוני, קבלת קהל פרונטלי, קביעת תורים,תיוק מסמכים,עבודה שוטפת מול הרנטגנאים והרופאים.</w:t>
      </w:r>
    </w:p>
    <w:p>
      <w:pPr>
        <w:pStyle w:val="a0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אחריות על סידור עבודה.</w:t>
      </w:r>
    </w:p>
    <w:p>
      <w:pPr>
        <w:pStyle w:val="a0"/>
        <w:spacing/>
        <w:rPr>
          <w:rFonts w:ascii="Arial Black" w:eastAsia="Arial Black" w:hAnsi="Arial Black" w:cs="Arial Black"/>
          <w:noProof/>
          <w:sz w:val="28"/>
          <w:szCs w:val="28"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מתן מענה מהיר לבעיות בשטח.</w:t>
      </w:r>
    </w:p>
    <w:p>
      <w:pPr>
        <w:pStyle w:val="-"/>
        <w:spacing w:before="0"/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</w:pPr>
      <w:bookmarkStart w:id="2" w:name="_Hlk140167557"/>
      <w:r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  <w:t xml:space="preserve">שירות צבאי</w:t>
      </w:r>
      <w:bookmarkEnd w:id="2"/>
    </w:p>
    <w:p>
      <w:pPr>
        <w:bidi/>
        <w:spacing/>
        <w:rPr>
          <w:rFonts w:ascii="Arial Black" w:eastAsia="Arial Black" w:hAnsi="Arial Black" w:cs="Arial"/>
          <w:noProof/>
          <w:sz w:val="28"/>
          <w:szCs w:val="28"/>
          <w:rtl/>
        </w:rPr>
      </w:pPr>
      <w:r>
        <w:rPr>
          <w:rFonts w:ascii="Arial Black" w:eastAsia="Arial Black" w:hAnsi="Arial Black" w:cs="Arial"/>
          <w:noProof/>
          <w:sz w:val="28"/>
          <w:szCs w:val="28"/>
          <w:rtl/>
        </w:rPr>
        <w:t xml:space="preserve">2022-2021 - כללית </w:t>
      </w:r>
    </w:p>
    <w:p>
      <w:pPr>
        <w:bidi/>
        <w:spacing/>
        <w:rPr>
          <w:rFonts w:ascii="Arial Black" w:eastAsia="Arial Black" w:hAnsi="Arial Black" w:cs="Arial"/>
          <w:noProof/>
          <w:sz w:val="28"/>
          <w:szCs w:val="28"/>
          <w:rtl/>
        </w:rPr>
      </w:pPr>
      <w:r>
        <w:rPr>
          <w:rFonts w:ascii="Arial Black" w:eastAsia="Arial Black" w:hAnsi="Arial Black" w:cs="Arial"/>
          <w:noProof/>
          <w:sz w:val="28"/>
          <w:szCs w:val="28"/>
          <w:rtl/>
        </w:rPr>
        <w:t xml:space="preserve">מזכירה רפואית.</w:t>
      </w:r>
    </w:p>
    <w:p>
      <w:pPr>
        <w:bidi/>
        <w:spacing/>
        <w:rPr>
          <w:rFonts w:ascii="Arial Black" w:eastAsia="Arial Black" w:hAnsi="Arial Black" w:cs="Arial"/>
          <w:noProof/>
          <w:sz w:val="28"/>
          <w:szCs w:val="28"/>
          <w:rtl/>
        </w:rPr>
      </w:pPr>
    </w:p>
    <w:p>
      <w:pPr>
        <w:bidi/>
        <w:spacing/>
        <w:rPr>
          <w:rStyle w:val="af6"/>
          <w:rFonts w:ascii="Arial Black" w:eastAsia="Arial Black" w:hAnsi="Arial Black" w:cs="Arial Black"/>
          <w:bCs/>
          <w:color w:val="auto"/>
          <w:sz w:val="32"/>
          <w:szCs w:val="32"/>
          <w:rtl/>
        </w:rPr>
      </w:pPr>
      <w:r>
        <w:rPr>
          <w:rStyle w:val="af6"/>
          <w:rFonts w:ascii="Arial Black" w:eastAsia="Arial Black" w:hAnsi="Arial Black" w:cs="Arial Black"/>
          <w:bCs/>
          <w:color w:val="auto"/>
          <w:sz w:val="32"/>
          <w:szCs w:val="32"/>
          <w:rtl/>
        </w:rPr>
        <w:t xml:space="preserve">נסיון</w:t>
      </w:r>
      <w:r>
        <w:rPr>
          <w:rStyle w:val="af6"/>
          <w:rFonts w:ascii="Arial Black" w:eastAsia="Arial Black" w:hAnsi="Arial Black" w:cs="Arial Black"/>
          <w:bCs/>
          <w:color w:val="auto"/>
          <w:sz w:val="32"/>
          <w:szCs w:val="32"/>
          <w:rtl/>
        </w:rPr>
        <w:t xml:space="preserve"> תעסוקתי</w:t>
      </w:r>
    </w:p>
    <w:p>
      <w:pPr>
        <w:bidi/>
        <w:spacing/>
        <w:rPr>
          <w:rStyle w:val="af6"/>
          <w:rFonts w:ascii="Arial Black" w:eastAsia="Arial Black" w:hAnsi="Arial Black" w:cs="Arial Black"/>
          <w:bCs/>
          <w:color w:val="auto"/>
          <w:rtl/>
        </w:rPr>
      </w:pPr>
    </w:p>
    <w:p>
      <w:pPr>
        <w:pStyle w:val="a7"/>
        <w:spacing/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</w:pPr>
      <w:r>
        <w:rPr>
          <w:rStyle w:val="af6"/>
          <w:rFonts w:ascii="Arial Black" w:eastAsia="Arial Black" w:hAnsi="Arial Black" w:cs="Arial Black"/>
          <w:bCs/>
          <w:color w:val="auto"/>
          <w:sz w:val="24"/>
          <w:szCs w:val="24"/>
          <w:rtl/>
        </w:rPr>
        <w:t xml:space="preserve">2022-2023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- 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נציגת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 שירות בעמדת רב קו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-אלקטרה אפיקים </w:t>
      </w:r>
    </w:p>
    <w:p>
      <w:pPr>
        <w:pStyle w:val="a7"/>
        <w:spacing/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</w:pP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התפקיד כולל 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: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קבלת קהל 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,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פתרון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 בבעיות שונים </w:t>
      </w:r>
    </w:p>
    <w:p>
      <w:pPr>
        <w:pStyle w:val="a7"/>
        <w:spacing/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</w:pP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מענה טלפוני 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 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. </w:t>
      </w:r>
    </w:p>
    <w:p>
      <w:pPr>
        <w:pStyle w:val="a7"/>
        <w:spacing/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</w:pP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עבודה שוטפת מול 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מנהל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 משרד התחבורה </w:t>
      </w:r>
      <w:r>
        <w:rPr>
          <w:rStyle w:val="af6"/>
          <w:rFonts w:ascii="Arial Black" w:eastAsia="Arial Black" w:hAnsi="Arial Black" w:cs="Arial Black"/>
          <w:b w:val="0"/>
          <w:bCs w:val="0"/>
          <w:color w:val="auto"/>
          <w:sz w:val="28"/>
          <w:szCs w:val="28"/>
          <w:rtl/>
        </w:rPr>
        <w:t xml:space="preserve">.</w:t>
      </w:r>
    </w:p>
    <w:p>
      <w:pPr>
        <w:bidi/>
        <w:spacing/>
        <w:rPr>
          <w:rStyle w:val="af6"/>
          <w:rFonts w:ascii="Arial Black" w:eastAsia="Arial Black" w:hAnsi="Arial Black" w:cs="Arial Black"/>
          <w:b w:val="0"/>
          <w:bCs w:val="0"/>
          <w:color w:val="auto"/>
          <w:sz w:val="32"/>
          <w:szCs w:val="32"/>
          <w:rtl/>
        </w:rPr>
      </w:pPr>
    </w:p>
    <w:p>
      <w:pPr>
        <w:pStyle w:val="a9"/>
        <w:spacing/>
        <w:rPr>
          <w:rFonts w:ascii="Arial Black" w:eastAsia="Arial Black" w:hAnsi="Arial Black" w:cs="Arial Black"/>
          <w:noProof/>
          <w:sz w:val="28"/>
          <w:szCs w:val="28"/>
          <w:rtl/>
        </w:rPr>
      </w:pPr>
      <w:r>
        <w:rPr>
          <w:rFonts w:ascii="Arial Black" w:eastAsia="Arial Black" w:hAnsi="Arial Black" w:cs="Arial Black"/>
          <w:noProof/>
          <w:sz w:val="28"/>
          <w:szCs w:val="28"/>
          <w:rtl/>
        </w:rPr>
        <w:t xml:space="preserve">כפי שציינתי,עבודה אדמינסטרטיבית שוטפת במהלך שירות הלאומי,שכולל מענה טלפוני,קבלת קהל, ועבודה פנימית של המשרד.</w:t>
      </w:r>
    </w:p>
    <w:p>
      <w:pPr>
        <w:pStyle w:val="-"/>
        <w:spacing/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</w:pPr>
      <w:r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  <w:t xml:space="preserve">שפות</w:t>
      </w:r>
    </w:p>
    <w:p>
      <w:pPr>
        <w:bidi/>
        <w:spacing/>
        <w:rPr>
          <w:rFonts w:ascii="Arial Black" w:eastAsia="Arial Black" w:hAnsi="Arial Black" w:cs="Arial"/>
          <w:noProof/>
          <w:sz w:val="28"/>
          <w:szCs w:val="28"/>
          <w:rtl/>
        </w:rPr>
      </w:pPr>
      <w:r>
        <w:rPr>
          <w:rFonts w:ascii="Arial Black" w:eastAsia="Arial Black" w:hAnsi="Arial Black" w:cs="Arial"/>
          <w:b/>
          <w:bCs/>
          <w:noProof/>
          <w:sz w:val="28"/>
          <w:szCs w:val="28"/>
          <w:rtl/>
        </w:rPr>
        <w:t xml:space="preserve">אמהרית</w:t>
      </w:r>
      <w:r>
        <w:rPr>
          <w:rFonts w:ascii="Arial Black" w:eastAsia="Arial Black" w:hAnsi="Arial Black" w:cs="Arial"/>
          <w:noProof/>
          <w:sz w:val="28"/>
          <w:szCs w:val="28"/>
          <w:rtl/>
        </w:rPr>
        <w:t xml:space="preserve">: שפת אם </w:t>
      </w:r>
    </w:p>
    <w:p>
      <w:pPr>
        <w:bidi/>
        <w:spacing/>
        <w:rPr>
          <w:rFonts w:ascii="Arial Black" w:eastAsia="Arial Black" w:hAnsi="Arial Black" w:cs="Arial"/>
          <w:noProof/>
          <w:sz w:val="28"/>
          <w:szCs w:val="28"/>
          <w:rtl/>
        </w:rPr>
      </w:pPr>
      <w:r>
        <w:rPr>
          <w:rFonts w:ascii="Arial Black" w:eastAsia="Arial Black" w:hAnsi="Arial Black" w:cs="Arial"/>
          <w:b/>
          <w:bCs/>
          <w:noProof/>
          <w:sz w:val="28"/>
          <w:szCs w:val="28"/>
          <w:rtl/>
        </w:rPr>
        <w:t xml:space="preserve">עברית</w:t>
      </w:r>
      <w:r>
        <w:rPr>
          <w:rFonts w:ascii="Arial Black" w:eastAsia="Arial Black" w:hAnsi="Arial Black" w:cs="Arial"/>
          <w:noProof/>
          <w:sz w:val="28"/>
          <w:szCs w:val="28"/>
          <w:rtl/>
        </w:rPr>
        <w:t xml:space="preserve">: שפת אם </w:t>
      </w:r>
    </w:p>
    <w:p>
      <w:pPr>
        <w:pStyle w:val="-"/>
        <w:spacing/>
        <w:rPr>
          <w:rFonts w:ascii="Arial Black" w:eastAsia="Arial Black" w:hAnsi="Arial Black" w:cs="Arial Black"/>
          <w:bCs/>
          <w:noProof/>
          <w:color w:val="auto"/>
          <w:sz w:val="28"/>
          <w:szCs w:val="28"/>
          <w:shd w:val="clear" w:color="auto" w:fill="FFFF00"/>
          <w:rtl/>
          <w:lang w:val="he-IL"/>
        </w:rPr>
      </w:pPr>
      <w:r>
        <w:rPr>
          <w:rFonts w:ascii="Arial Black" w:eastAsia="Arial Black" w:hAnsi="Arial Black" w:cs="Arial Black"/>
          <w:bCs/>
          <w:noProof/>
          <w:color w:val="auto"/>
          <w:sz w:val="28"/>
          <w:szCs w:val="28"/>
          <w:rtl/>
        </w:rPr>
        <w:t xml:space="preserve">מחשבים</w:t>
      </w:r>
      <w:r>
        <w:br/>
      </w:r>
      <w:r>
        <w:rPr>
          <w:rFonts w:ascii="Arial Black" w:eastAsia="Arial Black" w:hAnsi="Arial Black" w:cs="Arial Black"/>
          <w:b w:val="0"/>
          <w:bCs w:val="0"/>
          <w:noProof/>
          <w:color w:val="auto"/>
          <w:sz w:val="28"/>
          <w:szCs w:val="28"/>
          <w:rtl/>
        </w:rPr>
        <w:t xml:space="preserve">ידע במחשבים בסיסי (משתמש ביתי ברמה בסיסית)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8890"/>
          <wp:wrapNone/>
          <wp:docPr id="3" name="" descr="Pro_1_Blu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22053AF"/>
  <w15:docId xmlns:w15="http://schemas.microsoft.com/office/word/2012/wordml" w15:val="{8B1BD464-9B32-4B14-A1B8-A5709DC52DD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next w:val="שרותתאורכללי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f6" w:customStyle="1">
    <w:name w:val="Intense Reference"/>
    <w:basedOn w:val="a2"/>
    <w:qFormat/>
    <w:rPr>
      <w:b/>
      <w:bCs/>
      <w:smallCaps/>
      <w:color w:val="4472C4"/>
      <w:spacing w:val="5"/>
    </w:rPr>
  </w:style>
  <w:style w:type="paragraph" w:styleId="af7" w:customStyle="1">
    <w:name w:val="List Paragraph"/>
    <w:basedOn w:val="a1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ARXSWG" Type="http://schemas.openxmlformats.org/officeDocument/2006/relationships/image" Target="media/QQBDR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35</TotalTime>
  <Pages>1</Pages>
  <Words>168</Words>
  <Characters>844</Characters>
  <Application>Microsoft Office Word</Application>
  <DocSecurity>0</DocSecurity>
  <Lines>7</Lines>
  <Paragraphs>2</Paragraphs>
  <Company>Clalit Health Services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Ati Workneh</cp:lastModifiedBy>
  <cp:revision>4</cp:revision>
  <dcterms:created xsi:type="dcterms:W3CDTF">2022-09-05T11:06:00Z</dcterms:created>
  <dcterms:modified xsi:type="dcterms:W3CDTF">2023-07-13T16:37:00Z</dcterms:modified>
</cp:coreProperties>
</file>