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526"/>
                    <pic:cNvPicPr/>
                  </pic:nvPicPr>
                  <pic:blipFill>
                    <a:blip xmlns:r="http://schemas.openxmlformats.org/officeDocument/2006/relationships" r:embed="rIdLHBFS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203" w:rsidRPr="00A071E8" w:rsidRDefault="00E53203" w:rsidP="00E53203">
      <w:pPr>
        <w:outlineLvl w:val="0"/>
        <w:rPr>
          <w:rFonts w:ascii="Arial" w:hAnsi="Arial" w:cs="Arial"/>
          <w:sz w:val="28"/>
          <w:szCs w:val="28"/>
          <w:rtl/>
          <w:lang w:eastAsia="en-US"/>
        </w:rPr>
      </w:pPr>
      <w:r w:rsidRPr="00A071E8">
        <w:rPr>
          <w:rFonts w:ascii="Arial" w:hAnsi="Arial" w:cs="Arial"/>
          <w:b/>
          <w:bCs/>
          <w:sz w:val="28"/>
          <w:szCs w:val="28"/>
          <w:rtl/>
          <w:lang w:eastAsia="en-US"/>
        </w:rPr>
        <w:t xml:space="preserve">א.ג.נ                                                                                         </w:t>
      </w:r>
    </w:p>
    <w:p w:rsidR="00E53203" w:rsidRPr="00A071E8" w:rsidRDefault="00E53203" w:rsidP="00E53203">
      <w:pPr>
        <w:pStyle w:val="Footer"/>
        <w:tabs>
          <w:tab w:val="clear" w:pos="4153"/>
          <w:tab w:val="clear" w:pos="8306"/>
        </w:tabs>
        <w:outlineLvl w:val="0"/>
        <w:rPr>
          <w:rFonts w:ascii="Arial" w:hAnsi="Arial" w:cs="Arial"/>
          <w:sz w:val="28"/>
          <w:szCs w:val="28"/>
          <w:rtl/>
          <w:lang w:eastAsia="en-US"/>
        </w:rPr>
      </w:pPr>
    </w:p>
    <w:p w:rsidR="000F694B" w:rsidRDefault="000F694B" w:rsidP="000F694B">
      <w:pPr>
        <w:ind w:left="60"/>
        <w:rPr>
          <w:rFonts w:ascii="Arial" w:hAnsi="Arial" w:cs="Arial"/>
          <w:sz w:val="24"/>
          <w:szCs w:val="24"/>
          <w:lang w:val="en-US" w:eastAsia="he-IL"/>
        </w:rPr>
      </w:pPr>
      <w:r w:rsidRPr="009D6B4E">
        <w:rPr>
          <w:rFonts w:ascii="Arial" w:hAnsi="Arial" w:cs="Arial"/>
          <w:sz w:val="24"/>
          <w:szCs w:val="24"/>
          <w:rtl/>
          <w:lang w:val="en-US" w:eastAsia="he-IL"/>
        </w:rPr>
        <w:t xml:space="preserve">בהתאם למודעתכם, ברצוני להציג את מועמדותי לתפקיד 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ניהולי</w:t>
      </w:r>
      <w:r>
        <w:rPr>
          <w:rFonts w:ascii="Arial" w:hAnsi="Arial" w:cs="Arial"/>
          <w:sz w:val="24"/>
          <w:szCs w:val="24"/>
          <w:lang w:val="en-US" w:eastAsia="he-IL"/>
        </w:rPr>
        <w:t xml:space="preserve"> 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ב</w:t>
      </w:r>
      <w:r>
        <w:rPr>
          <w:rFonts w:ascii="Arial" w:hAnsi="Arial" w:cs="Arial"/>
          <w:sz w:val="24"/>
          <w:szCs w:val="24"/>
          <w:rtl/>
          <w:lang w:val="en-US" w:eastAsia="he-IL"/>
        </w:rPr>
        <w:t>חבר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תכם.</w:t>
      </w:r>
    </w:p>
    <w:p w:rsidR="000F694B" w:rsidRDefault="000F694B" w:rsidP="000F694B">
      <w:pPr>
        <w:ind w:left="60"/>
        <w:rPr>
          <w:rFonts w:ascii="Arial" w:hAnsi="Arial" w:cs="Arial" w:hint="cs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אני בעל ניסיון </w:t>
      </w:r>
      <w:r w:rsidRPr="009D6B4E">
        <w:rPr>
          <w:rFonts w:ascii="Arial" w:hAnsi="Arial" w:cs="Arial" w:hint="cs"/>
          <w:sz w:val="24"/>
          <w:szCs w:val="24"/>
          <w:rtl/>
          <w:lang w:val="en-US" w:eastAsia="he-IL"/>
        </w:rPr>
        <w:t>רב-שני</w:t>
      </w:r>
      <w:r w:rsidRPr="009D6B4E">
        <w:rPr>
          <w:rFonts w:ascii="Arial" w:hAnsi="Arial" w:cs="Arial" w:hint="eastAsia"/>
          <w:sz w:val="24"/>
          <w:szCs w:val="24"/>
          <w:rtl/>
          <w:lang w:val="en-US" w:eastAsia="he-IL"/>
        </w:rPr>
        <w:t>ם</w:t>
      </w:r>
      <w:r w:rsidRPr="009D6B4E">
        <w:rPr>
          <w:rFonts w:ascii="Arial" w:hAnsi="Arial" w:cs="Arial"/>
          <w:sz w:val="24"/>
          <w:szCs w:val="24"/>
          <w:rtl/>
          <w:lang w:val="en-US" w:eastAsia="he-IL"/>
        </w:rPr>
        <w:t xml:space="preserve">  בחברות קבלניות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 לביצוע פרויקטים </w:t>
      </w:r>
      <w:r w:rsidRPr="000F694B">
        <w:rPr>
          <w:rFonts w:ascii="Arial" w:hAnsi="Arial" w:cs="Arial"/>
          <w:sz w:val="24"/>
          <w:szCs w:val="24"/>
          <w:rtl/>
          <w:lang w:val="en-US" w:eastAsia="he-IL"/>
        </w:rPr>
        <w:t>מולטידיסצפלינארי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ם, תשתיות</w:t>
      </w:r>
    </w:p>
    <w:p w:rsidR="000F694B" w:rsidRDefault="000F694B" w:rsidP="000F694B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>חשמל, מכשור,</w:t>
      </w:r>
      <w:r>
        <w:rPr>
          <w:rFonts w:ascii="Arial" w:hAnsi="Arial" w:cs="Arial"/>
          <w:sz w:val="24"/>
          <w:szCs w:val="24"/>
          <w:lang w:val="en-US" w:eastAsia="he-IL"/>
        </w:rPr>
        <w:t xml:space="preserve"> 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בקרה ותקשורת </w:t>
      </w:r>
      <w:r w:rsidRPr="009D6B4E">
        <w:rPr>
          <w:rFonts w:ascii="Arial" w:hAnsi="Arial" w:cs="Arial"/>
          <w:sz w:val="24"/>
          <w:szCs w:val="24"/>
          <w:rtl/>
          <w:lang w:val="en-US" w:eastAsia="he-IL"/>
        </w:rPr>
        <w:t xml:space="preserve"> (א.פ.ס.ק. תעשיות חשמל ואלקו התק"ש).</w:t>
      </w:r>
    </w:p>
    <w:p w:rsidR="000F694B" w:rsidRDefault="000F694B" w:rsidP="000F694B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בעל 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תואר שני בהנדסת אנרגיה וחום והתמחות במכשור ומערכות עם ניסיון רב בתעשייה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.</w:t>
      </w:r>
    </w:p>
    <w:p w:rsidR="000F694B" w:rsidRDefault="000F694B" w:rsidP="000F694B">
      <w:pPr>
        <w:ind w:left="60"/>
        <w:rPr>
          <w:rFonts w:ascii="Arial" w:hAnsi="Arial" w:cs="Arial" w:hint="cs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ההתמחות המקצועית שלי- ניהול, פיקוח וביצוע פרויקטים מולטי דיסציפלינאריים: מכשור ובקרה תהליכי, חשמל, אלקטרוניקה תעשייתית, תשתיות תקשורת ומערכות מתח נמוך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,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 xml:space="preserve"> 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גילוי וכיבי אש, 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ניהול מערכת אחזקה מכשור ומערכות במפעלים כימים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,</w:t>
      </w:r>
      <w:r>
        <w:rPr>
          <w:rFonts w:ascii="Arial" w:hAnsi="Arial" w:cs="Arial"/>
          <w:sz w:val="24"/>
          <w:szCs w:val="24"/>
          <w:rtl/>
          <w:lang w:val="en-US" w:eastAsia="he-IL"/>
        </w:rPr>
        <w:t xml:space="preserve"> הנדסת תכנון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.</w:t>
      </w:r>
    </w:p>
    <w:p w:rsidR="008A7AA1" w:rsidRPr="008A7AA1" w:rsidRDefault="008A7AA1" w:rsidP="00983B9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</w:p>
    <w:p w:rsidR="008A7AA1" w:rsidRPr="008A7AA1" w:rsidRDefault="008A7AA1" w:rsidP="008A7AA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פירוט ניסיון:</w:t>
      </w:r>
    </w:p>
    <w:p w:rsidR="00386CAB" w:rsidRDefault="00E27595" w:rsidP="008A7AA1">
      <w:pPr>
        <w:ind w:left="60"/>
        <w:rPr>
          <w:rFonts w:ascii="Arial" w:hAnsi="Arial" w:cs="Arial" w:hint="cs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 </w:t>
      </w:r>
    </w:p>
    <w:p w:rsidR="00E27595" w:rsidRPr="008A7AA1" w:rsidRDefault="00E27595" w:rsidP="00E27595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-         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 xml:space="preserve">ניהול וריכוז פרויקטים הנדסיים </w:t>
      </w:r>
    </w:p>
    <w:p w:rsidR="00E27595" w:rsidRPr="008A7AA1" w:rsidRDefault="00E27595" w:rsidP="00E27595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>ניהול פרויקטים מורכבים בהקמה</w:t>
      </w:r>
    </w:p>
    <w:p w:rsidR="00E27595" w:rsidRDefault="00E27595" w:rsidP="00E27595">
      <w:pPr>
        <w:ind w:left="60"/>
        <w:rPr>
          <w:rFonts w:ascii="Arial" w:hAnsi="Arial" w:cs="Arial" w:hint="cs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>הרצה והפעלה מתקנים</w:t>
      </w:r>
    </w:p>
    <w:p w:rsidR="00386CAB" w:rsidRPr="008A7AA1" w:rsidRDefault="00386CAB" w:rsidP="00386CAB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-         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 xml:space="preserve">ניהול ותכנון פעילויות ומעקב אחר ביצוע, ניתוח וניהול סיכונים                                              </w:t>
      </w:r>
    </w:p>
    <w:p w:rsidR="00386CAB" w:rsidRDefault="00386CAB" w:rsidP="00386CAB">
      <w:pPr>
        <w:ind w:left="60"/>
        <w:rPr>
          <w:rFonts w:ascii="Arial" w:hAnsi="Arial" w:cs="Arial" w:hint="cs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 xml:space="preserve">ניהול והפעלת עובדים וצוותים מקצועיים </w:t>
      </w:r>
    </w:p>
    <w:p w:rsidR="009067E0" w:rsidRPr="008A7AA1" w:rsidRDefault="009067E0" w:rsidP="009067E0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-         </w:t>
      </w:r>
      <w:r w:rsidRPr="009067E0">
        <w:rPr>
          <w:rFonts w:ascii="Arial" w:hAnsi="Arial" w:cs="Arial"/>
          <w:sz w:val="24"/>
          <w:szCs w:val="24"/>
          <w:rtl/>
          <w:lang w:val="en-US" w:eastAsia="he-IL"/>
        </w:rPr>
        <w:t xml:space="preserve">טיפול 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>ב</w:t>
      </w:r>
      <w:r w:rsidRPr="009067E0">
        <w:rPr>
          <w:rFonts w:ascii="Arial" w:hAnsi="Arial" w:cs="Arial"/>
          <w:sz w:val="24"/>
          <w:szCs w:val="24"/>
          <w:rtl/>
          <w:lang w:val="en-US" w:eastAsia="he-IL"/>
        </w:rPr>
        <w:t>נושאי איכות הסביבה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 </w:t>
      </w:r>
      <w:r>
        <w:rPr>
          <w:rFonts w:ascii="Arial" w:hAnsi="Arial" w:cs="Arial"/>
          <w:sz w:val="24"/>
          <w:szCs w:val="24"/>
          <w:rtl/>
          <w:lang w:val="en-US" w:eastAsia="he-IL"/>
        </w:rPr>
        <w:t>–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 דרישות </w:t>
      </w:r>
      <w:r w:rsidRPr="009067E0">
        <w:rPr>
          <w:rFonts w:ascii="Arial" w:hAnsi="Arial" w:cs="Arial"/>
          <w:sz w:val="24"/>
          <w:szCs w:val="24"/>
          <w:rtl/>
          <w:lang w:val="en-US" w:eastAsia="he-IL"/>
        </w:rPr>
        <w:t>היתר פליטות</w:t>
      </w: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 ו</w:t>
      </w:r>
      <w:r w:rsidRPr="009067E0">
        <w:rPr>
          <w:rFonts w:ascii="Arial" w:hAnsi="Arial" w:cs="Arial"/>
          <w:sz w:val="24"/>
          <w:szCs w:val="24"/>
          <w:rtl/>
          <w:lang w:val="en-US" w:eastAsia="he-IL"/>
        </w:rPr>
        <w:t xml:space="preserve">הזרמה </w:t>
      </w:r>
    </w:p>
    <w:p w:rsidR="00386CAB" w:rsidRDefault="00386CAB" w:rsidP="00386CAB">
      <w:pPr>
        <w:ind w:left="60"/>
        <w:rPr>
          <w:rFonts w:ascii="Arial" w:hAnsi="Arial" w:cs="Arial" w:hint="cs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 xml:space="preserve">ניהול מו"מ עסקי עם לקוחות, ספקים וקבלנים </w:t>
      </w:r>
    </w:p>
    <w:p w:rsidR="00E27595" w:rsidRPr="008A7AA1" w:rsidRDefault="00386CAB" w:rsidP="00E27595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-     </w:t>
      </w:r>
      <w:r w:rsidR="00E27595">
        <w:rPr>
          <w:rFonts w:ascii="Arial" w:hAnsi="Arial" w:cs="Arial" w:hint="cs"/>
          <w:sz w:val="24"/>
          <w:szCs w:val="24"/>
          <w:rtl/>
          <w:lang w:val="en-US" w:eastAsia="he-IL"/>
        </w:rPr>
        <w:t xml:space="preserve"> </w:t>
      </w:r>
      <w:r w:rsidR="00E27595"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>ניהול מערכת אחזקה מכשור ומערכות במפעלים תהליכים</w:t>
      </w:r>
    </w:p>
    <w:p w:rsidR="008A7AA1" w:rsidRDefault="008A7AA1" w:rsidP="00386CAB">
      <w:pPr>
        <w:ind w:left="60"/>
        <w:rPr>
          <w:rFonts w:ascii="Arial" w:hAnsi="Arial" w:cs="Arial"/>
          <w:sz w:val="24"/>
          <w:szCs w:val="24"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>אפיון מערכות, קביעת קונספציות, אומדנים, תמחור ותקצוב פרויקטים</w:t>
      </w:r>
    </w:p>
    <w:p w:rsidR="008A7AA1" w:rsidRPr="008A7AA1" w:rsidRDefault="008A7AA1" w:rsidP="00386CAB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>תכנון מפורט מערכות מכשור ומערכות</w:t>
      </w:r>
    </w:p>
    <w:p w:rsidR="008A7AA1" w:rsidRPr="008A7AA1" w:rsidRDefault="008A7AA1" w:rsidP="008A7AA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-</w:t>
      </w: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ab/>
        <w:t>פיקוח על עבודות קבלנים</w:t>
      </w:r>
    </w:p>
    <w:p w:rsidR="008A7AA1" w:rsidRPr="008A7AA1" w:rsidRDefault="008A7AA1" w:rsidP="00386CAB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 xml:space="preserve"> אני משתתף במועמדות לתפקיד הנ"ל כי אני מקווה שתוכלו להפיק את התועלת מניסיון ניהולי ומקצועי שצברתי עם שנים. </w:t>
      </w:r>
    </w:p>
    <w:p w:rsidR="008A7AA1" w:rsidRPr="008A7AA1" w:rsidRDefault="008A7AA1" w:rsidP="008A7AA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 xml:space="preserve">הנני בעל יכולת תקשורת בין אישית ויכולת למידה גבוהה שיעזור לי להיכנס מהר לתפקיד החדש ולהשתלב בחברה חדשה .  </w:t>
      </w:r>
    </w:p>
    <w:p w:rsidR="008A7AA1" w:rsidRPr="008A7AA1" w:rsidRDefault="008A7AA1" w:rsidP="008A7AA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אשמח להיות אתכם בקשר ולהיפגש אתכם על-מנת להציג את עצמי.</w:t>
      </w:r>
    </w:p>
    <w:p w:rsidR="008A7AA1" w:rsidRPr="008A7AA1" w:rsidRDefault="008A7AA1" w:rsidP="008A7AA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רצ"ב קורות חיים אשר מתארים את השכלתי וניסיוני בתחום המבוקש.</w:t>
      </w:r>
    </w:p>
    <w:p w:rsidR="008A7AA1" w:rsidRPr="008A7AA1" w:rsidRDefault="008A7AA1" w:rsidP="008A7AA1">
      <w:pPr>
        <w:ind w:left="60"/>
        <w:rPr>
          <w:rFonts w:ascii="Arial" w:hAnsi="Arial" w:cs="Arial"/>
          <w:sz w:val="24"/>
          <w:szCs w:val="24"/>
          <w:rtl/>
          <w:lang w:val="en-US" w:eastAsia="he-IL"/>
        </w:rPr>
      </w:pPr>
    </w:p>
    <w:p w:rsidR="00E53203" w:rsidRPr="00A071E8" w:rsidRDefault="008A7AA1" w:rsidP="008A7AA1">
      <w:pPr>
        <w:ind w:left="60"/>
        <w:rPr>
          <w:rFonts w:ascii="Arial" w:hAnsi="Arial" w:cs="Arial"/>
          <w:sz w:val="24"/>
          <w:szCs w:val="24"/>
          <w:rtl/>
          <w:lang w:eastAsia="en-US"/>
        </w:rPr>
      </w:pPr>
      <w:r w:rsidRPr="008A7AA1">
        <w:rPr>
          <w:rFonts w:ascii="Arial" w:hAnsi="Arial" w:cs="Arial"/>
          <w:sz w:val="24"/>
          <w:szCs w:val="24"/>
          <w:rtl/>
          <w:lang w:val="en-US" w:eastAsia="he-IL"/>
        </w:rPr>
        <w:t>מבקש סודיות.</w:t>
      </w:r>
      <w:r w:rsidR="00E53203" w:rsidRPr="00A071E8">
        <w:rPr>
          <w:rFonts w:ascii="Arial" w:hAnsi="Arial" w:cs="Arial"/>
          <w:sz w:val="24"/>
          <w:szCs w:val="24"/>
          <w:rtl/>
          <w:lang w:eastAsia="en-US"/>
        </w:rPr>
        <w:t xml:space="preserve">                                                      </w:t>
      </w:r>
    </w:p>
    <w:p w:rsidR="00E53203" w:rsidRPr="00A071E8" w:rsidRDefault="00E53203" w:rsidP="00E53203">
      <w:pPr>
        <w:ind w:left="60"/>
        <w:rPr>
          <w:rFonts w:ascii="Arial" w:hAnsi="Arial" w:cs="Arial"/>
          <w:sz w:val="24"/>
          <w:szCs w:val="24"/>
          <w:lang w:eastAsia="en-US"/>
        </w:rPr>
      </w:pPr>
      <w:r w:rsidRPr="00A071E8">
        <w:rPr>
          <w:rFonts w:ascii="Arial" w:hAnsi="Arial" w:cs="Arial"/>
          <w:sz w:val="24"/>
          <w:szCs w:val="24"/>
          <w:rtl/>
          <w:lang w:eastAsia="en-US"/>
        </w:rPr>
        <w:t xml:space="preserve">                                      </w:t>
      </w:r>
      <w:r w:rsidRPr="00A071E8">
        <w:rPr>
          <w:rFonts w:ascii="Arial" w:hAnsi="Arial" w:cs="Arial"/>
          <w:sz w:val="24"/>
          <w:szCs w:val="24"/>
          <w:lang w:eastAsia="en-US"/>
        </w:rPr>
        <w:t xml:space="preserve">     </w:t>
      </w:r>
      <w:r w:rsidRPr="00A071E8">
        <w:rPr>
          <w:rFonts w:ascii="Arial" w:hAnsi="Arial" w:cs="Arial"/>
          <w:sz w:val="24"/>
          <w:szCs w:val="24"/>
          <w:rtl/>
          <w:lang w:eastAsia="en-US"/>
        </w:rPr>
        <w:t xml:space="preserve">   בכבוד רב  </w:t>
      </w:r>
    </w:p>
    <w:p w:rsidR="00E53203" w:rsidRDefault="00E53203" w:rsidP="00E53203">
      <w:pPr>
        <w:ind w:left="60"/>
        <w:rPr>
          <w:rFonts w:ascii="Arial" w:hAnsi="Arial" w:cs="Arial" w:hint="cs"/>
          <w:sz w:val="24"/>
          <w:szCs w:val="24"/>
          <w:rtl/>
          <w:lang w:eastAsia="en-US"/>
        </w:rPr>
      </w:pPr>
    </w:p>
    <w:p w:rsidR="00E53203" w:rsidRDefault="00386CAB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  <w:r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  <w:t>א</w:t>
      </w:r>
      <w:r w:rsidR="00E53203" w:rsidRPr="00A071E8">
        <w:rPr>
          <w:rFonts w:ascii="Arial" w:hAnsi="Arial" w:cs="Arial"/>
          <w:b/>
          <w:bCs/>
          <w:i/>
          <w:iCs/>
          <w:sz w:val="24"/>
          <w:szCs w:val="24"/>
          <w:rtl/>
          <w:lang w:eastAsia="en-US"/>
        </w:rPr>
        <w:t>יגור רודינסקי</w:t>
      </w: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/>
          <w:b/>
          <w:bCs/>
          <w:i/>
          <w:iCs/>
          <w:sz w:val="24"/>
          <w:szCs w:val="24"/>
          <w:rtl/>
          <w:lang w:eastAsia="en-US"/>
        </w:rPr>
      </w:pPr>
    </w:p>
    <w:p w:rsidR="0008798F" w:rsidRDefault="0008798F" w:rsidP="00E53203">
      <w:pPr>
        <w:ind w:left="60"/>
        <w:jc w:val="center"/>
        <w:rPr>
          <w:rFonts w:ascii="Arial" w:hAnsi="Arial" w:cs="Arial"/>
          <w:b/>
          <w:bCs/>
          <w:i/>
          <w:iCs/>
          <w:sz w:val="24"/>
          <w:szCs w:val="24"/>
          <w:rtl/>
          <w:lang w:eastAsia="en-US"/>
        </w:rPr>
      </w:pPr>
    </w:p>
    <w:p w:rsidR="0008798F" w:rsidRDefault="0008798F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E53203" w:rsidRDefault="00E53203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486371" w:rsidRDefault="00486371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486371" w:rsidRDefault="00486371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386CAB" w:rsidRDefault="00386CAB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386CAB" w:rsidRDefault="00386CAB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386CAB" w:rsidRDefault="00386CAB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386CAB" w:rsidRDefault="00386CAB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386CAB" w:rsidRDefault="00386CAB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26022D" w:rsidRDefault="0026022D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26022D" w:rsidRDefault="0026022D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486371" w:rsidRDefault="00486371" w:rsidP="00E53203">
      <w:pPr>
        <w:ind w:left="60"/>
        <w:jc w:val="center"/>
        <w:rPr>
          <w:rFonts w:ascii="Arial" w:hAnsi="Arial" w:cs="Arial" w:hint="cs"/>
          <w:b/>
          <w:bCs/>
          <w:i/>
          <w:iCs/>
          <w:sz w:val="24"/>
          <w:szCs w:val="24"/>
          <w:rtl/>
          <w:lang w:eastAsia="en-US"/>
        </w:rPr>
      </w:pPr>
    </w:p>
    <w:p w:rsidR="00486371" w:rsidRPr="00FD7D00" w:rsidRDefault="00486371" w:rsidP="00486371">
      <w:pPr>
        <w:ind w:left="-1192" w:firstLine="1843"/>
        <w:outlineLvl w:val="0"/>
        <w:rPr>
          <w:rFonts w:cs="Times New Roman"/>
          <w:b/>
          <w:bCs/>
          <w:sz w:val="40"/>
          <w:szCs w:val="40"/>
          <w:rtl/>
          <w:lang w:eastAsia="en-US"/>
        </w:rPr>
      </w:pPr>
      <w:r>
        <w:rPr>
          <w:rFonts w:cs="Times New Roman" w:hint="cs"/>
          <w:b/>
          <w:bCs/>
          <w:sz w:val="40"/>
          <w:szCs w:val="40"/>
          <w:rtl/>
          <w:lang w:eastAsia="en-US"/>
        </w:rPr>
        <w:t xml:space="preserve">                    </w:t>
      </w:r>
      <w:r w:rsidRPr="00FD7D00">
        <w:rPr>
          <w:rFonts w:cs="Times New Roman"/>
          <w:b/>
          <w:bCs/>
          <w:sz w:val="40"/>
          <w:szCs w:val="40"/>
          <w:rtl/>
          <w:lang w:eastAsia="en-US"/>
        </w:rPr>
        <w:t>איגור  רודינסקי</w:t>
      </w:r>
    </w:p>
    <w:p w:rsidR="00486371" w:rsidRPr="00B62FA1" w:rsidRDefault="00FB1ED7" w:rsidP="00FB1ED7">
      <w:pPr>
        <w:pStyle w:val="Heading3"/>
        <w:ind w:left="0" w:firstLine="651"/>
        <w:rPr>
          <w:rFonts w:ascii="Arial" w:hAnsi="Arial" w:cs="Arial" w:hint="cs"/>
          <w:sz w:val="36"/>
          <w:szCs w:val="36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מהנדס מכשור ומערכות ראשי </w:t>
      </w:r>
      <w:r>
        <w:rPr>
          <w:rFonts w:ascii="Arial" w:hAnsi="Arial" w:cs="Arial" w:hint="cs"/>
          <w:rtl/>
          <w:lang w:eastAsia="en-US"/>
        </w:rPr>
        <w:t>ו</w:t>
      </w:r>
      <w:r w:rsidRPr="00B62FA1">
        <w:rPr>
          <w:rFonts w:ascii="Arial" w:hAnsi="Arial" w:cs="Arial"/>
          <w:rtl/>
          <w:lang w:eastAsia="en-US"/>
        </w:rPr>
        <w:t>מנהל מחלקת מכשור ומערכות</w:t>
      </w:r>
    </w:p>
    <w:p w:rsidR="00486371" w:rsidRPr="00B62FA1" w:rsidRDefault="00486371" w:rsidP="00486371">
      <w:pPr>
        <w:rPr>
          <w:rFonts w:ascii="Arial" w:hAnsi="Arial" w:cs="Arial"/>
          <w:rtl/>
          <w:lang w:eastAsia="en-US"/>
        </w:rPr>
      </w:pPr>
    </w:p>
    <w:p w:rsidR="00486371" w:rsidRPr="00B62FA1" w:rsidRDefault="00486371" w:rsidP="00486371">
      <w:pPr>
        <w:ind w:left="-1192"/>
        <w:jc w:val="center"/>
        <w:rPr>
          <w:rFonts w:ascii="Arial" w:hAnsi="Arial" w:cs="Arial" w:hint="cs"/>
          <w:b/>
          <w:bCs/>
          <w:sz w:val="24"/>
          <w:szCs w:val="24"/>
          <w:rtl/>
          <w:lang w:eastAsia="en-US"/>
        </w:rPr>
      </w:pPr>
      <w:r w:rsidRPr="006523A2">
        <w:rPr>
          <w:rFonts w:ascii="Arial" w:hAnsi="Arial" w:cs="Arial"/>
          <w:b/>
          <w:bCs/>
          <w:sz w:val="24"/>
          <w:szCs w:val="24"/>
          <w:rtl/>
          <w:lang w:eastAsia="en-US"/>
        </w:rPr>
        <w:t>מס' נייד</w:t>
      </w:r>
      <w:r w:rsidRPr="00B62FA1">
        <w:rPr>
          <w:rFonts w:ascii="Arial" w:hAnsi="Arial" w:cs="Arial"/>
          <w:sz w:val="24"/>
          <w:szCs w:val="24"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sz w:val="24"/>
          <w:szCs w:val="24"/>
          <w:rtl/>
          <w:lang w:eastAsia="en-US"/>
        </w:rPr>
        <w:t xml:space="preserve">:  </w:t>
      </w:r>
      <w:r>
        <w:rPr>
          <w:rFonts w:ascii="Arial" w:hAnsi="Arial" w:cs="Arial" w:hint="cs"/>
          <w:b/>
          <w:bCs/>
          <w:sz w:val="24"/>
          <w:szCs w:val="24"/>
          <w:rtl/>
          <w:lang w:eastAsia="en-US"/>
        </w:rPr>
        <w:t>0529400367</w:t>
      </w:r>
    </w:p>
    <w:p w:rsidR="00486371" w:rsidRPr="00B62FA1" w:rsidRDefault="00486371" w:rsidP="00486371">
      <w:pPr>
        <w:ind w:left="-1192" w:firstLine="1843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שביל תמוז 32 , כרמיאל  </w:t>
      </w:r>
      <w:r>
        <w:rPr>
          <w:rFonts w:ascii="Arial" w:hAnsi="Arial" w:cs="Arial" w:hint="cs"/>
          <w:b/>
          <w:bCs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 - מקום המגורים יקבע בהתאם למקום העבודה.</w:t>
      </w:r>
    </w:p>
    <w:p w:rsidR="00486371" w:rsidRPr="00B62FA1" w:rsidRDefault="00486371" w:rsidP="00486371">
      <w:pPr>
        <w:jc w:val="center"/>
        <w:rPr>
          <w:rFonts w:ascii="Arial" w:hAnsi="Arial" w:cs="Arial"/>
          <w:b/>
          <w:bCs/>
          <w:lang w:val="en-US" w:eastAsia="en-US"/>
        </w:rPr>
      </w:pPr>
      <w:r w:rsidRPr="00B62FA1">
        <w:rPr>
          <w:rFonts w:ascii="Arial" w:hAnsi="Arial" w:cs="Arial"/>
          <w:b/>
          <w:bCs/>
          <w:lang w:val="en-US" w:eastAsia="en-US"/>
        </w:rPr>
        <w:t>igrudy@gmail.com</w:t>
      </w:r>
    </w:p>
    <w:p w:rsidR="00275575" w:rsidRDefault="00486371" w:rsidP="00486371">
      <w:pPr>
        <w:ind w:left="-1192"/>
        <w:rPr>
          <w:rFonts w:ascii="Arial" w:hAnsi="Arial" w:cs="Arial" w:hint="cs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השכלה</w:t>
      </w:r>
      <w:r w:rsidRPr="00B62FA1">
        <w:rPr>
          <w:rFonts w:ascii="Arial" w:hAnsi="Arial" w:cs="Arial"/>
          <w:rtl/>
          <w:lang w:eastAsia="en-US"/>
        </w:rPr>
        <w:t xml:space="preserve"> : </w:t>
      </w:r>
    </w:p>
    <w:p w:rsidR="00275575" w:rsidRPr="00B62FA1" w:rsidRDefault="00275575" w:rsidP="00275575">
      <w:pPr>
        <w:ind w:left="-1192"/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b/>
          <w:bCs/>
          <w:rtl/>
          <w:lang w:eastAsia="en-US"/>
        </w:rPr>
        <w:t xml:space="preserve">      2022 </w:t>
      </w:r>
      <w:r w:rsidRPr="00B62FA1">
        <w:rPr>
          <w:rFonts w:ascii="Arial" w:hAnsi="Arial" w:cs="Arial"/>
          <w:rtl/>
          <w:lang w:eastAsia="en-US"/>
        </w:rPr>
        <w:t xml:space="preserve">        </w:t>
      </w:r>
      <w:r>
        <w:rPr>
          <w:rFonts w:ascii="Arial" w:hAnsi="Arial" w:cs="Arial" w:hint="cs"/>
          <w:rtl/>
          <w:lang w:eastAsia="en-US"/>
        </w:rPr>
        <w:t xml:space="preserve">     קורס מנהלי פרויקטים, טכניון, חיפה.</w:t>
      </w:r>
    </w:p>
    <w:p w:rsidR="007A32CA" w:rsidRPr="00B62FA1" w:rsidRDefault="00275575" w:rsidP="000F694B">
      <w:pPr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</w:t>
      </w:r>
      <w:r w:rsidR="007A32CA">
        <w:rPr>
          <w:rFonts w:ascii="Arial" w:hAnsi="Arial" w:cs="Arial" w:hint="cs"/>
          <w:b/>
          <w:bCs/>
          <w:rtl/>
          <w:lang w:eastAsia="en-US"/>
        </w:rPr>
        <w:t xml:space="preserve"> 2021 </w:t>
      </w:r>
      <w:r w:rsidR="007A32CA" w:rsidRPr="00B62FA1">
        <w:rPr>
          <w:rFonts w:ascii="Arial" w:hAnsi="Arial" w:cs="Arial"/>
          <w:rtl/>
          <w:lang w:eastAsia="en-US"/>
        </w:rPr>
        <w:t xml:space="preserve">        </w:t>
      </w:r>
      <w:r w:rsidR="007A32CA">
        <w:rPr>
          <w:rFonts w:ascii="Arial" w:hAnsi="Arial" w:cs="Arial" w:hint="cs"/>
          <w:rtl/>
          <w:lang w:eastAsia="en-US"/>
        </w:rPr>
        <w:t xml:space="preserve">     קורס פיתוח מנהלים, קבו</w:t>
      </w:r>
      <w:r w:rsidR="002C002C">
        <w:rPr>
          <w:rFonts w:ascii="Arial" w:hAnsi="Arial" w:cs="Arial" w:hint="cs"/>
          <w:rtl/>
          <w:lang w:eastAsia="en-US"/>
        </w:rPr>
        <w:t>צ</w:t>
      </w:r>
      <w:r w:rsidR="007A32CA">
        <w:rPr>
          <w:rFonts w:ascii="Arial" w:hAnsi="Arial" w:cs="Arial" w:hint="cs"/>
          <w:rtl/>
          <w:lang w:eastAsia="en-US"/>
        </w:rPr>
        <w:t>ת בזן, חיפה.</w:t>
      </w:r>
    </w:p>
    <w:p w:rsidR="00486371" w:rsidRPr="00B62FA1" w:rsidRDefault="00275575" w:rsidP="00275575">
      <w:pPr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 </w:t>
      </w:r>
      <w:r w:rsidR="00486371" w:rsidRPr="00B62FA1">
        <w:rPr>
          <w:rFonts w:ascii="Arial" w:hAnsi="Arial" w:cs="Arial"/>
          <w:rtl/>
          <w:lang w:eastAsia="en-US"/>
        </w:rPr>
        <w:br/>
      </w:r>
      <w:r w:rsidR="00486371" w:rsidRPr="00B62FA1">
        <w:rPr>
          <w:rFonts w:ascii="Arial" w:hAnsi="Arial" w:cs="Arial"/>
          <w:b/>
          <w:bCs/>
          <w:rtl/>
          <w:lang w:eastAsia="en-US"/>
        </w:rPr>
        <w:t>1982-1987</w:t>
      </w:r>
      <w:r w:rsidR="00486371" w:rsidRPr="00B62FA1">
        <w:rPr>
          <w:rFonts w:ascii="Arial" w:hAnsi="Arial" w:cs="Arial"/>
          <w:rtl/>
          <w:lang w:eastAsia="en-US"/>
        </w:rPr>
        <w:t xml:space="preserve">          אוניברסיטה פולי טכני, קויבישב, רוסיה-</w:t>
      </w:r>
      <w:r w:rsidR="00486371" w:rsidRPr="00B62FA1">
        <w:rPr>
          <w:rFonts w:ascii="Arial" w:hAnsi="Arial" w:cs="Arial"/>
          <w:lang w:eastAsia="en-US"/>
        </w:rPr>
        <w:t xml:space="preserve"> </w:t>
      </w:r>
      <w:r w:rsidR="00486371" w:rsidRPr="00B62FA1">
        <w:rPr>
          <w:rFonts w:ascii="Arial" w:hAnsi="Arial" w:cs="Arial"/>
          <w:rtl/>
          <w:lang w:eastAsia="en-US"/>
        </w:rPr>
        <w:t>מהנדס אנרגיה וחום,</w:t>
      </w:r>
      <w:r w:rsidR="00486371">
        <w:rPr>
          <w:rFonts w:ascii="Arial" w:hAnsi="Arial" w:cs="Arial" w:hint="cs"/>
          <w:rtl/>
          <w:lang w:eastAsia="en-US"/>
        </w:rPr>
        <w:t xml:space="preserve"> מהנדס מכשור ובקרה.</w:t>
      </w:r>
    </w:p>
    <w:p w:rsidR="00486371" w:rsidRPr="00B62FA1" w:rsidRDefault="00486371" w:rsidP="00486371">
      <w:pPr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 </w:t>
      </w:r>
      <w:r w:rsidRPr="00B62FA1">
        <w:rPr>
          <w:rFonts w:ascii="Arial" w:hAnsi="Arial" w:cs="Arial"/>
          <w:rtl/>
          <w:lang w:eastAsia="en-US"/>
        </w:rPr>
        <w:t xml:space="preserve">התמחות בהנדסת אוטומציה תהליכי אנרגיה וחום, תואר שני </w:t>
      </w:r>
      <w:r w:rsidRPr="00B62FA1">
        <w:rPr>
          <w:rFonts w:ascii="Arial" w:hAnsi="Arial" w:cs="Arial"/>
          <w:lang w:val="en-US" w:eastAsia="en-US"/>
        </w:rPr>
        <w:t>M.Sc.</w:t>
      </w:r>
      <w:r w:rsidRPr="00B62FA1">
        <w:rPr>
          <w:rFonts w:ascii="Arial" w:hAnsi="Arial" w:cs="Arial"/>
          <w:rtl/>
          <w:lang w:eastAsia="en-US"/>
        </w:rPr>
        <w:t xml:space="preserve">.   </w:t>
      </w:r>
    </w:p>
    <w:p w:rsidR="00486371" w:rsidRPr="00B62FA1" w:rsidRDefault="00486371" w:rsidP="00486371">
      <w:pPr>
        <w:ind w:left="-1192" w:firstLine="48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u w:val="single"/>
          <w:rtl/>
          <w:lang w:eastAsia="en-US"/>
        </w:rPr>
        <w:t>ניסיון מקצועי</w:t>
      </w:r>
      <w:r w:rsidRPr="00B62FA1">
        <w:rPr>
          <w:rFonts w:ascii="Arial" w:hAnsi="Arial" w:cs="Arial"/>
          <w:rtl/>
          <w:lang w:eastAsia="en-US"/>
        </w:rPr>
        <w:t xml:space="preserve">: </w:t>
      </w:r>
    </w:p>
    <w:p w:rsidR="00486371" w:rsidRPr="00B62FA1" w:rsidRDefault="00486371" w:rsidP="00FB1ED7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lang w:eastAsia="en-US"/>
        </w:rPr>
        <w:t xml:space="preserve">2014 </w:t>
      </w:r>
      <w:r w:rsidRPr="00B62FA1">
        <w:rPr>
          <w:rFonts w:ascii="Arial" w:hAnsi="Arial" w:cs="Arial"/>
          <w:rtl/>
          <w:lang w:eastAsia="en-US"/>
        </w:rPr>
        <w:t xml:space="preserve">– </w:t>
      </w:r>
      <w:r w:rsidRPr="00B62FA1">
        <w:rPr>
          <w:rFonts w:ascii="Arial" w:hAnsi="Arial" w:cs="Arial"/>
          <w:b/>
          <w:bCs/>
          <w:rtl/>
          <w:lang w:eastAsia="en-US"/>
        </w:rPr>
        <w:t>עד היום</w:t>
      </w:r>
      <w:r w:rsidRPr="00B62FA1">
        <w:rPr>
          <w:rFonts w:ascii="Arial" w:hAnsi="Arial" w:cs="Arial"/>
          <w:rtl/>
          <w:lang w:eastAsia="en-US"/>
        </w:rPr>
        <w:t xml:space="preserve">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קבוצת בזן-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="007A32CA" w:rsidRPr="00B62FA1">
        <w:rPr>
          <w:rFonts w:ascii="Arial" w:hAnsi="Arial" w:cs="Arial"/>
          <w:rtl/>
          <w:lang w:eastAsia="en-US"/>
        </w:rPr>
        <w:t xml:space="preserve">מהנדס מכשור ומערכות ראשי </w:t>
      </w:r>
      <w:r w:rsidR="007A32CA">
        <w:rPr>
          <w:rFonts w:ascii="Arial" w:hAnsi="Arial" w:cs="Arial" w:hint="cs"/>
          <w:rtl/>
          <w:lang w:eastAsia="en-US"/>
        </w:rPr>
        <w:t>ו</w:t>
      </w:r>
      <w:r w:rsidRPr="00B62FA1">
        <w:rPr>
          <w:rFonts w:ascii="Arial" w:hAnsi="Arial" w:cs="Arial"/>
          <w:rtl/>
          <w:lang w:eastAsia="en-US"/>
        </w:rPr>
        <w:t>מנהל מחלקת מכשור ומערכות,</w:t>
      </w:r>
      <w:r>
        <w:rPr>
          <w:rFonts w:ascii="Arial" w:hAnsi="Arial" w:cs="Arial" w:hint="cs"/>
          <w:rtl/>
          <w:lang w:eastAsia="en-US"/>
        </w:rPr>
        <w:t xml:space="preserve"> </w:t>
      </w:r>
      <w:r w:rsidRPr="009C1872">
        <w:rPr>
          <w:rFonts w:ascii="Arial" w:hAnsi="Arial" w:cs="Arial" w:hint="cs"/>
          <w:rtl/>
          <w:lang w:eastAsia="en-US"/>
        </w:rPr>
        <w:t>כ</w:t>
      </w:r>
      <w:r w:rsidRPr="009C1872">
        <w:rPr>
          <w:rFonts w:ascii="Arial" w:hAnsi="Arial" w:cs="Arial"/>
          <w:rtl/>
          <w:lang w:eastAsia="en-US"/>
        </w:rPr>
        <w:t xml:space="preserve">- </w:t>
      </w:r>
      <w:r>
        <w:rPr>
          <w:rFonts w:ascii="Arial" w:hAnsi="Arial" w:cs="Arial" w:hint="cs"/>
          <w:rtl/>
          <w:lang w:eastAsia="en-US"/>
        </w:rPr>
        <w:t>25</w:t>
      </w:r>
      <w:r w:rsidRPr="009C1872">
        <w:rPr>
          <w:rFonts w:ascii="Arial" w:hAnsi="Arial" w:cs="Arial"/>
          <w:rtl/>
          <w:lang w:eastAsia="en-US"/>
        </w:rPr>
        <w:t xml:space="preserve"> כפיפים</w:t>
      </w:r>
      <w:r w:rsidRPr="009C1872">
        <w:rPr>
          <w:rFonts w:ascii="Arial" w:hAnsi="Arial" w:cs="Arial" w:hint="cs"/>
          <w:rtl/>
          <w:lang w:eastAsia="en-US"/>
        </w:rPr>
        <w:t>.</w:t>
      </w:r>
      <w:r w:rsidRPr="009C1872">
        <w:rPr>
          <w:rFonts w:ascii="Arial" w:hAnsi="Arial" w:cs="Arial"/>
          <w:rtl/>
          <w:lang w:eastAsia="en-US"/>
        </w:rPr>
        <w:t xml:space="preserve">       </w:t>
      </w:r>
      <w:r w:rsidRPr="00B62FA1">
        <w:rPr>
          <w:rFonts w:ascii="Arial" w:hAnsi="Arial" w:cs="Arial"/>
          <w:rtl/>
          <w:lang w:eastAsia="en-US"/>
        </w:rPr>
        <w:t xml:space="preserve">     </w:t>
      </w:r>
    </w:p>
    <w:p w:rsidR="00486371" w:rsidRPr="00B62FA1" w:rsidRDefault="00486371" w:rsidP="00486371">
      <w:pPr>
        <w:tabs>
          <w:tab w:val="right" w:pos="509"/>
          <w:tab w:val="right" w:pos="651"/>
        </w:tabs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                      </w:t>
      </w:r>
      <w:r w:rsidRPr="00B62FA1">
        <w:rPr>
          <w:rFonts w:ascii="Arial" w:hAnsi="Arial" w:cs="Arial"/>
          <w:rtl/>
          <w:lang w:eastAsia="en-US"/>
        </w:rPr>
        <w:t>ניהול אחזק</w:t>
      </w:r>
      <w:r>
        <w:rPr>
          <w:rFonts w:ascii="Arial" w:hAnsi="Arial" w:cs="Arial" w:hint="cs"/>
          <w:rtl/>
          <w:lang w:eastAsia="en-US"/>
        </w:rPr>
        <w:t xml:space="preserve">ה </w:t>
      </w:r>
      <w:r w:rsidRPr="00B62FA1">
        <w:rPr>
          <w:rFonts w:ascii="Arial" w:hAnsi="Arial" w:cs="Arial"/>
          <w:rtl/>
          <w:lang w:eastAsia="en-US"/>
        </w:rPr>
        <w:t xml:space="preserve">והנדסת מכשור </w:t>
      </w:r>
      <w:r>
        <w:rPr>
          <w:rFonts w:ascii="Arial" w:hAnsi="Arial" w:cs="Arial" w:hint="cs"/>
          <w:rtl/>
          <w:lang w:eastAsia="en-US"/>
        </w:rPr>
        <w:t xml:space="preserve">ומערכות שונות </w:t>
      </w:r>
      <w:r w:rsidRPr="00B62FA1">
        <w:rPr>
          <w:rFonts w:ascii="Arial" w:hAnsi="Arial" w:cs="Arial"/>
          <w:rtl/>
          <w:lang w:eastAsia="en-US"/>
        </w:rPr>
        <w:t>במערך</w:t>
      </w:r>
      <w:r w:rsidRPr="00B62FA1">
        <w:rPr>
          <w:rFonts w:ascii="Arial" w:hAnsi="Arial" w:cs="Arial"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>היצור, השינוע, האריזה ו</w:t>
      </w:r>
      <w:r>
        <w:rPr>
          <w:rFonts w:ascii="Arial" w:hAnsi="Arial" w:cs="Arial" w:hint="cs"/>
          <w:rtl/>
          <w:lang w:eastAsia="en-US"/>
        </w:rPr>
        <w:t>מתקני</w:t>
      </w:r>
      <w:r w:rsidRPr="00B62FA1">
        <w:rPr>
          <w:rFonts w:ascii="Arial" w:hAnsi="Arial" w:cs="Arial"/>
          <w:rtl/>
          <w:lang w:eastAsia="en-US"/>
        </w:rPr>
        <w:t xml:space="preserve"> השירותים במפעל. </w:t>
      </w:r>
    </w:p>
    <w:p w:rsidR="00486371" w:rsidRPr="00B62FA1" w:rsidRDefault="00486371" w:rsidP="00486371">
      <w:pPr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     ניהול צוותי אחזקה וקבלני ביצוע. אפיון מערכות חדשות, קביעת קונספציות, בניית אומדנים, תמחור</w:t>
      </w:r>
    </w:p>
    <w:p w:rsidR="00486371" w:rsidRPr="00B62FA1" w:rsidRDefault="00486371" w:rsidP="00486371">
      <w:pPr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     ותקצוב פרויקטים חדשים, הוצאת מכרזים לביצוע. יוזם ומוביל פרויקטים הנדסיים להתייעלות, ניהול מו"מ</w:t>
      </w:r>
    </w:p>
    <w:p w:rsidR="00486371" w:rsidRPr="00B62FA1" w:rsidRDefault="00486371" w:rsidP="00486371">
      <w:pPr>
        <w:rPr>
          <w:rFonts w:ascii="Arial" w:hAnsi="Arial" w:cs="Arial"/>
          <w:b/>
          <w:bCs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     עסקי עם ספקים וקבלנים, אישור חשבונות ומעקב אחר התקציב. תיאום עבודות מול חברות תכנון ורכש.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</w:p>
    <w:p w:rsidR="00486371" w:rsidRPr="00B62FA1" w:rsidRDefault="00486371" w:rsidP="00486371">
      <w:pPr>
        <w:rPr>
          <w:rFonts w:ascii="Arial" w:hAnsi="Arial" w:cs="Arial"/>
          <w:b/>
          <w:bCs/>
          <w:rtl/>
          <w:lang w:eastAsia="en-US"/>
        </w:rPr>
      </w:pPr>
    </w:p>
    <w:p w:rsidR="00486371" w:rsidRPr="00B62FA1" w:rsidRDefault="00486371" w:rsidP="00486371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lang w:eastAsia="en-US"/>
        </w:rPr>
        <w:t>2009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lang w:eastAsia="en-US"/>
        </w:rPr>
        <w:t>–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lang w:eastAsia="en-US"/>
        </w:rPr>
        <w:t>2014</w:t>
      </w:r>
      <w:r w:rsidRPr="00B62FA1">
        <w:rPr>
          <w:rFonts w:ascii="Arial" w:hAnsi="Arial" w:cs="Arial"/>
          <w:rtl/>
          <w:lang w:eastAsia="en-US"/>
        </w:rPr>
        <w:t xml:space="preserve">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אלקו התק"ש / א.פ.ס.ק. תעשיות</w:t>
      </w:r>
      <w:r w:rsidRPr="00B62FA1">
        <w:rPr>
          <w:rFonts w:ascii="Arial" w:hAnsi="Arial" w:cs="Arial"/>
          <w:rtl/>
          <w:lang w:eastAsia="en-US"/>
        </w:rPr>
        <w:t>– מנהל פרויקטים בכיר</w:t>
      </w:r>
      <w:r w:rsidRPr="00B62FA1">
        <w:rPr>
          <w:rFonts w:ascii="Arial" w:hAnsi="Arial" w:cs="Arial"/>
          <w:lang w:val="en-US" w:eastAsia="en-US"/>
        </w:rPr>
        <w:t>/</w:t>
      </w:r>
      <w:r>
        <w:rPr>
          <w:rFonts w:ascii="Arial" w:hAnsi="Arial" w:cs="Arial" w:hint="cs"/>
          <w:rtl/>
          <w:lang w:eastAsia="en-US"/>
        </w:rPr>
        <w:t>סגן מנהל סניף</w:t>
      </w:r>
      <w:r w:rsidRPr="00B62FA1">
        <w:rPr>
          <w:rFonts w:ascii="Arial" w:hAnsi="Arial" w:cs="Arial"/>
          <w:rtl/>
          <w:lang w:eastAsia="en-US"/>
        </w:rPr>
        <w:t>.</w:t>
      </w:r>
      <w:r>
        <w:rPr>
          <w:rFonts w:ascii="Arial" w:hAnsi="Arial" w:cs="Arial" w:hint="cs"/>
          <w:rtl/>
          <w:lang w:eastAsia="en-US"/>
        </w:rPr>
        <w:t xml:space="preserve"> </w:t>
      </w:r>
      <w:r w:rsidRPr="009C1872">
        <w:rPr>
          <w:rFonts w:ascii="Arial" w:hAnsi="Arial" w:cs="Arial" w:hint="cs"/>
          <w:rtl/>
          <w:lang w:eastAsia="en-US"/>
        </w:rPr>
        <w:t>כ</w:t>
      </w:r>
      <w:r w:rsidRPr="009C1872">
        <w:rPr>
          <w:rFonts w:ascii="Arial" w:hAnsi="Arial" w:cs="Arial"/>
          <w:rtl/>
          <w:lang w:eastAsia="en-US"/>
        </w:rPr>
        <w:t xml:space="preserve">- </w:t>
      </w:r>
      <w:r>
        <w:rPr>
          <w:rFonts w:ascii="Arial" w:hAnsi="Arial" w:cs="Arial" w:hint="cs"/>
          <w:rtl/>
          <w:lang w:eastAsia="en-US"/>
        </w:rPr>
        <w:t>8</w:t>
      </w:r>
      <w:r w:rsidRPr="009C1872">
        <w:rPr>
          <w:rFonts w:ascii="Arial" w:hAnsi="Arial" w:cs="Arial"/>
          <w:rtl/>
          <w:lang w:eastAsia="en-US"/>
        </w:rPr>
        <w:t>0 כפיפים</w:t>
      </w:r>
      <w:r w:rsidRPr="009C1872">
        <w:rPr>
          <w:rFonts w:ascii="Arial" w:hAnsi="Arial" w:cs="Arial" w:hint="cs"/>
          <w:rtl/>
          <w:lang w:eastAsia="en-US"/>
        </w:rPr>
        <w:t>.</w:t>
      </w:r>
      <w:r w:rsidRPr="009C1872">
        <w:rPr>
          <w:rFonts w:ascii="Arial" w:hAnsi="Arial" w:cs="Arial"/>
          <w:rtl/>
          <w:lang w:eastAsia="en-US"/>
        </w:rPr>
        <w:t xml:space="preserve">       </w:t>
      </w:r>
      <w:r w:rsidRPr="00B62FA1">
        <w:rPr>
          <w:rFonts w:ascii="Arial" w:hAnsi="Arial" w:cs="Arial"/>
          <w:rtl/>
          <w:lang w:eastAsia="en-US"/>
        </w:rPr>
        <w:t xml:space="preserve">     </w:t>
      </w:r>
    </w:p>
    <w:p w:rsidR="00486371" w:rsidRPr="00B62FA1" w:rsidRDefault="00486371" w:rsidP="0089659B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                        </w:t>
      </w:r>
      <w:r w:rsidRPr="00B62FA1">
        <w:rPr>
          <w:rFonts w:ascii="Arial" w:hAnsi="Arial" w:cs="Arial"/>
          <w:color w:val="000000"/>
          <w:rtl/>
        </w:rPr>
        <w:t>ניהול ביצוע עבודות מכשור וחשמל בהקמת יחידות ויסות ומניה של לחץ גז</w:t>
      </w:r>
      <w:r w:rsidRPr="00B62FA1">
        <w:rPr>
          <w:rFonts w:ascii="Arial" w:hAnsi="Arial" w:cs="Arial"/>
          <w:color w:val="000000"/>
        </w:rPr>
        <w:t xml:space="preserve"> (PRMS) </w:t>
      </w:r>
      <w:r w:rsidRPr="00B62FA1">
        <w:rPr>
          <w:rFonts w:ascii="Arial" w:hAnsi="Arial" w:cs="Arial"/>
          <w:color w:val="000000"/>
          <w:rtl/>
        </w:rPr>
        <w:t xml:space="preserve">עבור </w:t>
      </w:r>
      <w:r w:rsidRPr="00DE2993">
        <w:rPr>
          <w:rFonts w:ascii="Arial" w:hAnsi="Arial" w:cs="Arial"/>
          <w:b/>
          <w:bCs/>
          <w:color w:val="000000"/>
          <w:rtl/>
        </w:rPr>
        <w:t>נתיבי הגז</w:t>
      </w:r>
      <w:r w:rsidRPr="00B62FA1">
        <w:rPr>
          <w:rFonts w:ascii="Arial" w:hAnsi="Arial" w:cs="Arial"/>
          <w:color w:val="000000"/>
          <w:rtl/>
        </w:rPr>
        <w:t xml:space="preserve"> </w:t>
      </w:r>
      <w:r w:rsidRPr="00DE2993">
        <w:rPr>
          <w:rFonts w:ascii="Arial" w:hAnsi="Arial" w:cs="Arial"/>
          <w:b/>
          <w:bCs/>
          <w:color w:val="000000"/>
          <w:rtl/>
        </w:rPr>
        <w:t>הטבעי.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>ניהול</w:t>
      </w:r>
      <w:r w:rsidRPr="00B62FA1">
        <w:rPr>
          <w:rFonts w:ascii="Arial" w:hAnsi="Arial" w:cs="Arial"/>
          <w:color w:val="000000"/>
          <w:rtl/>
        </w:rPr>
        <w:t xml:space="preserve"> תחזוקת מתקנים ו</w:t>
      </w:r>
      <w:r w:rsidRPr="00B62FA1">
        <w:rPr>
          <w:rFonts w:ascii="Arial" w:hAnsi="Arial" w:cs="Arial"/>
          <w:rtl/>
          <w:lang w:eastAsia="en-US"/>
        </w:rPr>
        <w:t xml:space="preserve">ניהול ביצוע עבודות מכשור וחשמל בפרויקטים שונים </w:t>
      </w:r>
      <w:r w:rsidRPr="00DE2993">
        <w:rPr>
          <w:rFonts w:ascii="Arial" w:hAnsi="Arial" w:cs="Arial"/>
          <w:b/>
          <w:bCs/>
          <w:rtl/>
          <w:lang w:eastAsia="en-US"/>
        </w:rPr>
        <w:t>בבתי זיקוק חיפה</w:t>
      </w:r>
      <w:r w:rsidRPr="00B62FA1">
        <w:rPr>
          <w:rFonts w:ascii="Arial" w:hAnsi="Arial" w:cs="Arial"/>
          <w:rtl/>
          <w:lang w:eastAsia="en-US"/>
        </w:rPr>
        <w:t xml:space="preserve">, </w:t>
      </w:r>
      <w:r w:rsidRPr="00DE2993">
        <w:rPr>
          <w:rFonts w:ascii="Arial" w:hAnsi="Arial" w:cs="Arial"/>
          <w:b/>
          <w:bCs/>
          <w:rtl/>
          <w:lang w:eastAsia="en-US"/>
        </w:rPr>
        <w:t>הקמת תחנות כוח בפז זיקוק ואגן כימיקלים</w:t>
      </w:r>
      <w:r w:rsidRPr="00B62FA1">
        <w:rPr>
          <w:rFonts w:ascii="Arial" w:hAnsi="Arial" w:cs="Arial"/>
          <w:rtl/>
          <w:lang w:eastAsia="en-US"/>
        </w:rPr>
        <w:t xml:space="preserve">, </w:t>
      </w:r>
      <w:r w:rsidRPr="00DE2993">
        <w:rPr>
          <w:rFonts w:ascii="Arial" w:hAnsi="Arial" w:cs="Arial"/>
          <w:b/>
          <w:bCs/>
          <w:rtl/>
          <w:lang w:eastAsia="en-US"/>
        </w:rPr>
        <w:t xml:space="preserve">פריקלס, </w:t>
      </w:r>
      <w:r w:rsidRPr="00DE2993">
        <w:rPr>
          <w:rFonts w:ascii="Arial" w:hAnsi="Arial" w:cs="Arial"/>
          <w:b/>
          <w:bCs/>
          <w:lang w:eastAsia="en-US"/>
        </w:rPr>
        <w:t>HP</w:t>
      </w:r>
      <w:r w:rsidRPr="00DE2993">
        <w:rPr>
          <w:rFonts w:ascii="Arial" w:hAnsi="Arial" w:cs="Arial"/>
          <w:b/>
          <w:bCs/>
          <w:rtl/>
          <w:lang w:eastAsia="en-US"/>
        </w:rPr>
        <w:t xml:space="preserve"> קירית גת והקמת מט"שים</w:t>
      </w:r>
      <w:r w:rsidRPr="00B62FA1">
        <w:rPr>
          <w:rFonts w:ascii="Arial" w:hAnsi="Arial" w:cs="Arial"/>
          <w:rtl/>
          <w:lang w:eastAsia="en-US"/>
        </w:rPr>
        <w:t xml:space="preserve">. </w:t>
      </w:r>
    </w:p>
    <w:p w:rsidR="00486371" w:rsidRPr="00B62FA1" w:rsidRDefault="00486371" w:rsidP="00486371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b/>
          <w:bCs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                        </w:t>
      </w:r>
      <w:r w:rsidRPr="00B62FA1">
        <w:rPr>
          <w:rFonts w:ascii="Arial" w:hAnsi="Arial" w:cs="Arial"/>
          <w:color w:val="000000"/>
          <w:rtl/>
        </w:rPr>
        <w:t xml:space="preserve">ניהול ביצוע עבודות תכנון ורכש מערכות מכשור ובקרה בהקמת </w:t>
      </w:r>
      <w:r w:rsidRPr="00DE2993">
        <w:rPr>
          <w:rFonts w:ascii="Arial" w:hAnsi="Arial" w:cs="Arial"/>
          <w:b/>
          <w:bCs/>
          <w:rtl/>
          <w:lang w:eastAsia="en-US"/>
        </w:rPr>
        <w:t>קווי גז טבעי חוצה מדינה בטורקמניסטן</w:t>
      </w:r>
      <w:r w:rsidRPr="00B62FA1">
        <w:rPr>
          <w:rFonts w:ascii="Arial" w:hAnsi="Arial" w:cs="Arial"/>
          <w:rtl/>
          <w:lang w:eastAsia="en-US"/>
        </w:rPr>
        <w:t>: תכנון מפורט, תיאום עבודות תכנון מול חברות תכנון בחו"ל, רכש, בניית אומדנים והצעות מחיר למכרזים.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</w:p>
    <w:p w:rsidR="00486371" w:rsidRPr="00B62FA1" w:rsidRDefault="00486371" w:rsidP="00486371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rtl/>
          <w:lang w:eastAsia="en-US"/>
        </w:rPr>
      </w:pPr>
    </w:p>
    <w:p w:rsidR="00486371" w:rsidRPr="00B62FA1" w:rsidRDefault="00486371" w:rsidP="00486371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lang w:eastAsia="en-US"/>
        </w:rPr>
      </w:pPr>
      <w:r w:rsidRPr="00B62FA1">
        <w:rPr>
          <w:rFonts w:ascii="Arial" w:hAnsi="Arial" w:cs="Arial"/>
          <w:b/>
          <w:bCs/>
          <w:lang w:eastAsia="en-US"/>
        </w:rPr>
        <w:t>2009 - 2008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Pr="00B62FA1">
        <w:rPr>
          <w:rFonts w:ascii="Arial" w:hAnsi="Arial" w:cs="Arial"/>
          <w:lang w:eastAsia="en-US"/>
        </w:rPr>
        <w:t xml:space="preserve">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עמיעד מערכות סינון</w:t>
      </w:r>
      <w:r w:rsidRPr="00B62FA1">
        <w:rPr>
          <w:rFonts w:ascii="Arial" w:hAnsi="Arial" w:cs="Arial"/>
          <w:rtl/>
          <w:lang w:eastAsia="en-US"/>
        </w:rPr>
        <w:t xml:space="preserve"> –ניהול וליווי פרויקטים בבניית </w:t>
      </w:r>
      <w:r w:rsidRPr="00DE2993">
        <w:rPr>
          <w:rFonts w:ascii="Arial" w:hAnsi="Arial" w:cs="Arial"/>
          <w:b/>
          <w:bCs/>
          <w:rtl/>
          <w:lang w:eastAsia="en-US"/>
        </w:rPr>
        <w:t>מתקנים טיפול במים במוסקבה</w:t>
      </w:r>
      <w:r w:rsidRPr="00B62FA1">
        <w:rPr>
          <w:rFonts w:ascii="Arial" w:hAnsi="Arial" w:cs="Arial"/>
          <w:rtl/>
          <w:lang w:eastAsia="en-US"/>
        </w:rPr>
        <w:t xml:space="preserve">, רוסיה: בניית אומדנים והצעות מחיר למכרזים. ניהול </w:t>
      </w:r>
      <w:r>
        <w:rPr>
          <w:rFonts w:ascii="Arial" w:hAnsi="Arial" w:cs="Arial" w:hint="cs"/>
          <w:rtl/>
          <w:lang w:eastAsia="en-US"/>
        </w:rPr>
        <w:t>ביצוע עבודות הקמה,</w:t>
      </w:r>
      <w:r w:rsidRPr="00B62FA1">
        <w:rPr>
          <w:rFonts w:ascii="Arial" w:hAnsi="Arial" w:cs="Arial"/>
          <w:rtl/>
          <w:lang w:eastAsia="en-US"/>
        </w:rPr>
        <w:t xml:space="preserve"> בניה ויצור מתקנים, תיאום עבודות תכנון מול חברות תכנון, בחירת והזמנת ציוד לפרויקטים, הקמה, הפעלה ומסירת מתקנים ללקוח.</w:t>
      </w:r>
    </w:p>
    <w:p w:rsidR="00486371" w:rsidRPr="00B62FA1" w:rsidRDefault="00486371" w:rsidP="00486371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lang w:eastAsia="en-US"/>
        </w:rPr>
      </w:pPr>
    </w:p>
    <w:p w:rsidR="007A32CA" w:rsidRDefault="00486371" w:rsidP="0089659B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 w:hint="cs"/>
          <w:b/>
          <w:bCs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rtl/>
          <w:lang w:eastAsia="en-US"/>
        </w:rPr>
        <w:t>2005</w:t>
      </w:r>
      <w:r w:rsidRPr="00B62FA1">
        <w:rPr>
          <w:rFonts w:ascii="Arial" w:hAnsi="Arial" w:cs="Arial"/>
          <w:lang w:eastAsia="en-US"/>
        </w:rPr>
        <w:t>–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rtl/>
          <w:lang w:eastAsia="en-US"/>
        </w:rPr>
        <w:t>2008</w:t>
      </w:r>
      <w:r w:rsidRPr="00B62FA1">
        <w:rPr>
          <w:rFonts w:ascii="Arial" w:hAnsi="Arial" w:cs="Arial"/>
          <w:rtl/>
          <w:lang w:eastAsia="en-US"/>
        </w:rPr>
        <w:t xml:space="preserve">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נווה כהן מהנדסים</w:t>
      </w:r>
      <w:r w:rsidRPr="00B62FA1">
        <w:rPr>
          <w:rFonts w:ascii="Arial" w:hAnsi="Arial" w:cs="Arial"/>
          <w:rtl/>
          <w:lang w:eastAsia="en-US"/>
        </w:rPr>
        <w:t xml:space="preserve"> – אחריות על כל שלבי הפרויקט: תכנון ראשוני, בדיקת כדאיות, ניתוח הנדסי מפורט, ניהול קבלנים חיצוניים בביצוע הפרויקט, </w:t>
      </w:r>
      <w:r w:rsidR="0089659B" w:rsidRPr="00B62FA1">
        <w:rPr>
          <w:rFonts w:ascii="Arial" w:hAnsi="Arial" w:cs="Arial"/>
          <w:rtl/>
          <w:lang w:eastAsia="en-US"/>
        </w:rPr>
        <w:t>בדיקה וקבלה ציוד בחו"ל.</w:t>
      </w:r>
      <w:r w:rsidR="0089659B">
        <w:rPr>
          <w:rFonts w:ascii="Arial" w:hAnsi="Arial" w:cs="Arial" w:hint="cs"/>
          <w:rtl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>ניהול, ליווי ותכנון מפורט של פרויקטים הנדסיים: בניית אומדנים, תמחור ותקצוב פרויקטים, הוצאת מכרזים לביצוע. ייעוץ ומתן פתרונות טכניים למפעלים.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 xml:space="preserve">שותף  לפרויקטים הבאים: </w:t>
      </w:r>
      <w:r w:rsidRPr="00DE2993">
        <w:rPr>
          <w:rFonts w:ascii="Arial" w:hAnsi="Arial" w:cs="Arial"/>
          <w:b/>
          <w:bCs/>
          <w:rtl/>
          <w:lang w:eastAsia="en-US"/>
        </w:rPr>
        <w:t xml:space="preserve">כאו"ל, </w:t>
      </w:r>
      <w:r w:rsidR="0089659B" w:rsidRPr="0089659B">
        <w:rPr>
          <w:rFonts w:ascii="Arial" w:hAnsi="Arial" w:cs="Arial" w:hint="cs"/>
          <w:b/>
          <w:bCs/>
          <w:rtl/>
          <w:lang w:eastAsia="en-US"/>
        </w:rPr>
        <w:t>תנובה אלון תבור</w:t>
      </w:r>
      <w:r w:rsidR="0089659B" w:rsidRPr="00DE2993">
        <w:rPr>
          <w:rFonts w:ascii="Arial" w:hAnsi="Arial" w:cs="Arial"/>
          <w:b/>
          <w:bCs/>
          <w:rtl/>
          <w:lang w:eastAsia="en-US"/>
        </w:rPr>
        <w:t xml:space="preserve"> </w:t>
      </w:r>
      <w:r w:rsidR="0089659B">
        <w:rPr>
          <w:rFonts w:ascii="Arial" w:hAnsi="Arial" w:cs="Arial" w:hint="cs"/>
          <w:b/>
          <w:bCs/>
          <w:rtl/>
          <w:lang w:eastAsia="en-US"/>
        </w:rPr>
        <w:t>,</w:t>
      </w:r>
      <w:r w:rsidRPr="00DE2993">
        <w:rPr>
          <w:rFonts w:ascii="Arial" w:hAnsi="Arial" w:cs="Arial"/>
          <w:b/>
          <w:bCs/>
          <w:rtl/>
          <w:lang w:eastAsia="en-US"/>
        </w:rPr>
        <w:t>חיפה כימיקלים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, </w:t>
      </w:r>
      <w:r w:rsidRPr="00DE2993">
        <w:rPr>
          <w:rFonts w:ascii="Arial" w:hAnsi="Arial" w:cs="Arial"/>
          <w:b/>
          <w:bCs/>
          <w:rtl/>
          <w:lang w:eastAsia="en-US"/>
        </w:rPr>
        <w:t>תחנת כוח בקזחסטן</w:t>
      </w:r>
      <w:r w:rsidRPr="00B62FA1">
        <w:rPr>
          <w:rFonts w:ascii="Arial" w:hAnsi="Arial" w:cs="Arial"/>
          <w:rtl/>
          <w:lang w:eastAsia="en-US"/>
        </w:rPr>
        <w:t>.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 </w:t>
      </w:r>
    </w:p>
    <w:p w:rsidR="00486371" w:rsidRPr="00B62FA1" w:rsidRDefault="00486371" w:rsidP="0089659B">
      <w:pPr>
        <w:tabs>
          <w:tab w:val="right" w:pos="793"/>
          <w:tab w:val="right" w:pos="836"/>
          <w:tab w:val="right" w:pos="1218"/>
        </w:tabs>
        <w:ind w:left="476" w:right="-142" w:hanging="1620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                       </w:t>
      </w:r>
      <w:r w:rsidRPr="00B62FA1">
        <w:rPr>
          <w:rFonts w:ascii="Arial" w:hAnsi="Arial" w:cs="Arial"/>
          <w:rtl/>
          <w:lang w:eastAsia="en-US"/>
        </w:rPr>
        <w:t xml:space="preserve">  </w:t>
      </w:r>
    </w:p>
    <w:p w:rsidR="00486371" w:rsidRPr="00B62FA1" w:rsidRDefault="00486371" w:rsidP="00486371">
      <w:pPr>
        <w:tabs>
          <w:tab w:val="right" w:pos="509"/>
          <w:tab w:val="right" w:pos="651"/>
        </w:tabs>
        <w:ind w:left="-1192"/>
        <w:rPr>
          <w:rFonts w:ascii="Arial" w:hAnsi="Arial" w:cs="Arial"/>
          <w:b/>
          <w:bCs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>2000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Pr="00B62FA1">
        <w:rPr>
          <w:rFonts w:ascii="Arial" w:hAnsi="Arial" w:cs="Arial"/>
          <w:lang w:eastAsia="en-US"/>
        </w:rPr>
        <w:t>–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Pr="00B62FA1">
        <w:rPr>
          <w:rFonts w:ascii="Arial" w:hAnsi="Arial" w:cs="Arial"/>
          <w:b/>
          <w:bCs/>
          <w:lang w:eastAsia="en-US"/>
        </w:rPr>
        <w:t>2004</w:t>
      </w:r>
      <w:r w:rsidRPr="00B62FA1">
        <w:rPr>
          <w:rFonts w:ascii="Arial" w:hAnsi="Arial" w:cs="Arial"/>
          <w:rtl/>
          <w:lang w:eastAsia="en-US"/>
        </w:rPr>
        <w:t xml:space="preserve">    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תעשיות אלקטרוכימיות</w:t>
      </w:r>
      <w:r w:rsidRPr="00B62FA1">
        <w:rPr>
          <w:rFonts w:ascii="Arial" w:hAnsi="Arial" w:cs="Arial"/>
          <w:rtl/>
          <w:lang w:eastAsia="en-US"/>
        </w:rPr>
        <w:t>,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מנהל אגף מכשור ומחשוב תהליכי</w:t>
      </w:r>
      <w:r w:rsidRPr="00B62FA1">
        <w:rPr>
          <w:rFonts w:ascii="Arial" w:hAnsi="Arial" w:cs="Arial"/>
          <w:b/>
          <w:bCs/>
          <w:lang w:eastAsia="en-US"/>
        </w:rPr>
        <w:t>.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Pr="009C1872">
        <w:rPr>
          <w:rFonts w:ascii="Arial" w:hAnsi="Arial" w:cs="Arial" w:hint="cs"/>
          <w:b/>
          <w:bCs/>
          <w:rtl/>
          <w:lang w:eastAsia="en-US"/>
        </w:rPr>
        <w:t xml:space="preserve"> </w:t>
      </w:r>
      <w:r w:rsidRPr="009C1872">
        <w:rPr>
          <w:rFonts w:ascii="Arial" w:hAnsi="Arial" w:cs="Arial" w:hint="cs"/>
          <w:rtl/>
          <w:lang w:eastAsia="en-US"/>
        </w:rPr>
        <w:t>כ</w:t>
      </w:r>
      <w:r w:rsidRPr="009C1872">
        <w:rPr>
          <w:rFonts w:ascii="Arial" w:hAnsi="Arial" w:cs="Arial"/>
          <w:rtl/>
          <w:lang w:eastAsia="en-US"/>
        </w:rPr>
        <w:t xml:space="preserve">- </w:t>
      </w:r>
      <w:r>
        <w:rPr>
          <w:rFonts w:ascii="Arial" w:hAnsi="Arial" w:cs="Arial"/>
          <w:lang w:eastAsia="en-US"/>
        </w:rPr>
        <w:t>25</w:t>
      </w:r>
      <w:r w:rsidRPr="009C1872">
        <w:rPr>
          <w:rFonts w:ascii="Arial" w:hAnsi="Arial" w:cs="Arial"/>
          <w:rtl/>
          <w:lang w:eastAsia="en-US"/>
        </w:rPr>
        <w:t xml:space="preserve"> כפיפים</w:t>
      </w:r>
      <w:r w:rsidRPr="009C1872">
        <w:rPr>
          <w:rFonts w:ascii="Arial" w:hAnsi="Arial" w:cs="Arial" w:hint="cs"/>
          <w:rtl/>
          <w:lang w:eastAsia="en-US"/>
        </w:rPr>
        <w:t>.</w:t>
      </w:r>
      <w:r w:rsidRPr="009C1872">
        <w:rPr>
          <w:rFonts w:ascii="Arial" w:hAnsi="Arial" w:cs="Arial"/>
          <w:rtl/>
          <w:lang w:eastAsia="en-US"/>
        </w:rPr>
        <w:t xml:space="preserve">       </w:t>
      </w:r>
    </w:p>
    <w:p w:rsidR="00486371" w:rsidRPr="00B62FA1" w:rsidRDefault="00486371" w:rsidP="00486371">
      <w:pPr>
        <w:tabs>
          <w:tab w:val="right" w:pos="509"/>
          <w:tab w:val="right" w:pos="651"/>
        </w:tabs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                         </w:t>
      </w:r>
      <w:r w:rsidRPr="00B62FA1">
        <w:rPr>
          <w:rFonts w:ascii="Arial" w:hAnsi="Arial" w:cs="Arial"/>
          <w:rtl/>
          <w:lang w:eastAsia="en-US"/>
        </w:rPr>
        <w:t xml:space="preserve">  ניהול שירותי אחזקה והנדסה במכשור ומחשוב תהליכי עבור מערך</w:t>
      </w:r>
      <w:r w:rsidRPr="00B62FA1">
        <w:rPr>
          <w:rFonts w:ascii="Arial" w:hAnsi="Arial" w:cs="Arial"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>היצור, השינוע, האריזה ולמערך</w:t>
      </w:r>
    </w:p>
    <w:p w:rsidR="00486371" w:rsidRPr="00B62FA1" w:rsidRDefault="00486371" w:rsidP="00486371">
      <w:pPr>
        <w:tabs>
          <w:tab w:val="right" w:pos="509"/>
          <w:tab w:val="right" w:pos="651"/>
        </w:tabs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                          השירותים במפעל, כולל תחנת כוח ומתקני טיפול במים. </w:t>
      </w:r>
    </w:p>
    <w:p w:rsidR="007A32CA" w:rsidRDefault="00486371" w:rsidP="007A32CA">
      <w:pPr>
        <w:rPr>
          <w:rFonts w:ascii="Arial" w:hAnsi="Arial" w:cs="Arial" w:hint="cs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     ניהול צוותי אחזקה וקבלני ביצוע. אפיון מערכות חדשות, קביעת קונספציות, בניית אומדנים, תמחור</w:t>
      </w:r>
    </w:p>
    <w:p w:rsidR="007A32CA" w:rsidRDefault="007A32CA" w:rsidP="007A32CA">
      <w:pPr>
        <w:rPr>
          <w:rFonts w:ascii="Arial" w:hAnsi="Arial" w:cs="Arial" w:hint="cs"/>
          <w:rtl/>
          <w:lang w:eastAsia="en-US"/>
        </w:rPr>
      </w:pPr>
      <w:r>
        <w:rPr>
          <w:rFonts w:ascii="Arial" w:hAnsi="Arial" w:cs="Arial" w:hint="cs"/>
          <w:rtl/>
          <w:lang w:eastAsia="en-US"/>
        </w:rPr>
        <w:t xml:space="preserve">     </w:t>
      </w:r>
      <w:r w:rsidR="00486371" w:rsidRPr="00B62FA1">
        <w:rPr>
          <w:rFonts w:ascii="Arial" w:hAnsi="Arial" w:cs="Arial"/>
          <w:rtl/>
          <w:lang w:eastAsia="en-US"/>
        </w:rPr>
        <w:t xml:space="preserve"> ותקצוב פרויקטים חדשים, הוצאת</w:t>
      </w:r>
      <w:r>
        <w:rPr>
          <w:rFonts w:ascii="Arial" w:hAnsi="Arial" w:cs="Arial" w:hint="cs"/>
          <w:rtl/>
          <w:lang w:eastAsia="en-US"/>
        </w:rPr>
        <w:t xml:space="preserve"> </w:t>
      </w:r>
      <w:r w:rsidR="00486371" w:rsidRPr="00B62FA1">
        <w:rPr>
          <w:rFonts w:ascii="Arial" w:hAnsi="Arial" w:cs="Arial"/>
          <w:rtl/>
          <w:lang w:eastAsia="en-US"/>
        </w:rPr>
        <w:t xml:space="preserve">מכרזים לביצוע. יוזם ומוביל פרויקטים הנדסיים להתייעלות, ניהול מו"מ </w:t>
      </w:r>
    </w:p>
    <w:p w:rsidR="00486371" w:rsidRPr="00B62FA1" w:rsidRDefault="007A32CA" w:rsidP="007A32CA">
      <w:pPr>
        <w:rPr>
          <w:rFonts w:ascii="Arial" w:hAnsi="Arial" w:cs="Arial"/>
          <w:rtl/>
          <w:lang w:eastAsia="en-US"/>
        </w:rPr>
      </w:pPr>
      <w:r>
        <w:rPr>
          <w:rFonts w:ascii="Arial" w:hAnsi="Arial" w:cs="Arial" w:hint="cs"/>
          <w:rtl/>
          <w:lang w:eastAsia="en-US"/>
        </w:rPr>
        <w:t xml:space="preserve">      </w:t>
      </w:r>
      <w:r w:rsidR="00486371" w:rsidRPr="00B62FA1">
        <w:rPr>
          <w:rFonts w:ascii="Arial" w:hAnsi="Arial" w:cs="Arial"/>
          <w:rtl/>
          <w:lang w:eastAsia="en-US"/>
        </w:rPr>
        <w:t>עסקי עם ספקים וקבלנים, אישור</w:t>
      </w:r>
      <w:r>
        <w:rPr>
          <w:rFonts w:ascii="Arial" w:hAnsi="Arial" w:cs="Arial" w:hint="cs"/>
          <w:rtl/>
          <w:lang w:eastAsia="en-US"/>
        </w:rPr>
        <w:t xml:space="preserve"> </w:t>
      </w:r>
      <w:r w:rsidR="00486371" w:rsidRPr="00B62FA1">
        <w:rPr>
          <w:rFonts w:ascii="Arial" w:hAnsi="Arial" w:cs="Arial"/>
          <w:rtl/>
          <w:lang w:eastAsia="en-US"/>
        </w:rPr>
        <w:t xml:space="preserve">חשבונות ומעקב אחר התקציב. </w:t>
      </w:r>
    </w:p>
    <w:p w:rsidR="00486371" w:rsidRPr="00B62FA1" w:rsidRDefault="00486371" w:rsidP="00486371">
      <w:pPr>
        <w:rPr>
          <w:rFonts w:ascii="Arial" w:hAnsi="Arial" w:cs="Arial"/>
          <w:rtl/>
          <w:lang w:eastAsia="en-US"/>
        </w:rPr>
      </w:pPr>
    </w:p>
    <w:p w:rsidR="00486371" w:rsidRPr="00DE2993" w:rsidRDefault="00486371" w:rsidP="00486371">
      <w:pPr>
        <w:ind w:left="935" w:hanging="2127"/>
        <w:rPr>
          <w:rFonts w:ascii="Arial" w:hAnsi="Arial" w:cs="Arial"/>
          <w:b/>
          <w:bCs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 xml:space="preserve">2000-1999     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 xml:space="preserve"> ברן הקמת פרויקטים</w:t>
      </w:r>
      <w:r w:rsidRPr="00B62FA1">
        <w:rPr>
          <w:rFonts w:ascii="Arial" w:hAnsi="Arial" w:cs="Arial"/>
          <w:rtl/>
          <w:lang w:eastAsia="en-US"/>
        </w:rPr>
        <w:t xml:space="preserve"> –  ניהול פרויקטים מכשור ובקרה, תשתיות תקשורת</w:t>
      </w:r>
      <w:r w:rsidRPr="00B62FA1">
        <w:rPr>
          <w:rFonts w:ascii="Arial" w:hAnsi="Arial" w:cs="Arial"/>
          <w:lang w:eastAsia="en-US"/>
        </w:rPr>
        <w:t xml:space="preserve"> 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 xml:space="preserve">ומערכות מתח נמוך, הרצה והפעלת מתקנים:  אפיון מערכות, קביעת קונספציות, אומדנים, תמחור ותקצוב פרויקטים. הוצאת מכרזים לביצוע. שותף  לפרויקטים הבאים: </w:t>
      </w:r>
      <w:r w:rsidRPr="00DE2993">
        <w:rPr>
          <w:rFonts w:ascii="Arial" w:hAnsi="Arial" w:cs="Arial"/>
          <w:b/>
          <w:bCs/>
          <w:rtl/>
          <w:lang w:eastAsia="en-US"/>
        </w:rPr>
        <w:t>חיפה כימיקלים דרום, רותם דשנים, גל עם, אליאנס.</w:t>
      </w:r>
    </w:p>
    <w:p w:rsidR="00486371" w:rsidRPr="00DE2993" w:rsidRDefault="00486371" w:rsidP="00486371">
      <w:pPr>
        <w:ind w:left="935" w:hanging="2127"/>
        <w:rPr>
          <w:rFonts w:ascii="Arial" w:hAnsi="Arial" w:cs="Arial"/>
          <w:b/>
          <w:bCs/>
          <w:rtl/>
          <w:lang w:eastAsia="en-US"/>
        </w:rPr>
      </w:pPr>
    </w:p>
    <w:p w:rsidR="00486371" w:rsidRPr="00B62FA1" w:rsidRDefault="00486371" w:rsidP="00486371">
      <w:pPr>
        <w:tabs>
          <w:tab w:val="right" w:pos="509"/>
        </w:tabs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>1997-1998</w:t>
      </w:r>
      <w:r w:rsidRPr="00B62FA1">
        <w:rPr>
          <w:rFonts w:ascii="Arial" w:hAnsi="Arial" w:cs="Arial"/>
          <w:rtl/>
          <w:lang w:eastAsia="en-US"/>
        </w:rPr>
        <w:t xml:space="preserve">      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א.פ.ס.ק. תעשיות</w:t>
      </w:r>
      <w:r w:rsidRPr="00B62FA1">
        <w:rPr>
          <w:rFonts w:ascii="Arial" w:hAnsi="Arial" w:cs="Arial"/>
          <w:rtl/>
          <w:lang w:eastAsia="en-US"/>
        </w:rPr>
        <w:t xml:space="preserve">  ,  קריית - אתא, 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מנהל פרויקטים. </w:t>
      </w:r>
      <w:r w:rsidRPr="009C1872">
        <w:rPr>
          <w:rFonts w:ascii="Arial" w:hAnsi="Arial" w:cs="Arial" w:hint="cs"/>
          <w:b/>
          <w:bCs/>
          <w:rtl/>
          <w:lang w:eastAsia="en-US"/>
        </w:rPr>
        <w:t xml:space="preserve"> </w:t>
      </w:r>
      <w:r w:rsidRPr="009C1872">
        <w:rPr>
          <w:rFonts w:ascii="Arial" w:hAnsi="Arial" w:cs="Arial" w:hint="cs"/>
          <w:rtl/>
          <w:lang w:eastAsia="en-US"/>
        </w:rPr>
        <w:t>כ</w:t>
      </w:r>
      <w:r w:rsidRPr="009C1872">
        <w:rPr>
          <w:rFonts w:ascii="Arial" w:hAnsi="Arial" w:cs="Arial"/>
          <w:rtl/>
          <w:lang w:eastAsia="en-US"/>
        </w:rPr>
        <w:t>- 50 כפיפים</w:t>
      </w:r>
      <w:r w:rsidRPr="009C1872">
        <w:rPr>
          <w:rFonts w:ascii="Arial" w:hAnsi="Arial" w:cs="Arial" w:hint="cs"/>
          <w:rtl/>
          <w:lang w:eastAsia="en-US"/>
        </w:rPr>
        <w:t>.</w:t>
      </w:r>
      <w:r w:rsidRPr="009C1872">
        <w:rPr>
          <w:rFonts w:ascii="Arial" w:hAnsi="Arial" w:cs="Arial"/>
          <w:rtl/>
          <w:lang w:eastAsia="en-US"/>
        </w:rPr>
        <w:t xml:space="preserve">       </w:t>
      </w:r>
      <w:r w:rsidRPr="00B62FA1">
        <w:rPr>
          <w:rFonts w:ascii="Arial" w:hAnsi="Arial" w:cs="Arial"/>
          <w:rtl/>
          <w:lang w:eastAsia="en-US"/>
        </w:rPr>
        <w:t xml:space="preserve">     </w:t>
      </w:r>
    </w:p>
    <w:p w:rsidR="00486371" w:rsidRPr="00B62FA1" w:rsidRDefault="00486371" w:rsidP="00486371">
      <w:pPr>
        <w:ind w:left="793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ניהול וביצוע טכני של עבודות מכשור ובקרה ותשתיות תקשורת בבניית </w:t>
      </w:r>
      <w:r w:rsidRPr="00DE2993">
        <w:rPr>
          <w:rFonts w:ascii="Arial" w:hAnsi="Arial" w:cs="Arial"/>
          <w:b/>
          <w:bCs/>
          <w:rtl/>
          <w:lang w:eastAsia="en-US"/>
        </w:rPr>
        <w:t>מפעל "ספנדקס" בציפורי</w:t>
      </w:r>
      <w:r w:rsidRPr="00B62FA1">
        <w:rPr>
          <w:rFonts w:ascii="Arial" w:hAnsi="Arial" w:cs="Arial"/>
          <w:rtl/>
          <w:lang w:eastAsia="en-US"/>
        </w:rPr>
        <w:t>.</w:t>
      </w:r>
    </w:p>
    <w:p w:rsidR="00486371" w:rsidRPr="00B62FA1" w:rsidRDefault="00486371" w:rsidP="00486371">
      <w:pPr>
        <w:ind w:left="793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ניהול מו"מ עם ספקים וקבלנים משנה. מתן פתרונות טכניים ושירות טכני למפעלי תעשייה.               </w:t>
      </w:r>
    </w:p>
    <w:p w:rsidR="00486371" w:rsidRPr="00B62FA1" w:rsidRDefault="00486371" w:rsidP="00486371">
      <w:pPr>
        <w:ind w:left="746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 xml:space="preserve"> פיקוח וניהול קבלני משנה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.   </w:t>
      </w:r>
    </w:p>
    <w:p w:rsidR="00486371" w:rsidRPr="00B62FA1" w:rsidRDefault="00486371" w:rsidP="00486371">
      <w:pPr>
        <w:ind w:left="746"/>
        <w:rPr>
          <w:rFonts w:ascii="Arial" w:hAnsi="Arial" w:cs="Arial"/>
          <w:rtl/>
          <w:lang w:eastAsia="en-US"/>
        </w:rPr>
      </w:pPr>
    </w:p>
    <w:p w:rsidR="00486371" w:rsidRPr="00B62FA1" w:rsidRDefault="00486371" w:rsidP="00486371">
      <w:pPr>
        <w:tabs>
          <w:tab w:val="right" w:pos="368"/>
          <w:tab w:val="right" w:pos="651"/>
        </w:tabs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>1992-1996</w:t>
      </w:r>
      <w:r w:rsidRPr="00B62FA1">
        <w:rPr>
          <w:rFonts w:ascii="Arial" w:hAnsi="Arial" w:cs="Arial"/>
          <w:rtl/>
          <w:lang w:eastAsia="en-US"/>
        </w:rPr>
        <w:t xml:space="preserve">     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גליל הנדסה</w:t>
      </w:r>
      <w:r w:rsidRPr="00B62FA1">
        <w:rPr>
          <w:rFonts w:ascii="Arial" w:hAnsi="Arial" w:cs="Arial"/>
          <w:rtl/>
          <w:lang w:eastAsia="en-US"/>
        </w:rPr>
        <w:t xml:space="preserve"> - תכנון מפעלי תעשייה, רמת ישי. 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מהנדס מכשור ובקרה. </w:t>
      </w:r>
      <w:r w:rsidRPr="00B62FA1">
        <w:rPr>
          <w:rFonts w:ascii="Arial" w:hAnsi="Arial" w:cs="Arial"/>
          <w:rtl/>
          <w:lang w:eastAsia="en-US"/>
        </w:rPr>
        <w:t>במסגרת התפקיד:</w:t>
      </w:r>
    </w:p>
    <w:p w:rsidR="00486371" w:rsidRPr="00B62FA1" w:rsidRDefault="00486371" w:rsidP="00486371">
      <w:pPr>
        <w:ind w:left="836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>תכנון מפורט, תכנון מערכות ממוחשבות, אפיון מערכות, קביעת קונספציות, אומדנים, תמחור ותקצוב פרויקטים, השוואה וניתוח הצעות, פיקוח, הוצאת מכרזים לביצוע.</w:t>
      </w:r>
      <w:r w:rsidRPr="00B62FA1">
        <w:rPr>
          <w:rFonts w:ascii="Arial" w:hAnsi="Arial" w:cs="Arial"/>
          <w:lang w:eastAsia="en-US"/>
        </w:rPr>
        <w:t xml:space="preserve"> </w:t>
      </w:r>
      <w:r w:rsidRPr="00B62FA1">
        <w:rPr>
          <w:rFonts w:ascii="Arial" w:hAnsi="Arial" w:cs="Arial"/>
          <w:rtl/>
          <w:lang w:eastAsia="en-US"/>
        </w:rPr>
        <w:t xml:space="preserve"> </w:t>
      </w:r>
    </w:p>
    <w:p w:rsidR="00486371" w:rsidRPr="00B62FA1" w:rsidRDefault="00486371" w:rsidP="00486371">
      <w:pPr>
        <w:ind w:left="836"/>
        <w:rPr>
          <w:rFonts w:ascii="Arial" w:hAnsi="Arial" w:cs="Arial"/>
          <w:rtl/>
          <w:lang w:eastAsia="en-US"/>
        </w:rPr>
      </w:pPr>
    </w:p>
    <w:p w:rsidR="00486371" w:rsidRPr="00B62FA1" w:rsidRDefault="00486371" w:rsidP="00486371">
      <w:pPr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>1990-1991</w:t>
      </w:r>
      <w:r w:rsidRPr="00B62FA1">
        <w:rPr>
          <w:rFonts w:ascii="Arial" w:hAnsi="Arial" w:cs="Arial"/>
          <w:rtl/>
          <w:lang w:eastAsia="en-US"/>
        </w:rPr>
        <w:t xml:space="preserve">       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חברה להנחת קווי נפט וגז חוצי מדינות</w:t>
      </w:r>
      <w:r w:rsidRPr="00B62FA1">
        <w:rPr>
          <w:rFonts w:ascii="Arial" w:hAnsi="Arial" w:cs="Arial"/>
          <w:rtl/>
          <w:lang w:eastAsia="en-US"/>
        </w:rPr>
        <w:t xml:space="preserve"> , רוסיה. 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מנהל מחלקת מכשור וטלמכניקה. </w:t>
      </w:r>
      <w:r w:rsidRPr="00B62FA1">
        <w:rPr>
          <w:rFonts w:ascii="Arial" w:hAnsi="Arial" w:cs="Arial"/>
          <w:rtl/>
          <w:lang w:eastAsia="en-US"/>
        </w:rPr>
        <w:t>במסגרת התפקיד:</w:t>
      </w:r>
    </w:p>
    <w:p w:rsidR="00486371" w:rsidRPr="00B62FA1" w:rsidRDefault="00486371" w:rsidP="007A32CA">
      <w:pPr>
        <w:ind w:left="793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rtl/>
          <w:lang w:eastAsia="en-US"/>
        </w:rPr>
        <w:t>ניהול והפעלת מחלקת מכשור</w:t>
      </w:r>
      <w:r w:rsidR="007A32CA">
        <w:rPr>
          <w:rFonts w:ascii="Arial" w:hAnsi="Arial" w:cs="Arial"/>
          <w:rtl/>
          <w:lang w:eastAsia="en-US"/>
        </w:rPr>
        <w:t xml:space="preserve"> ובקרה בביצוע פרויקטים</w:t>
      </w:r>
      <w:r w:rsidR="007A32CA">
        <w:rPr>
          <w:rFonts w:ascii="Arial" w:hAnsi="Arial" w:cs="Arial" w:hint="cs"/>
          <w:rtl/>
          <w:lang w:eastAsia="en-US"/>
        </w:rPr>
        <w:t xml:space="preserve">, </w:t>
      </w:r>
      <w:r w:rsidRPr="00B62FA1">
        <w:rPr>
          <w:rFonts w:ascii="Arial" w:hAnsi="Arial" w:cs="Arial"/>
          <w:rtl/>
          <w:lang w:eastAsia="en-US"/>
        </w:rPr>
        <w:t>ניהול מו"מ עסקי עם ספקים</w:t>
      </w:r>
      <w:r w:rsidR="007A32CA">
        <w:rPr>
          <w:rFonts w:ascii="Arial" w:hAnsi="Arial" w:cs="Arial" w:hint="cs"/>
          <w:rtl/>
          <w:lang w:eastAsia="en-US"/>
        </w:rPr>
        <w:t xml:space="preserve">, </w:t>
      </w:r>
      <w:r w:rsidR="007A32CA">
        <w:rPr>
          <w:rFonts w:ascii="Arial" w:hAnsi="Arial" w:cs="Arial"/>
          <w:rtl/>
          <w:lang w:eastAsia="en-US"/>
        </w:rPr>
        <w:t>פיקוח וניהול עבודות</w:t>
      </w:r>
      <w:r w:rsidRPr="00B62FA1">
        <w:rPr>
          <w:rFonts w:ascii="Arial" w:hAnsi="Arial" w:cs="Arial"/>
          <w:rtl/>
          <w:lang w:eastAsia="en-US"/>
        </w:rPr>
        <w:t xml:space="preserve"> בביצוע ועבודה מול ספקים</w:t>
      </w:r>
      <w:r w:rsidR="007A32CA">
        <w:rPr>
          <w:rFonts w:ascii="Arial" w:hAnsi="Arial" w:cs="Arial" w:hint="cs"/>
          <w:rtl/>
          <w:lang w:eastAsia="en-US"/>
        </w:rPr>
        <w:t>, אפ</w:t>
      </w:r>
      <w:r w:rsidR="007A32CA" w:rsidRPr="00B62FA1">
        <w:rPr>
          <w:rFonts w:ascii="Arial" w:hAnsi="Arial" w:cs="Arial" w:hint="cs"/>
          <w:rtl/>
          <w:lang w:eastAsia="en-US"/>
        </w:rPr>
        <w:t>יון</w:t>
      </w:r>
      <w:r w:rsidR="007A32CA">
        <w:rPr>
          <w:rFonts w:ascii="Arial" w:hAnsi="Arial" w:cs="Arial"/>
          <w:rtl/>
          <w:lang w:eastAsia="en-US"/>
        </w:rPr>
        <w:t xml:space="preserve"> מערכות</w:t>
      </w:r>
      <w:r w:rsidRPr="00B62FA1">
        <w:rPr>
          <w:rFonts w:ascii="Arial" w:hAnsi="Arial" w:cs="Arial"/>
          <w:rtl/>
          <w:lang w:eastAsia="en-US"/>
        </w:rPr>
        <w:t>, אומדנים, תמחור ותקצוב פרויקטים</w:t>
      </w:r>
    </w:p>
    <w:p w:rsidR="00486371" w:rsidRPr="00B62FA1" w:rsidRDefault="00486371" w:rsidP="00486371">
      <w:pPr>
        <w:ind w:left="793"/>
        <w:rPr>
          <w:rFonts w:ascii="Arial" w:hAnsi="Arial" w:cs="Arial"/>
          <w:rtl/>
          <w:lang w:eastAsia="en-US"/>
        </w:rPr>
      </w:pPr>
    </w:p>
    <w:p w:rsidR="00486371" w:rsidRPr="00B62FA1" w:rsidRDefault="00486371" w:rsidP="00486371">
      <w:pPr>
        <w:tabs>
          <w:tab w:val="right" w:pos="509"/>
        </w:tabs>
        <w:ind w:left="-1192"/>
        <w:rPr>
          <w:rFonts w:ascii="Arial" w:hAnsi="Arial" w:cs="Arial"/>
          <w:rtl/>
          <w:lang w:eastAsia="en-US"/>
        </w:rPr>
      </w:pPr>
      <w:r w:rsidRPr="00B62FA1">
        <w:rPr>
          <w:rFonts w:ascii="Arial" w:hAnsi="Arial" w:cs="Arial"/>
          <w:b/>
          <w:bCs/>
          <w:rtl/>
          <w:lang w:eastAsia="en-US"/>
        </w:rPr>
        <w:t>1987-1990</w:t>
      </w:r>
      <w:r w:rsidRPr="00B62FA1">
        <w:rPr>
          <w:rFonts w:ascii="Arial" w:hAnsi="Arial" w:cs="Arial"/>
          <w:rtl/>
          <w:lang w:eastAsia="en-US"/>
        </w:rPr>
        <w:t xml:space="preserve"> </w:t>
      </w:r>
      <w:r w:rsidRPr="00B62FA1">
        <w:rPr>
          <w:rFonts w:ascii="Arial" w:hAnsi="Arial" w:cs="Arial"/>
          <w:lang w:eastAsia="en-US"/>
        </w:rPr>
        <w:t xml:space="preserve">      </w:t>
      </w:r>
      <w:r w:rsidRPr="00B62FA1">
        <w:rPr>
          <w:rFonts w:ascii="Arial" w:hAnsi="Arial" w:cs="Arial"/>
          <w:rtl/>
          <w:lang w:eastAsia="en-US"/>
        </w:rPr>
        <w:t xml:space="preserve">  </w:t>
      </w:r>
      <w:r w:rsidRPr="00B62FA1">
        <w:rPr>
          <w:rFonts w:ascii="Arial" w:hAnsi="Arial" w:cs="Arial"/>
          <w:b/>
          <w:bCs/>
          <w:u w:val="single"/>
          <w:rtl/>
          <w:lang w:eastAsia="en-US"/>
        </w:rPr>
        <w:t>חברה לתכנון בתעשיית נפט</w:t>
      </w:r>
      <w:r w:rsidRPr="00B62FA1">
        <w:rPr>
          <w:rFonts w:ascii="Arial" w:hAnsi="Arial" w:cs="Arial"/>
          <w:u w:val="single"/>
          <w:rtl/>
          <w:lang w:eastAsia="en-US"/>
        </w:rPr>
        <w:t>, קויבישב</w:t>
      </w:r>
      <w:r w:rsidRPr="00B62FA1">
        <w:rPr>
          <w:rFonts w:ascii="Arial" w:hAnsi="Arial" w:cs="Arial"/>
          <w:rtl/>
          <w:lang w:eastAsia="en-US"/>
        </w:rPr>
        <w:t>, רוסיה.</w:t>
      </w:r>
      <w:r w:rsidRPr="00B62FA1">
        <w:rPr>
          <w:rFonts w:ascii="Arial" w:hAnsi="Arial" w:cs="Arial"/>
          <w:b/>
          <w:bCs/>
          <w:rtl/>
          <w:lang w:eastAsia="en-US"/>
        </w:rPr>
        <w:t xml:space="preserve"> מהנדס מכשור ובקרה</w:t>
      </w:r>
      <w:r w:rsidRPr="00B62FA1">
        <w:rPr>
          <w:rFonts w:ascii="Arial" w:hAnsi="Arial" w:cs="Arial"/>
          <w:rtl/>
          <w:lang w:eastAsia="en-US"/>
        </w:rPr>
        <w:t xml:space="preserve">: תכנון מערכות מכשור ובקרה.  </w:t>
      </w:r>
    </w:p>
    <w:p w:rsidR="00486371" w:rsidRPr="00B62FA1" w:rsidRDefault="00486371" w:rsidP="00486371">
      <w:pPr>
        <w:ind w:left="-1192" w:firstLine="48"/>
        <w:rPr>
          <w:rFonts w:ascii="Arial" w:hAnsi="Arial" w:cs="Arial"/>
          <w:b/>
          <w:bCs/>
          <w:rtl/>
          <w:lang w:eastAsia="en-US"/>
        </w:rPr>
      </w:pPr>
      <w:r w:rsidRPr="00B62FA1">
        <w:rPr>
          <w:rFonts w:ascii="Arial" w:hAnsi="Arial" w:cs="Arial"/>
          <w:b/>
          <w:bCs/>
          <w:sz w:val="24"/>
          <w:szCs w:val="24"/>
          <w:rtl/>
          <w:lang w:eastAsia="en-US"/>
        </w:rPr>
        <w:t>בעל רישיון חשמלאי ראשי</w:t>
      </w:r>
    </w:p>
    <w:sectPr w:rsidR="00486371" w:rsidRPr="00B62FA1" w:rsidSect="00056955">
      <w:footerReference w:type="default" r:id="rId7"/>
      <w:pgSz w:w="11906" w:h="16838"/>
      <w:pgMar w:top="709" w:right="1800" w:bottom="117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175" w:rsidRDefault="00C12175">
      <w:r>
        <w:separator/>
      </w:r>
    </w:p>
  </w:endnote>
  <w:endnote w:type="continuationSeparator" w:id="0">
    <w:p w:rsidR="00C12175" w:rsidRDefault="00C12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EBA" w:rsidRDefault="00D42EBA">
    <w:pPr>
      <w:pStyle w:val="Footer"/>
      <w:framePr w:wrap="auto" w:vAnchor="text" w:hAnchor="margin" w:xAlign="right" w:y="1"/>
      <w:rPr>
        <w:rStyle w:val="PageNumber"/>
        <w:rtl/>
        <w:lang w:eastAsia="en-US"/>
      </w:rPr>
    </w:pPr>
    <w:r>
      <w:rPr>
        <w:rStyle w:val="PageNumber"/>
        <w:rFonts w:cs="Miriam"/>
      </w:rPr>
      <w:fldChar w:fldCharType="begin"/>
    </w:r>
    <w:r>
      <w:rPr>
        <w:rStyle w:val="PageNumber"/>
        <w:lang w:eastAsia="en-US"/>
      </w:rPr>
      <w:instrText xml:space="preserve">PAGE  </w:instrText>
    </w:r>
    <w:r>
      <w:rPr>
        <w:rStyle w:val="PageNumber"/>
        <w:rFonts w:cs="Miriam"/>
      </w:rPr>
      <w:fldChar w:fldCharType="separate"/>
    </w:r>
    <w:r w:rsidR="00FB1ED7">
      <w:rPr>
        <w:rStyle w:val="PageNumber"/>
        <w:rFonts w:cs="Miriam"/>
        <w:noProof/>
        <w:rtl/>
      </w:rPr>
      <w:t>2</w:t>
    </w:r>
    <w:r>
      <w:rPr>
        <w:rStyle w:val="PageNumber"/>
        <w:rFonts w:cs="Miriam"/>
        <w:rtl/>
      </w:rPr>
      <w:fldChar w:fldCharType="end"/>
    </w:r>
  </w:p>
  <w:p w:rsidR="00D42EBA" w:rsidRDefault="00D42EBA">
    <w:pPr>
      <w:pStyle w:val="Footer"/>
      <w:ind w:firstLine="360"/>
      <w:rPr>
        <w:rtl/>
        <w:lang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175" w:rsidRDefault="00C12175">
      <w:r>
        <w:separator/>
      </w:r>
    </w:p>
  </w:footnote>
  <w:footnote w:type="continuationSeparator" w:id="0">
    <w:p w:rsidR="00C12175" w:rsidRDefault="00C12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right"/>
      <w:rPr>
        <w:rFonts w:ascii="Times New Roman" w:cs="Miriam"/>
      </w:rPr>
    </w:lvl>
  </w:abstractNum>
  <w:abstractNum w:abstractNumId="1" w15:restartNumberingAfterBreak="0">
    <w:nsid w:val="40EF4E11"/>
    <w:multiLevelType w:val="hybridMultilevel"/>
    <w:tmpl w:val="A7C6EC7E"/>
    <w:lvl w:ilvl="0">
      <w:start w:val="2004"/>
      <w:numFmt w:val="decimal"/>
      <w:lvlText w:val="%1"/>
      <w:lvlJc w:val="left"/>
      <w:pPr>
        <w:tabs>
          <w:tab w:val="num" w:pos="176"/>
        </w:tabs>
        <w:ind w:left="176" w:hanging="132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-64"/>
        </w:tabs>
        <w:ind w:left="-6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56"/>
        </w:tabs>
        <w:ind w:left="656" w:hanging="180"/>
      </w:pPr>
    </w:lvl>
    <w:lvl w:ilvl="3" w:tentative="1">
      <w:start w:val="1"/>
      <w:numFmt w:val="decimal"/>
      <w:lvlText w:val="%4."/>
      <w:lvlJc w:val="left"/>
      <w:pPr>
        <w:tabs>
          <w:tab w:val="num" w:pos="1376"/>
        </w:tabs>
        <w:ind w:left="137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096"/>
        </w:tabs>
        <w:ind w:left="209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2816"/>
        </w:tabs>
        <w:ind w:left="2816" w:hanging="180"/>
      </w:pPr>
    </w:lvl>
    <w:lvl w:ilvl="6" w:tentative="1">
      <w:start w:val="1"/>
      <w:numFmt w:val="decimal"/>
      <w:lvlText w:val="%7."/>
      <w:lvlJc w:val="left"/>
      <w:pPr>
        <w:tabs>
          <w:tab w:val="num" w:pos="3536"/>
        </w:tabs>
        <w:ind w:left="353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256"/>
        </w:tabs>
        <w:ind w:left="425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4976"/>
        </w:tabs>
        <w:ind w:left="4976" w:hanging="180"/>
      </w:pPr>
    </w:lvl>
  </w:abstractNum>
  <w:abstractNum w:abstractNumId="2" w15:restartNumberingAfterBreak="0">
    <w:nsid w:val="431E2AE9"/>
    <w:multiLevelType w:val="multilevel"/>
    <w:tmpl w:val="BD86542C"/>
    <w:lvl w:ilvl="0">
      <w:start w:val="1999"/>
      <w:numFmt w:val="decimal"/>
      <w:lvlText w:val="%1"/>
      <w:lvlJc w:val="right"/>
      <w:pPr>
        <w:tabs>
          <w:tab w:val="num" w:pos="1200"/>
        </w:tabs>
        <w:ind w:left="1200" w:right="1200" w:hanging="1200"/>
      </w:pPr>
      <w:rPr>
        <w:rFonts w:ascii="Times New Roman" w:cs="Times New Roman" w:hint="default"/>
        <w:b/>
      </w:rPr>
    </w:lvl>
    <w:lvl w:ilvl="1">
      <w:start w:val="2000"/>
      <w:numFmt w:val="decimal"/>
      <w:lvlText w:val="%1-%2"/>
      <w:lvlJc w:val="right"/>
      <w:pPr>
        <w:tabs>
          <w:tab w:val="num" w:pos="533"/>
        </w:tabs>
        <w:ind w:left="533" w:right="533" w:hanging="1200"/>
      </w:pPr>
      <w:rPr>
        <w:rFonts w:ascii="Times New Roman" w:cs="Times New Roman" w:hint="default"/>
        <w:b/>
      </w:rPr>
    </w:lvl>
    <w:lvl w:ilvl="2">
      <w:start w:val="1"/>
      <w:numFmt w:val="decimal"/>
      <w:lvlText w:val="%1-%2.%3"/>
      <w:lvlJc w:val="right"/>
      <w:pPr>
        <w:tabs>
          <w:tab w:val="num" w:pos="-134"/>
        </w:tabs>
        <w:ind w:left="-134" w:right="-134" w:hanging="1200"/>
      </w:pPr>
      <w:rPr>
        <w:rFonts w:ascii="Times New Roman" w:cs="Times New Roman" w:hint="default"/>
        <w:b/>
      </w:rPr>
    </w:lvl>
    <w:lvl w:ilvl="3">
      <w:start w:val="1"/>
      <w:numFmt w:val="decimal"/>
      <w:lvlText w:val="%1-%2.%3.%4"/>
      <w:lvlJc w:val="right"/>
      <w:pPr>
        <w:tabs>
          <w:tab w:val="num" w:pos="-801"/>
        </w:tabs>
        <w:ind w:left="-801" w:right="-801" w:hanging="1200"/>
      </w:pPr>
      <w:rPr>
        <w:rFonts w:ascii="Times New Roman" w:cs="Times New Roman" w:hint="default"/>
        <w:b/>
      </w:rPr>
    </w:lvl>
    <w:lvl w:ilvl="4">
      <w:start w:val="1"/>
      <w:numFmt w:val="decimal"/>
      <w:lvlText w:val="%1-%2.%3.%4.%5"/>
      <w:lvlJc w:val="right"/>
      <w:pPr>
        <w:tabs>
          <w:tab w:val="num" w:pos="-1468"/>
        </w:tabs>
        <w:ind w:left="-1468" w:right="-1468" w:hanging="1200"/>
      </w:pPr>
      <w:rPr>
        <w:rFonts w:ascii="Times New Roman" w:cs="Times New Roman" w:hint="default"/>
        <w:b/>
      </w:rPr>
    </w:lvl>
    <w:lvl w:ilvl="5">
      <w:start w:val="1"/>
      <w:numFmt w:val="decimal"/>
      <w:lvlText w:val="%1-%2.%3.%4.%5.%6"/>
      <w:lvlJc w:val="right"/>
      <w:pPr>
        <w:tabs>
          <w:tab w:val="num" w:pos="-2135"/>
        </w:tabs>
        <w:ind w:left="-2135" w:right="-2135" w:hanging="1200"/>
      </w:pPr>
      <w:rPr>
        <w:rFonts w:ascii="Times New Roman" w:cs="Times New Roman" w:hint="default"/>
        <w:b/>
      </w:rPr>
    </w:lvl>
    <w:lvl w:ilvl="6">
      <w:start w:val="1"/>
      <w:numFmt w:val="decimal"/>
      <w:lvlText w:val="%1-%2.%3.%4.%5.%6.%7"/>
      <w:lvlJc w:val="right"/>
      <w:pPr>
        <w:tabs>
          <w:tab w:val="num" w:pos="-2562"/>
        </w:tabs>
        <w:ind w:left="-2562" w:right="-2562" w:hanging="1440"/>
      </w:pPr>
      <w:rPr>
        <w:rFonts w:ascii="Times New Roman" w:cs="Times New Roman" w:hint="default"/>
        <w:b/>
      </w:rPr>
    </w:lvl>
    <w:lvl w:ilvl="7">
      <w:start w:val="1"/>
      <w:numFmt w:val="decimal"/>
      <w:lvlText w:val="%1-%2.%3.%4.%5.%6.%7.%8"/>
      <w:lvlJc w:val="right"/>
      <w:pPr>
        <w:tabs>
          <w:tab w:val="num" w:pos="-3229"/>
        </w:tabs>
        <w:ind w:left="-3229" w:right="-3229" w:hanging="1440"/>
      </w:pPr>
      <w:rPr>
        <w:rFonts w:ascii="Times New Roman" w:cs="Times New Roman" w:hint="default"/>
        <w:b/>
      </w:rPr>
    </w:lvl>
    <w:lvl w:ilvl="8">
      <w:start w:val="1"/>
      <w:numFmt w:val="decimal"/>
      <w:lvlText w:val="%1-%2.%3.%4.%5.%6.%7.%8.%9"/>
      <w:lvlJc w:val="right"/>
      <w:pPr>
        <w:tabs>
          <w:tab w:val="num" w:pos="-3536"/>
        </w:tabs>
        <w:ind w:left="-3536" w:right="-3536" w:hanging="1800"/>
      </w:pPr>
      <w:rPr>
        <w:rFonts w:ascii="Times New Roman" w:cs="Times New Roman" w:hint="default"/>
        <w:b/>
      </w:rPr>
    </w:lvl>
  </w:abstractNum>
  <w:num w:numId="1">
    <w:abstractNumId w:val="0"/>
    <w:lvlOverride w:ilvl="0">
      <w:lvl w:ilvl="0">
        <w:start w:val="1"/>
        <w:numFmt w:val="bullet"/>
        <w:lvlText w:val="-"/>
        <w:legacy w:legacy="1" w:legacySpace="0" w:legacyIndent="420"/>
        <w:lvlJc w:val="right"/>
        <w:pPr>
          <w:ind w:hanging="420"/>
        </w:pPr>
      </w:lvl>
    </w:lvlOverride>
  </w:num>
  <w:num w:numId="2">
    <w:abstractNumId w:val="0"/>
    <w:lvlOverride w:ilvl="0">
      <w:lvl w:ilvl="0">
        <w:start w:val="1988"/>
        <w:numFmt w:val="bullet"/>
        <w:lvlText w:val="-"/>
        <w:legacy w:legacy="1" w:legacySpace="0" w:legacyIndent="0"/>
        <w:lvlJc w:val="right"/>
      </w:lvl>
    </w:lvlOverride>
  </w:num>
  <w:num w:numId="3">
    <w:abstractNumId w:val="2"/>
  </w:num>
  <w:num w:numId="4">
    <w:abstractNumId w:val="0"/>
    <w:lvlOverride w:ilvl="0">
      <w:lvl w:ilvl="0">
        <w:start w:val="1"/>
        <w:numFmt w:val="chosung"/>
        <w:lvlText w:val="-"/>
        <w:legacy w:legacy="1" w:legacySpace="0" w:legacyIndent="420"/>
        <w:lvlJc w:val="left"/>
        <w:pPr>
          <w:ind w:hanging="420"/>
        </w:pPr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6EE3"/>
    <w:rsid w:val="0000000C"/>
    <w:rsid w:val="00021E2A"/>
    <w:rsid w:val="00022A95"/>
    <w:rsid w:val="000253C2"/>
    <w:rsid w:val="00056955"/>
    <w:rsid w:val="0008798F"/>
    <w:rsid w:val="000B2BB4"/>
    <w:rsid w:val="000B3788"/>
    <w:rsid w:val="000F694B"/>
    <w:rsid w:val="0011087B"/>
    <w:rsid w:val="00120D38"/>
    <w:rsid w:val="00155DA4"/>
    <w:rsid w:val="001E4D5E"/>
    <w:rsid w:val="0022450F"/>
    <w:rsid w:val="002331F2"/>
    <w:rsid w:val="00236524"/>
    <w:rsid w:val="00241F25"/>
    <w:rsid w:val="0026022D"/>
    <w:rsid w:val="00275575"/>
    <w:rsid w:val="00280962"/>
    <w:rsid w:val="002837F7"/>
    <w:rsid w:val="002900DF"/>
    <w:rsid w:val="002A515F"/>
    <w:rsid w:val="002B48CC"/>
    <w:rsid w:val="002C002C"/>
    <w:rsid w:val="002D0BBE"/>
    <w:rsid w:val="002D158D"/>
    <w:rsid w:val="002F5FDE"/>
    <w:rsid w:val="002F6D6C"/>
    <w:rsid w:val="00307B89"/>
    <w:rsid w:val="00312F20"/>
    <w:rsid w:val="00323491"/>
    <w:rsid w:val="0033256E"/>
    <w:rsid w:val="00351318"/>
    <w:rsid w:val="00386CAB"/>
    <w:rsid w:val="00391DCB"/>
    <w:rsid w:val="003B2233"/>
    <w:rsid w:val="003B6ABC"/>
    <w:rsid w:val="003C5D4D"/>
    <w:rsid w:val="00424A3D"/>
    <w:rsid w:val="00426BFF"/>
    <w:rsid w:val="00453476"/>
    <w:rsid w:val="0046648D"/>
    <w:rsid w:val="00486371"/>
    <w:rsid w:val="0049264C"/>
    <w:rsid w:val="004B25F7"/>
    <w:rsid w:val="004C0694"/>
    <w:rsid w:val="004C0D21"/>
    <w:rsid w:val="004D44F1"/>
    <w:rsid w:val="004E4289"/>
    <w:rsid w:val="00520E57"/>
    <w:rsid w:val="00531BB9"/>
    <w:rsid w:val="00574E10"/>
    <w:rsid w:val="0058312B"/>
    <w:rsid w:val="005D72D2"/>
    <w:rsid w:val="006120A7"/>
    <w:rsid w:val="006523A2"/>
    <w:rsid w:val="0068624C"/>
    <w:rsid w:val="00694DBD"/>
    <w:rsid w:val="006F529F"/>
    <w:rsid w:val="007767E3"/>
    <w:rsid w:val="007843E0"/>
    <w:rsid w:val="007A29C4"/>
    <w:rsid w:val="007A32CA"/>
    <w:rsid w:val="007B7D2C"/>
    <w:rsid w:val="007D02D7"/>
    <w:rsid w:val="00832B96"/>
    <w:rsid w:val="00841660"/>
    <w:rsid w:val="008604A0"/>
    <w:rsid w:val="00867AC2"/>
    <w:rsid w:val="008863BC"/>
    <w:rsid w:val="00890255"/>
    <w:rsid w:val="0089659B"/>
    <w:rsid w:val="008A1282"/>
    <w:rsid w:val="008A7AA1"/>
    <w:rsid w:val="008F604D"/>
    <w:rsid w:val="008F7FC1"/>
    <w:rsid w:val="00900C7F"/>
    <w:rsid w:val="009067E0"/>
    <w:rsid w:val="00940912"/>
    <w:rsid w:val="0097727F"/>
    <w:rsid w:val="00980CF3"/>
    <w:rsid w:val="009834FF"/>
    <w:rsid w:val="00983B91"/>
    <w:rsid w:val="009B160C"/>
    <w:rsid w:val="009F2E7C"/>
    <w:rsid w:val="00A01512"/>
    <w:rsid w:val="00A30B1E"/>
    <w:rsid w:val="00A6249D"/>
    <w:rsid w:val="00A73DC0"/>
    <w:rsid w:val="00A968D1"/>
    <w:rsid w:val="00AA5C30"/>
    <w:rsid w:val="00AC02CC"/>
    <w:rsid w:val="00AE46F4"/>
    <w:rsid w:val="00B0270F"/>
    <w:rsid w:val="00B62FA1"/>
    <w:rsid w:val="00B90740"/>
    <w:rsid w:val="00BA4A00"/>
    <w:rsid w:val="00BC1951"/>
    <w:rsid w:val="00BC6292"/>
    <w:rsid w:val="00BE1022"/>
    <w:rsid w:val="00C055E2"/>
    <w:rsid w:val="00C12175"/>
    <w:rsid w:val="00C43FC8"/>
    <w:rsid w:val="00C72B11"/>
    <w:rsid w:val="00CC449B"/>
    <w:rsid w:val="00D03EE6"/>
    <w:rsid w:val="00D11BD3"/>
    <w:rsid w:val="00D42EBA"/>
    <w:rsid w:val="00D844B7"/>
    <w:rsid w:val="00D95F60"/>
    <w:rsid w:val="00DA725C"/>
    <w:rsid w:val="00DA7B29"/>
    <w:rsid w:val="00DE2993"/>
    <w:rsid w:val="00E1079F"/>
    <w:rsid w:val="00E12D36"/>
    <w:rsid w:val="00E27595"/>
    <w:rsid w:val="00E53203"/>
    <w:rsid w:val="00E62688"/>
    <w:rsid w:val="00E91561"/>
    <w:rsid w:val="00EB2222"/>
    <w:rsid w:val="00EB406A"/>
    <w:rsid w:val="00EC0247"/>
    <w:rsid w:val="00F2196D"/>
    <w:rsid w:val="00F47C27"/>
    <w:rsid w:val="00F52BE6"/>
    <w:rsid w:val="00F53C26"/>
    <w:rsid w:val="00F671F4"/>
    <w:rsid w:val="00FA3F99"/>
    <w:rsid w:val="00FB1ED7"/>
    <w:rsid w:val="00FC12EB"/>
    <w:rsid w:val="00FC5632"/>
    <w:rsid w:val="00FD41C8"/>
    <w:rsid w:val="00FD7D00"/>
    <w:rsid w:val="00FF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6449B49-D739-4F91-97A7-BA3E45CF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bidi/>
    </w:pPr>
    <w:rPr>
      <w:lang w:val="en-GB" w:eastAsia="en-GB"/>
    </w:rPr>
  </w:style>
  <w:style w:type="paragraph" w:styleId="Heading1">
    <w:name w:val="heading 1"/>
    <w:basedOn w:val="Normal"/>
    <w:next w:val="Normal"/>
    <w:qFormat/>
    <w:pPr>
      <w:keepNext/>
      <w:ind w:left="-1192" w:right="-1192" w:firstLine="1843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-1192" w:right="-1192" w:firstLine="184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ind w:left="60" w:right="60"/>
      <w:outlineLvl w:val="4"/>
    </w:pPr>
    <w:rPr>
      <w:rFonts w:cs="Arial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rPr>
      <w:rFonts w:ascii="Times New Roman" w:cs="Times New Roman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pPr>
      <w:ind w:left="2777" w:right="2777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link w:val="BodyTextChar"/>
    <w:pPr>
      <w:widowControl/>
      <w:jc w:val="both"/>
    </w:pPr>
    <w:rPr>
      <w:rFonts w:cs="Times New Roman"/>
      <w:i/>
      <w:iCs/>
      <w:sz w:val="22"/>
      <w:szCs w:val="28"/>
      <w:lang w:val="en-US" w:eastAsia="he-IL"/>
    </w:rPr>
  </w:style>
  <w:style w:type="character" w:customStyle="1" w:styleId="titleblack1">
    <w:name w:val="titleblack1"/>
    <w:rsid w:val="00EB26D1"/>
    <w:rPr>
      <w:rFonts w:ascii="Arial" w:hAnsi="Arial" w:cs="Arial" w:hint="default"/>
      <w:color w:val="000000"/>
      <w:sz w:val="18"/>
      <w:szCs w:val="18"/>
    </w:rPr>
  </w:style>
  <w:style w:type="character" w:customStyle="1" w:styleId="FooterChar">
    <w:name w:val="Footer Char"/>
    <w:link w:val="Footer"/>
    <w:rsid w:val="00E53203"/>
    <w:rPr>
      <w:lang w:val="en-GB" w:eastAsia="en-GB"/>
    </w:rPr>
  </w:style>
  <w:style w:type="character" w:customStyle="1" w:styleId="BodyTextChar">
    <w:name w:val="Body Text Char"/>
    <w:link w:val="BodyText"/>
    <w:rsid w:val="00E53203"/>
    <w:rPr>
      <w:rFonts w:cs="Times New Roman"/>
      <w:i/>
      <w:iCs/>
      <w:sz w:val="22"/>
      <w:szCs w:val="2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HBFS3" Type="http://schemas.openxmlformats.org/officeDocument/2006/relationships/image" Target="media/JPDVY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859</Words>
  <Characters>4898</Characters>
  <Application>Microsoft Office Word</Application>
  <DocSecurity>4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</vt:lpstr>
      <vt:lpstr>א</vt:lpstr>
    </vt:vector>
  </TitlesOfParts>
  <Company>Electra Ltd.</Company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</dc:title>
  <dc:subject/>
  <dc:creator>igor</dc:creator>
  <cp:keywords/>
  <cp:lastModifiedBy>IgorR</cp:lastModifiedBy>
  <cp:revision>2</cp:revision>
  <cp:lastPrinted>2007-12-03T04:57:00Z</cp:lastPrinted>
  <dcterms:created xsi:type="dcterms:W3CDTF">2023-06-24T17:51:00Z</dcterms:created>
  <dcterms:modified xsi:type="dcterms:W3CDTF">2023-06-24T17:51:00Z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595452457</vt:i4>
  </property>
  <property fmtid="{D5CDD505-2E9C-101B-9397-08002B2CF9AE}" pid="3" name="_AuthorEmail">
    <vt:lpwstr>igr@nceng.co.il</vt:lpwstr>
  </property>
  <property fmtid="{D5CDD505-2E9C-101B-9397-08002B2CF9AE}" pid="4" name="_AuthorEmailDisplayName">
    <vt:lpwstr>IGOR RUDINSKY</vt:lpwstr>
  </property>
  <property fmtid="{D5CDD505-2E9C-101B-9397-08002B2CF9AE}" pid="5" name="_EmailSubject">
    <vt:lpwstr>cv with foto</vt:lpwstr>
  </property>
  <property fmtid="{D5CDD505-2E9C-101B-9397-08002B2CF9AE}" pid="6" name="_ReviewingToolsShownOnce">
    <vt:lpwstr/>
  </property>
</Properties>
</file>