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819"/>
                    <pic:cNvPicPr/>
                  </pic:nvPicPr>
                  <pic:blipFill>
                    <a:blip xmlns:r="http://schemas.openxmlformats.org/officeDocument/2006/relationships" r:embed="rIdLEH7J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ascii="Calibri" w:eastAsia="Calibri" w:hAnsi="Calibri" w:cs="Calibri"/>
          <w:b/>
          <w:bCs/>
          <w:sz w:val="40"/>
          <w:szCs w:val="40"/>
          <w:rtl/>
        </w:rPr>
      </w:pPr>
      <w:r>
        <w:rPr/>
        <w:pict>
          <v:shape type="#_x0000_t202" style="position:absolute;margin-left:-1pt;margin-top:34.95pt;width:190.65pt;height:62.65pt;z-index:-251657216;;mso-position-vertical-relative:line;v-text-anchor:top;mso-wrap-style:square;position:absolute;left:0;text-align:left;visibility:visible" fillcolor="#FFFFFF" strokecolor="#000000" strokeweight="0.5pt" stroked="f">
            <v:textbox inset="7.087pt,3.685pt,7.087pt,3.685pt">
              <w:txbxContent>
                <w:p>
                  <w:pPr>
                    <w:bidi w:val="false"/>
                    <w:spacing/>
                    <w:rPr/>
                  </w:pPr>
                  <w:r>
                    <w:rPr>
                      <w:rFonts w:hint="cs"/>
                    </w:rPr>
                    <w:sym w:char="F08C" w:font="Monotype Sorts 2"/>
                  </w:r>
                  <w:r>
                    <w:rPr/>
                    <w:t xml:space="preserve"> 052-7118289</w:t>
                  </w:r>
                </w:p>
                <w:p>
                  <w:pPr>
                    <w:spacing/>
                    <w:jc w:val="right"/>
                    <w:rPr/>
                  </w:pPr>
                  <w:r>
                    <w:rPr/>
                    <w:sym w:char="F02A" w:font="Wingdings"/>
                  </w:r>
                  <w:r>
                    <w:rPr/>
                    <w:t xml:space="preserve">  6194265@GMAIL.COM</w:t>
                  </w:r>
                </w:p>
              </w:txbxContent>
            </v:textbox>
          </v:shape>
        </w:pict>
      </w:r>
    </w:p>
    <w:p>
      <w:pPr>
        <w:spacing/>
        <w:rPr>
          <w:rFonts w:ascii="Calibri" w:eastAsia="Calibri" w:hAnsi="Calibri" w:cs="Calibri"/>
          <w:b/>
          <w:bCs/>
          <w:w w:val="110%"/>
          <w:sz w:val="40"/>
          <w:szCs w:val="40"/>
          <w:rtl/>
        </w:rPr>
      </w:pPr>
      <w:r>
        <w:rPr>
          <w:rFonts w:ascii="Calibri" w:eastAsia="Calibri" w:hAnsi="Calibri" w:cs="Calibri" w:hint="cs"/>
          <w:b/>
          <w:bCs/>
          <w:w w:val="110%"/>
          <w:sz w:val="40"/>
          <w:szCs w:val="40"/>
          <w:rtl/>
        </w:rPr>
        <w:t xml:space="preserve"> </w:t>
      </w:r>
      <w:r>
        <w:rPr>
          <w:rFonts w:ascii="Calibri" w:eastAsia="Calibri" w:hAnsi="Calibri" w:cs="Calibri" w:hint="cs"/>
          <w:b/>
          <w:bCs/>
          <w:w w:val="110%"/>
          <w:sz w:val="40"/>
          <w:szCs w:val="40"/>
          <w:rtl/>
        </w:rPr>
        <w:t xml:space="preserve">לאה שניידר</w:t>
      </w:r>
    </w:p>
    <w:p>
      <w:pPr>
        <w:tabs>
          <w:tab w:pos="5758" w:val="left"/>
        </w:tabs>
        <w:spacing w:line="360" w:lineRule="auto"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הנהלת חשבונות וחשבות שכר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ab/>
      </w:r>
    </w:p>
    <w:p>
      <w:pPr>
        <w:spacing w:line="168" w:lineRule="auto"/>
        <w:rPr>
          <w:rFonts w:ascii="Calibri" w:eastAsia="Calibri" w:hAnsi="Calibri" w:cs="Calibri"/>
          <w:w w:val="110%"/>
          <w:sz w:val="24"/>
          <w:szCs w:val="24"/>
          <w:rtl/>
        </w:rPr>
      </w:pPr>
    </w:p>
    <w:p>
      <w:pPr>
        <w:pBdr>
          <w:top w:val="single" w:sz="12" w:space="1" w:color="BFBFBF"/>
        </w:pBdr>
        <w:spacing w:line="168" w:lineRule="auto"/>
        <w:rPr>
          <w:rFonts w:ascii="Calibri" w:eastAsia="Calibri" w:hAnsi="Calibri" w:cs="Calibri"/>
          <w:w w:val="110%"/>
          <w:sz w:val="28"/>
          <w:szCs w:val="28"/>
          <w:u w:val="single"/>
          <w:rtl/>
        </w:rPr>
      </w:pPr>
    </w:p>
    <w:p>
      <w:pPr>
        <w:pBdr>
          <w:top w:val="single" w:sz="12" w:space="1" w:color="BFBFBF"/>
        </w:pBdr>
        <w:spacing w:line="168" w:lineRule="auto"/>
        <w:rPr>
          <w:rFonts w:ascii="Calibri" w:eastAsia="Calibri" w:hAnsi="Calibri" w:cs="Calibri"/>
          <w:w w:val="110%"/>
          <w:sz w:val="28"/>
          <w:szCs w:val="28"/>
          <w:u w:val="single"/>
          <w:rtl/>
        </w:rPr>
      </w:pPr>
      <w:r>
        <w:rPr>
          <w:rFonts w:ascii="Calibri" w:eastAsia="Calibri" w:hAnsi="Calibri" w:cs="Calibri" w:hint="cs"/>
          <w:w w:val="110%"/>
          <w:sz w:val="28"/>
          <w:szCs w:val="28"/>
          <w:rtl/>
        </w:rPr>
        <w:t xml:space="preserve"> </w:t>
      </w:r>
      <w:r>
        <w:rPr>
          <w:rFonts w:ascii="Calibri" w:eastAsia="Calibri" w:hAnsi="Calibri" w:cs="Calibri"/>
          <w:w w:val="110%"/>
          <w:sz w:val="28"/>
          <w:szCs w:val="28"/>
          <w:u w:val="single"/>
          <w:rtl/>
        </w:rPr>
        <w:t xml:space="preserve">כישורים</w:t>
      </w:r>
    </w:p>
    <w:p>
      <w:pPr>
        <w:pStyle w:val="a7"/>
        <w:numPr>
          <w:ilvl w:val="0"/>
          <w:numId w:val="3"/>
        </w:num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קליטת דברים חדשים בקלות ובמהירות</w:t>
      </w:r>
    </w:p>
    <w:p>
      <w:pPr>
        <w:pStyle w:val="a7"/>
        <w:numPr>
          <w:ilvl w:val="0"/>
          <w:numId w:val="3"/>
        </w:num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רצינית- חשק ורצון לדעת, להתקדם</w:t>
      </w:r>
    </w:p>
    <w:p>
      <w:pPr>
        <w:pStyle w:val="a7"/>
        <w:numPr>
          <w:ilvl w:val="0"/>
          <w:numId w:val="3"/>
        </w:num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תקשורת בין אישית </w:t>
      </w: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מצוינת</w:t>
      </w:r>
    </w:p>
    <w:p>
      <w:pPr>
        <w:pStyle w:val="a7"/>
        <w:numPr>
          <w:ilvl w:val="0"/>
          <w:numId w:val="3"/>
        </w:num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דייקנות ועמידה בזמנים</w:t>
      </w:r>
    </w:p>
    <w:p>
      <w:pPr>
        <w:pStyle w:val="a7"/>
        <w:numPr>
          <w:ilvl w:val="0"/>
          <w:numId w:val="3"/>
        </w:num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אמינות ומוסר עבודה גבוה</w:t>
      </w:r>
    </w:p>
    <w:p>
      <w:pPr>
        <w:pStyle w:val="a7"/>
        <w:numPr>
          <w:ilvl w:val="0"/>
          <w:numId w:val="3"/>
        </w:num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זריזה 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–</w:t>
      </w: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 מספיקה הרבה בקצת זמן במקסימום איכות</w:t>
      </w:r>
    </w:p>
    <w:p>
      <w:pPr>
        <w:spacing w:line="168" w:lineRule="auto"/>
        <w:rPr>
          <w:rFonts w:ascii="Calibri" w:eastAsia="Calibri" w:hAnsi="Calibri" w:cs="Calibri"/>
          <w:w w:val="110%"/>
          <w:sz w:val="24"/>
          <w:szCs w:val="24"/>
          <w:rtl/>
        </w:rPr>
      </w:pPr>
    </w:p>
    <w:p>
      <w:pPr>
        <w:pBdr>
          <w:top w:val="single" w:sz="12" w:space="1" w:color="BFBFBF"/>
        </w:pBdr>
        <w:spacing w:line="168" w:lineRule="auto"/>
        <w:rPr>
          <w:rFonts w:ascii="Calibri" w:eastAsia="Calibri" w:hAnsi="Calibri" w:cs="Calibri"/>
          <w:w w:val="110%"/>
          <w:sz w:val="28"/>
          <w:szCs w:val="28"/>
          <w:u w:val="single"/>
          <w:rtl/>
        </w:rPr>
      </w:pPr>
    </w:p>
    <w:p>
      <w:pPr>
        <w:pBdr>
          <w:top w:val="single" w:sz="12" w:space="1" w:color="BFBFBF"/>
        </w:pBdr>
        <w:spacing w:line="168" w:lineRule="auto"/>
        <w:rPr>
          <w:rFonts w:ascii="Calibri" w:eastAsia="Calibri" w:hAnsi="Calibri" w:cs="Calibri"/>
          <w:w w:val="110%"/>
          <w:sz w:val="28"/>
          <w:szCs w:val="28"/>
          <w:u w:val="single"/>
          <w:rtl/>
        </w:rPr>
      </w:pPr>
      <w:r>
        <w:rPr>
          <w:rFonts w:ascii="Calibri" w:eastAsia="Calibri" w:hAnsi="Calibri" w:cs="Calibri" w:hint="cs"/>
          <w:w w:val="110%"/>
          <w:sz w:val="28"/>
          <w:szCs w:val="28"/>
          <w:rtl/>
        </w:rPr>
        <w:t xml:space="preserve"> </w:t>
      </w:r>
      <w:r>
        <w:rPr>
          <w:rFonts w:ascii="Calibri" w:eastAsia="Calibri" w:hAnsi="Calibri" w:cs="Calibri"/>
          <w:w w:val="110%"/>
          <w:sz w:val="28"/>
          <w:szCs w:val="28"/>
          <w:u w:val="single"/>
          <w:rtl/>
        </w:rPr>
        <w:t xml:space="preserve">השכלה</w:t>
      </w:r>
    </w:p>
    <w:p>
      <w:pPr>
        <w:spacing/>
        <w:rPr>
          <w:rFonts w:ascii="Calibri" w:eastAsia="Calibri" w:hAnsi="Calibri" w:cs="Calibri"/>
          <w:w w:val="110%"/>
          <w:sz w:val="20"/>
          <w:szCs w:val="20"/>
          <w:rtl/>
        </w:rPr>
      </w:pPr>
      <w:r>
        <w:rPr>
          <w:rFonts w:ascii="Calibri" w:eastAsia="Calibri" w:hAnsi="Calibri" w:cs="Calibri" w:hint="cs"/>
          <w:w w:val="110%"/>
          <w:sz w:val="20"/>
          <w:szCs w:val="20"/>
          <w:rtl/>
        </w:rPr>
        <w:t xml:space="preserve"> </w:t>
      </w:r>
      <w:r>
        <w:rPr>
          <w:rFonts w:ascii="Calibri" w:eastAsia="Calibri" w:hAnsi="Calibri" w:cs="Calibri"/>
          <w:w w:val="110%"/>
          <w:sz w:val="20"/>
          <w:szCs w:val="20"/>
          <w:rtl/>
        </w:rPr>
        <w:t xml:space="preserve">2021-2023</w:t>
      </w:r>
      <w:r>
        <w:rPr>
          <w:rFonts w:ascii="Calibri" w:eastAsia="Calibri" w:hAnsi="Calibri" w:cs="Calibri" w:hint="cs"/>
          <w:w w:val="110%"/>
          <w:sz w:val="20"/>
          <w:szCs w:val="20"/>
          <w:rtl/>
        </w:rPr>
        <w:t xml:space="preserve"> </w:t>
      </w:r>
    </w:p>
    <w:p>
      <w:pPr>
        <w:spacing/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  <w:t xml:space="preserve">הכשרה</w:t>
      </w:r>
    </w:p>
    <w:p>
      <w:p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  <w:t xml:space="preserve">•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 הנהלת חשבונות</w:t>
      </w:r>
      <w:bookmarkStart w:id="2" w:name="_GoBack"/>
      <w:bookmarkEnd w:id="2"/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 – בסיסי, מתקדם וראשי (הנה"ח 1+2 והנה"ח 3) תעודה מטעם משרד החינוך.</w:t>
      </w: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(ציון-97)</w:t>
      </w:r>
    </w:p>
    <w:p>
      <w:p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  <w:t xml:space="preserve">•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 חשבות שכר – תעודה מטעם לשכת רו"ח.</w:t>
      </w: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 (ציון-92)</w:t>
      </w:r>
    </w:p>
    <w:p>
      <w:p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   </w:t>
      </w:r>
      <w:r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  <w:t xml:space="preserve">•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</w:t>
      </w: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הגשת פרויקטים מושלמים בהצטיינות.</w:t>
      </w:r>
    </w:p>
    <w:p>
      <w:p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  <w:t xml:space="preserve">•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 מזכירות בכירה – מנהל וכלכלה, תכתובת עסקית, ניהול משאבי אנוש, תעודה ממשרד התמ"ת.</w:t>
      </w:r>
    </w:p>
    <w:p>
      <w:pPr>
        <w:spacing w:line="360" w:lineRule="auto"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  <w:t xml:space="preserve">•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 פרקטיקה – קורס פרקטיקה מקצועי מטעם רו"ח חמאוי</w:t>
      </w: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 במהלך השנה האחרונה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.</w:t>
      </w:r>
    </w:p>
    <w:p>
      <w:pPr>
        <w:spacing w:line="276" w:lineRule="auto"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/>
          <w:w w:val="110%"/>
          <w:sz w:val="20"/>
          <w:szCs w:val="20"/>
          <w:rtl/>
        </w:rPr>
        <w:t xml:space="preserve">2017-2021</w:t>
      </w:r>
    </w:p>
    <w:p>
      <w:pPr>
        <w:spacing w:line="276" w:lineRule="auto"/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  <w:t xml:space="preserve">לימודי תיכון / סמינר הרב וולף</w:t>
      </w:r>
    </w:p>
    <w:p>
      <w:pPr>
        <w:spacing/>
        <w:rPr>
          <w:rFonts w:ascii="Calibri" w:eastAsia="Calibri" w:hAnsi="Calibri" w:cs="Calibri"/>
          <w:w w:val="110%"/>
          <w:sz w:val="20"/>
          <w:szCs w:val="20"/>
          <w:rtl/>
        </w:rPr>
      </w:pP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  <w:t xml:space="preserve">•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 לימודי תיכון – מבחני סאלד מעבר בהצלחה </w:t>
      </w:r>
      <w:r>
        <w:rPr>
          <w:rFonts w:ascii="Calibri" w:eastAsia="Calibri" w:hAnsi="Calibri" w:cs="Calibri"/>
          <w:w w:val="110%"/>
          <w:sz w:val="20"/>
          <w:szCs w:val="20"/>
          <w:rtl/>
        </w:rPr>
        <w:t xml:space="preserve">(מתמטיקה ציון – </w:t>
      </w:r>
      <w:r>
        <w:rPr>
          <w:rFonts w:ascii="Calibri" w:eastAsia="Calibri" w:hAnsi="Calibri" w:cs="Calibri" w:hint="cs"/>
          <w:w w:val="110%"/>
          <w:sz w:val="20"/>
          <w:szCs w:val="20"/>
          <w:rtl/>
        </w:rPr>
        <w:t xml:space="preserve">98, אנגלית ציון-96</w:t>
      </w:r>
      <w:r>
        <w:rPr>
          <w:rFonts w:ascii="Calibri" w:eastAsia="Calibri" w:hAnsi="Calibri" w:cs="Calibri"/>
          <w:w w:val="110%"/>
          <w:sz w:val="20"/>
          <w:szCs w:val="20"/>
          <w:rtl/>
        </w:rPr>
        <w:t xml:space="preserve">)</w:t>
      </w:r>
    </w:p>
    <w:p>
      <w:p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</w:p>
    <w:p>
      <w:pPr>
        <w:pBdr>
          <w:top w:val="single" w:sz="12" w:space="1" w:color="BFBFBF"/>
        </w:pBdr>
        <w:spacing w:line="168" w:lineRule="auto"/>
        <w:rPr>
          <w:rFonts w:ascii="Calibri" w:eastAsia="Calibri" w:hAnsi="Calibri" w:cs="Calibri"/>
          <w:w w:val="110%"/>
          <w:sz w:val="28"/>
          <w:szCs w:val="28"/>
          <w:u w:val="single"/>
          <w:rtl/>
        </w:rPr>
      </w:pPr>
    </w:p>
    <w:p>
      <w:pPr>
        <w:pBdr>
          <w:top w:val="single" w:sz="12" w:space="1" w:color="BFBFBF"/>
        </w:pBdr>
        <w:spacing w:line="168" w:lineRule="auto"/>
        <w:rPr>
          <w:rFonts w:ascii="Calibri" w:eastAsia="Calibri" w:hAnsi="Calibri" w:cs="Calibri"/>
          <w:w w:val="110%"/>
          <w:sz w:val="28"/>
          <w:szCs w:val="28"/>
          <w:u w:val="single"/>
          <w:rtl/>
        </w:rPr>
      </w:pPr>
      <w:r>
        <w:rPr>
          <w:rFonts w:ascii="Calibri" w:eastAsia="Calibri" w:hAnsi="Calibri" w:cs="Calibri" w:hint="cs"/>
          <w:w w:val="110%"/>
          <w:sz w:val="28"/>
          <w:szCs w:val="28"/>
          <w:rtl/>
        </w:rPr>
        <w:t xml:space="preserve"> </w:t>
      </w:r>
      <w:r>
        <w:rPr>
          <w:rFonts w:ascii="Calibri" w:eastAsia="Calibri" w:hAnsi="Calibri" w:cs="Calibri"/>
          <w:w w:val="110%"/>
          <w:sz w:val="28"/>
          <w:szCs w:val="28"/>
          <w:u w:val="single"/>
          <w:rtl/>
        </w:rPr>
        <w:t xml:space="preserve">ישומי מחשב</w:t>
      </w:r>
    </w:p>
    <w:p>
      <w:p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  <w:t xml:space="preserve">•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 למידת התוכ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נות: ריווחית, פינבוט, חשבשבת, מ</w:t>
      </w: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י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כפל, עוקץ ו-</w:t>
      </w:r>
      <w:r>
        <w:rPr>
          <w:rFonts w:ascii="Calibri" w:eastAsia="Calibri" w:hAnsi="Calibri" w:cs="Calibri"/>
          <w:w w:val="110%"/>
          <w:sz w:val="24"/>
          <w:szCs w:val="24"/>
        </w:rPr>
        <w:t xml:space="preserve">power bi</w:t>
      </w:r>
    </w:p>
    <w:p>
      <w:p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  <w:t xml:space="preserve">•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שליטה ביישומי </w:t>
      </w:r>
      <w:r>
        <w:rPr>
          <w:rFonts w:ascii="Calibri" w:eastAsia="Calibri" w:hAnsi="Calibri" w:cs="Calibri"/>
          <w:w w:val="110%"/>
          <w:sz w:val="24"/>
          <w:szCs w:val="24"/>
        </w:rPr>
        <w:t xml:space="preserve">office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: </w:t>
      </w: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,</w:t>
      </w:r>
      <w:r>
        <w:rPr>
          <w:rFonts w:ascii="Calibri" w:eastAsia="Calibri" w:hAnsi="Calibri" w:cs="Calibri"/>
          <w:w w:val="110%"/>
          <w:sz w:val="24"/>
          <w:szCs w:val="24"/>
        </w:rPr>
        <w:t xml:space="preserve">priority, </w:t>
      </w:r>
      <w:r>
        <w:rPr>
          <w:rFonts w:ascii="Calibri" w:eastAsia="Calibri" w:hAnsi="Calibri" w:cs="Calibri"/>
          <w:w w:val="110%"/>
          <w:sz w:val="24"/>
          <w:szCs w:val="24"/>
        </w:rPr>
        <w:t xml:space="preserve">excel, word, power point, outlook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 – ברמה גבוהה.</w:t>
      </w:r>
    </w:p>
    <w:p>
      <w:pPr>
        <w:spacing w:line="168" w:lineRule="auto"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w w:val="110%"/>
          <w:sz w:val="24"/>
          <w:szCs w:val="24"/>
          <w:rtl/>
        </w:rPr>
        <w:t xml:space="preserve"> </w:t>
      </w:r>
    </w:p>
    <w:p>
      <w:pPr>
        <w:pBdr>
          <w:top w:val="single" w:sz="12" w:space="1" w:color="BFBFBF"/>
        </w:pBdr>
        <w:spacing w:line="168" w:lineRule="auto"/>
        <w:rPr>
          <w:rFonts w:ascii="Calibri" w:eastAsia="Calibri" w:hAnsi="Calibri" w:cs="Calibri"/>
          <w:w w:val="110%"/>
          <w:sz w:val="28"/>
          <w:szCs w:val="28"/>
          <w:u w:val="single"/>
          <w:rtl/>
        </w:rPr>
      </w:pPr>
    </w:p>
    <w:p>
      <w:pPr>
        <w:pBdr>
          <w:top w:val="single" w:sz="12" w:space="1" w:color="BFBFBF"/>
        </w:pBdr>
        <w:spacing w:line="168" w:lineRule="auto"/>
        <w:rPr>
          <w:rFonts w:ascii="Calibri" w:eastAsia="Calibri" w:hAnsi="Calibri" w:cs="Calibri"/>
          <w:w w:val="110%"/>
          <w:sz w:val="28"/>
          <w:szCs w:val="28"/>
          <w:u w:val="single"/>
          <w:rtl/>
        </w:rPr>
      </w:pPr>
      <w:r>
        <w:rPr>
          <w:rFonts w:ascii="Calibri" w:eastAsia="Calibri" w:hAnsi="Calibri" w:cs="Calibri" w:hint="cs"/>
          <w:w w:val="110%"/>
          <w:sz w:val="28"/>
          <w:szCs w:val="28"/>
          <w:rtl/>
        </w:rPr>
        <w:t xml:space="preserve"> </w:t>
      </w:r>
      <w:r>
        <w:rPr>
          <w:rFonts w:ascii="Calibri" w:eastAsia="Calibri" w:hAnsi="Calibri" w:cs="Calibri"/>
          <w:w w:val="110%"/>
          <w:sz w:val="28"/>
          <w:szCs w:val="28"/>
          <w:u w:val="single"/>
          <w:rtl/>
        </w:rPr>
        <w:t xml:space="preserve">המלצות</w:t>
      </w:r>
    </w:p>
    <w:p>
      <w:pPr>
        <w:spacing/>
        <w:rPr>
          <w:rFonts w:ascii="Calibri" w:eastAsia="Calibri" w:hAnsi="Calibri" w:cs="Calibri"/>
          <w:w w:val="110%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 </w:t>
      </w:r>
      <w:r>
        <w:rPr>
          <w:rFonts w:ascii="Calibri" w:eastAsia="Calibri" w:hAnsi="Calibri" w:cs="Calibri" w:hint="cs"/>
          <w:b/>
          <w:bCs/>
          <w:w w:val="110%"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w w:val="110%"/>
          <w:sz w:val="24"/>
          <w:szCs w:val="24"/>
          <w:rtl/>
        </w:rPr>
        <w:t xml:space="preserve">•</w:t>
      </w:r>
      <w:r>
        <w:rPr>
          <w:rFonts w:ascii="Calibri" w:eastAsia="Calibri" w:hAnsi="Calibri" w:cs="Calibri"/>
          <w:w w:val="110%"/>
          <w:sz w:val="24"/>
          <w:szCs w:val="24"/>
          <w:rtl/>
        </w:rPr>
        <w:t xml:space="preserve"> ינתנו ע"פ דרישה.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26" w:right="720" w:bottom="568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onotype Sorts 2">
    <w:panose1 w:val="05020102010208020808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•"/>
      <w:pPr>
        <w:spacing/>
        <w:ind w:left="660" w:hanging="360"/>
      </w:pPr>
      <w:rPr>
        <w:rFonts w:eastAsiaTheme="minorHAnsi" w:ascii="Calibri" w:hAnsi="Calibri" w:cs="Calibri" w:hint="default"/>
        <w:b/>
      </w:rPr>
    </w:lvl>
    <w:lvl w:ilvl="1">
      <w:start w:val="1"/>
      <w:numFmt w:val="bullet"/>
      <w:suff w:val="tab"/>
      <w:lvlText w:val="o"/>
      <w:pPr>
        <w:spacing/>
        <w:ind w:left="13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BCC9405"/>
  <w15:chartTrackingRefBased xmlns:w15="http://schemas.microsoft.com/office/word/2012/wordml"/>
  <w15:docId xmlns:w15="http://schemas.microsoft.com/office/word/2012/wordml" w15:val="{9D6F7865-3F64-4233-A9AF-93F593F1B04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LEH7JG" Type="http://schemas.openxmlformats.org/officeDocument/2006/relationships/image" Target="media/YXPZ9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155</Words>
  <Characters>779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lastPrinted>2023-06-06T06:00:00Z</cp:lastPrinted>
  <cp:revision>2</cp:revision>
  <dcterms:created xsi:type="dcterms:W3CDTF">2023-06-11T16:30:00Z</dcterms:created>
  <dcterms:modified xsi:type="dcterms:W3CDTF">2023-06-11T16:30:00Z</dcterms:modified>
</cp:coreProperties>
</file>