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6869"/>
            <a:graphic xmlns:a="http://schemas.openxmlformats.org/drawingml/2006/main">
              <a:graphicData uri="http://schemas.openxmlformats.org/drawingml/2006/picture">
                <pic:pic xmlns:pic="http://schemas.openxmlformats.org/drawingml/2006/picture">
                  <pic:nvPicPr>
                    <pic:cNvPr name="" id="183762"/>
                    <pic:cNvPicPr/>
                  </pic:nvPicPr>
                  <pic:blipFill>
                    <a:blip xmlns:r="http://schemas.openxmlformats.org/officeDocument/2006/relationships" r:embed="rIdUV8K3X"/>
                    <a:stretch>
                      <a:fillRect/>
                    </a:stretch>
                  </pic:blipFill>
                  <pic:spPr>
                    <a:xfrm>
                      <a:off y="0" x="0"/>
                      <a:ext cy="400000" cx="400000"/>
                    </a:xfrm>
                    <a:prstGeom prst="rect">
                      <a:avLst/>
                    </a:prstGeom>
                  </pic:spPr>
                </pic:pic>
              </a:graphicData>
            </a:graphic>
          </wp:anchor>
        </w:drawing>
      </w:r>
    </w:p>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3680"/>
        <w:gridCol w:w="8560"/>
      </w:tblGrid>
      <w:tr w:rsidR="00E6075B" w14:paraId="5157BCD8" w14:textId="77777777">
        <w:trPr>
          <w:trHeight w:val="15200"/>
          <w:tblCellSpacing w:w="0" w:type="dxa"/>
          <w:hidden/>
        </w:trPr>
        <w:tc>
          <w:tcPr>
            <w:tcW w:w="3680" w:type="dxa"/>
            <w:shd w:val="clear" w:color="auto" w:fill="003D73"/>
            <w:tcMar>
              <w:top w:w="300" w:type="dxa"/>
              <w:left w:w="0" w:type="dxa"/>
              <w:bottom w:w="300" w:type="dxa"/>
              <w:right w:w="0" w:type="dxa"/>
            </w:tcMar>
            <w:hideMark/>
          </w:tcPr>
          <w:p w14:paraId="5157BC2F" w14:textId="77777777" w:rsidR="00E6075B" w:rsidRDefault="000E67CC">
            <w:pPr>
              <w:pStyle w:val="divdocumentleft-boxsectionnth-child1sectiongapdiv"/>
              <w:spacing w:line="400" w:lineRule="atLeast"/>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p w14:paraId="5157BC30" w14:textId="77777777" w:rsidR="00E6075B" w:rsidRDefault="000E67CC">
            <w:pPr>
              <w:pStyle w:val="divdocumentname"/>
              <w:pBdr>
                <w:bottom w:val="none" w:sz="0" w:space="0" w:color="auto"/>
              </w:pBdr>
              <w:ind w:left="300" w:right="300"/>
              <w:rPr>
                <w:rStyle w:val="divdocumentleft-box"/>
                <w:rFonts w:ascii="Century Gothic" w:eastAsia="Century Gothic" w:hAnsi="Century Gothic" w:cs="Century Gothic"/>
                <w:shd w:val="clear" w:color="auto" w:fill="auto"/>
              </w:rPr>
            </w:pPr>
            <w:r>
              <w:rPr>
                <w:rStyle w:val="span"/>
                <w:rFonts w:ascii="Century Gothic" w:eastAsia="Century Gothic" w:hAnsi="Century Gothic" w:cs="Century Gothic"/>
              </w:rPr>
              <w:t>Ido</w:t>
            </w:r>
            <w:r>
              <w:rPr>
                <w:rStyle w:val="divdocumentleft-box"/>
                <w:rFonts w:ascii="Century Gothic" w:eastAsia="Century Gothic" w:hAnsi="Century Gothic" w:cs="Century Gothic"/>
                <w:shd w:val="clear" w:color="auto" w:fill="auto"/>
              </w:rPr>
              <w:t xml:space="preserve"> </w:t>
            </w:r>
            <w:r>
              <w:rPr>
                <w:rStyle w:val="span"/>
                <w:rFonts w:ascii="Century Gothic" w:eastAsia="Century Gothic" w:hAnsi="Century Gothic" w:cs="Century Gothic"/>
              </w:rPr>
              <w:t>Shilgi</w:t>
            </w:r>
          </w:p>
          <w:p w14:paraId="5157BC31" w14:textId="77777777" w:rsidR="00E6075B" w:rsidRDefault="000E67CC">
            <w:pPr>
              <w:pStyle w:val="documentresumeTitle"/>
              <w:spacing w:line="360" w:lineRule="atLeast"/>
              <w:ind w:left="300" w:right="300"/>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xml:space="preserve">CPA </w:t>
            </w:r>
          </w:p>
          <w:p w14:paraId="5157BC32" w14:textId="77777777" w:rsidR="00E6075B" w:rsidRDefault="000E67CC">
            <w:pPr>
              <w:pStyle w:val="divdocumentSECTIONCNTC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E6075B" w14:paraId="5157BC34" w14:textId="77777777">
              <w:trPr>
                <w:tblCellSpacing w:w="0" w:type="dxa"/>
              </w:trPr>
              <w:tc>
                <w:tcPr>
                  <w:tcW w:w="5000" w:type="pct"/>
                  <w:shd w:val="clear" w:color="auto" w:fill="00315C"/>
                  <w:tcMar>
                    <w:top w:w="60" w:type="dxa"/>
                    <w:left w:w="80" w:type="dxa"/>
                    <w:bottom w:w="60" w:type="dxa"/>
                    <w:right w:w="80" w:type="dxa"/>
                  </w:tcMar>
                  <w:vAlign w:val="bottom"/>
                  <w:hideMark/>
                </w:tcPr>
                <w:p w14:paraId="5157BC33" w14:textId="77777777" w:rsidR="00E6075B" w:rsidRDefault="000E67CC">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Contact</w:t>
                  </w:r>
                </w:p>
              </w:tc>
            </w:tr>
          </w:tbl>
          <w:p w14:paraId="5157BC35" w14:textId="77777777" w:rsidR="00E6075B" w:rsidRDefault="000E67CC">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5157BC36" w14:textId="77777777" w:rsidR="00E6075B" w:rsidRDefault="000E67CC">
            <w:pPr>
              <w:pStyle w:val="txtBold"/>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 xml:space="preserve">Address </w:t>
            </w:r>
          </w:p>
          <w:p w14:paraId="67AC91A8" w14:textId="77777777" w:rsidR="000E67CC" w:rsidRDefault="000E67CC">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Haifa,</w:t>
            </w:r>
            <w:r>
              <w:rPr>
                <w:rStyle w:val="divdocumentleft-box"/>
                <w:rFonts w:ascii="Century Gothic" w:eastAsia="Century Gothic" w:hAnsi="Century Gothic" w:cs="Century Gothic"/>
                <w:sz w:val="22"/>
                <w:szCs w:val="22"/>
                <w:shd w:val="clear" w:color="auto" w:fill="auto"/>
              </w:rPr>
              <w:t xml:space="preserve"> Israel,</w:t>
            </w:r>
          </w:p>
          <w:p w14:paraId="5157BC37" w14:textId="4143F8CC" w:rsidR="00E6075B" w:rsidRDefault="000E67CC">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3455775</w:t>
            </w:r>
          </w:p>
          <w:p w14:paraId="5157BC38" w14:textId="77777777" w:rsidR="00E6075B" w:rsidRPr="000E67CC" w:rsidRDefault="000E67CC">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I"/>
              </w:rPr>
            </w:pPr>
            <w:r w:rsidRPr="000E67CC">
              <w:rPr>
                <w:rStyle w:val="span"/>
                <w:rFonts w:ascii="Century Gothic" w:eastAsia="Century Gothic" w:hAnsi="Century Gothic" w:cs="Century Gothic"/>
                <w:color w:val="FFFFFF"/>
                <w:sz w:val="22"/>
                <w:szCs w:val="22"/>
                <w:lang w:val="fr-CI"/>
              </w:rPr>
              <w:t xml:space="preserve">Phone </w:t>
            </w:r>
          </w:p>
          <w:p w14:paraId="5157BC39" w14:textId="77777777" w:rsidR="00E6075B" w:rsidRPr="000E67CC" w:rsidRDefault="000E67CC">
            <w:pPr>
              <w:pStyle w:val="div"/>
              <w:spacing w:line="360" w:lineRule="atLeast"/>
              <w:ind w:left="300" w:right="300"/>
              <w:rPr>
                <w:rStyle w:val="divdocumentleft-box"/>
                <w:rFonts w:ascii="Century Gothic" w:eastAsia="Century Gothic" w:hAnsi="Century Gothic" w:cs="Century Gothic"/>
                <w:sz w:val="22"/>
                <w:szCs w:val="22"/>
                <w:shd w:val="clear" w:color="auto" w:fill="auto"/>
                <w:lang w:val="fr-CI"/>
              </w:rPr>
            </w:pPr>
            <w:r w:rsidRPr="000E67CC">
              <w:rPr>
                <w:rStyle w:val="span"/>
                <w:rFonts w:ascii="Century Gothic" w:eastAsia="Century Gothic" w:hAnsi="Century Gothic" w:cs="Century Gothic"/>
                <w:color w:val="FFFFFF"/>
                <w:sz w:val="22"/>
                <w:szCs w:val="22"/>
                <w:lang w:val="fr-CI"/>
              </w:rPr>
              <w:t>+972 52-7773369</w:t>
            </w:r>
          </w:p>
          <w:p w14:paraId="5157BC3A" w14:textId="77777777" w:rsidR="00E6075B" w:rsidRPr="000E67CC" w:rsidRDefault="000E67CC">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I"/>
              </w:rPr>
            </w:pPr>
            <w:proofErr w:type="gramStart"/>
            <w:r w:rsidRPr="000E67CC">
              <w:rPr>
                <w:rStyle w:val="span"/>
                <w:rFonts w:ascii="Century Gothic" w:eastAsia="Century Gothic" w:hAnsi="Century Gothic" w:cs="Century Gothic"/>
                <w:color w:val="FFFFFF"/>
                <w:sz w:val="22"/>
                <w:szCs w:val="22"/>
                <w:lang w:val="fr-CI"/>
              </w:rPr>
              <w:t>E-mail</w:t>
            </w:r>
            <w:proofErr w:type="gramEnd"/>
            <w:r w:rsidRPr="000E67CC">
              <w:rPr>
                <w:rStyle w:val="span"/>
                <w:rFonts w:ascii="Century Gothic" w:eastAsia="Century Gothic" w:hAnsi="Century Gothic" w:cs="Century Gothic"/>
                <w:color w:val="FFFFFF"/>
                <w:sz w:val="22"/>
                <w:szCs w:val="22"/>
                <w:lang w:val="fr-CI"/>
              </w:rPr>
              <w:t xml:space="preserve"> </w:t>
            </w:r>
          </w:p>
          <w:p w14:paraId="5157BC3B" w14:textId="77777777" w:rsidR="00E6075B" w:rsidRPr="000E67CC" w:rsidRDefault="000E67CC">
            <w:pPr>
              <w:pStyle w:val="div"/>
              <w:spacing w:line="360" w:lineRule="atLeast"/>
              <w:ind w:left="300" w:right="300"/>
              <w:rPr>
                <w:rStyle w:val="divdocumentleft-box"/>
                <w:rFonts w:ascii="Century Gothic" w:eastAsia="Century Gothic" w:hAnsi="Century Gothic" w:cs="Century Gothic"/>
                <w:sz w:val="22"/>
                <w:szCs w:val="22"/>
                <w:shd w:val="clear" w:color="auto" w:fill="auto"/>
                <w:lang w:val="fr-CI"/>
              </w:rPr>
            </w:pPr>
            <w:r w:rsidRPr="000E67CC">
              <w:rPr>
                <w:rStyle w:val="span"/>
                <w:rFonts w:ascii="Century Gothic" w:eastAsia="Century Gothic" w:hAnsi="Century Gothic" w:cs="Century Gothic"/>
                <w:color w:val="FFFFFF"/>
                <w:sz w:val="22"/>
                <w:szCs w:val="22"/>
                <w:lang w:val="fr-CI"/>
              </w:rPr>
              <w:t>idoshilgi@outlook.com</w:t>
            </w:r>
          </w:p>
          <w:p w14:paraId="5157BC3C" w14:textId="77777777" w:rsidR="00E6075B" w:rsidRPr="000E67CC" w:rsidRDefault="000E67CC">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I"/>
              </w:rPr>
            </w:pPr>
            <w:r w:rsidRPr="000E67CC">
              <w:rPr>
                <w:rStyle w:val="divdocumentleft-box"/>
                <w:rFonts w:ascii="Century Gothic" w:eastAsia="Century Gothic" w:hAnsi="Century Gothic" w:cs="Century Gothic"/>
                <w:sz w:val="22"/>
                <w:szCs w:val="22"/>
                <w:shd w:val="clear" w:color="auto" w:fill="auto"/>
                <w:lang w:val="fr-CI"/>
              </w:rPr>
              <w:t>WWW</w:t>
            </w:r>
          </w:p>
          <w:p w14:paraId="5157BC3D" w14:textId="77777777" w:rsidR="00E6075B" w:rsidRPr="000E67CC" w:rsidRDefault="000E67CC">
            <w:pPr>
              <w:pStyle w:val="div"/>
              <w:spacing w:after="100" w:line="360" w:lineRule="atLeast"/>
              <w:ind w:left="300" w:right="300"/>
              <w:rPr>
                <w:rStyle w:val="divdocumentleft-box"/>
                <w:rFonts w:ascii="Century Gothic" w:eastAsia="Century Gothic" w:hAnsi="Century Gothic" w:cs="Century Gothic"/>
                <w:sz w:val="22"/>
                <w:szCs w:val="22"/>
                <w:shd w:val="clear" w:color="auto" w:fill="auto"/>
                <w:lang w:val="fr-CI"/>
              </w:rPr>
            </w:pPr>
            <w:r w:rsidRPr="000E67CC">
              <w:rPr>
                <w:rStyle w:val="divdocumentleft-box"/>
                <w:rFonts w:ascii="Century Gothic" w:eastAsia="Century Gothic" w:hAnsi="Century Gothic" w:cs="Century Gothic"/>
                <w:sz w:val="22"/>
                <w:szCs w:val="22"/>
                <w:shd w:val="clear" w:color="auto" w:fill="auto"/>
                <w:lang w:val="fr-CI"/>
              </w:rPr>
              <w:t>https://bold.pro/my/ido-shilgi-240318130235/529r</w:t>
            </w:r>
          </w:p>
          <w:p w14:paraId="5157BC3E" w14:textId="77777777" w:rsidR="00E6075B" w:rsidRPr="000E67CC" w:rsidRDefault="000E67CC">
            <w:pPr>
              <w:pStyle w:val="divdocumentsectiongapdiv"/>
              <w:rPr>
                <w:rStyle w:val="divdocumentleft-box"/>
                <w:rFonts w:ascii="Century Gothic" w:eastAsia="Century Gothic" w:hAnsi="Century Gothic" w:cs="Century Gothic"/>
                <w:sz w:val="14"/>
                <w:szCs w:val="14"/>
                <w:shd w:val="clear" w:color="auto" w:fill="auto"/>
                <w:lang w:val="fr-CI"/>
              </w:rPr>
            </w:pPr>
            <w:r w:rsidRPr="000E67CC">
              <w:rPr>
                <w:rStyle w:val="divdocumentleft-box"/>
                <w:rFonts w:ascii="Century Gothic" w:eastAsia="Century Gothic" w:hAnsi="Century Gothic" w:cs="Century Gothic"/>
                <w:sz w:val="14"/>
                <w:szCs w:val="14"/>
                <w:shd w:val="clear" w:color="auto" w:fill="auto"/>
                <w:lang w:val="fr-CI"/>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E6075B" w14:paraId="5157BC40" w14:textId="77777777">
              <w:trPr>
                <w:tblCellSpacing w:w="0" w:type="dxa"/>
              </w:trPr>
              <w:tc>
                <w:tcPr>
                  <w:tcW w:w="5000" w:type="pct"/>
                  <w:shd w:val="clear" w:color="auto" w:fill="00315C"/>
                  <w:tcMar>
                    <w:top w:w="60" w:type="dxa"/>
                    <w:left w:w="80" w:type="dxa"/>
                    <w:bottom w:w="60" w:type="dxa"/>
                    <w:right w:w="80" w:type="dxa"/>
                  </w:tcMar>
                  <w:vAlign w:val="bottom"/>
                  <w:hideMark/>
                </w:tcPr>
                <w:p w14:paraId="5157BC3F" w14:textId="77777777" w:rsidR="00E6075B" w:rsidRDefault="000E67CC">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Skills</w:t>
                  </w:r>
                </w:p>
              </w:tc>
            </w:tr>
          </w:tbl>
          <w:p w14:paraId="5157BC41" w14:textId="77777777" w:rsidR="00E6075B" w:rsidRDefault="000E67CC">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5157BC42" w14:textId="77777777" w:rsidR="00E6075B" w:rsidRDefault="000E67CC">
            <w:pPr>
              <w:pStyle w:val="p"/>
              <w:spacing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Financial Modeling</w:t>
            </w:r>
          </w:p>
          <w:p w14:paraId="5157BC43"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DA" wp14:editId="5157BCDB">
                  <wp:extent cx="1954013" cy="89466"/>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44"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Performance Analysis</w:t>
            </w:r>
          </w:p>
          <w:p w14:paraId="5157BC45"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DC" wp14:editId="5157BCDD">
                  <wp:extent cx="1954013" cy="89466"/>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46"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Strategic Planning</w:t>
            </w:r>
          </w:p>
          <w:p w14:paraId="5157BC47"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DE" wp14:editId="5157BCDF">
                  <wp:extent cx="1954013" cy="89466"/>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48"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Continuous Improvement</w:t>
            </w:r>
          </w:p>
          <w:p w14:paraId="5157BC49"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0" wp14:editId="5157BCE1">
                  <wp:extent cx="1954013" cy="89466"/>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4A"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Business Forecasting</w:t>
            </w:r>
          </w:p>
          <w:p w14:paraId="5157BC4B"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2" wp14:editId="5157BCE3">
                  <wp:extent cx="1954013" cy="89466"/>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4C"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Budget Forecasting</w:t>
            </w:r>
          </w:p>
          <w:p w14:paraId="5157BC4D"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4" wp14:editId="5157BCE5">
                  <wp:extent cx="1954013" cy="89466"/>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4E"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KPI Management</w:t>
            </w:r>
          </w:p>
          <w:p w14:paraId="5157BC4F"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6" wp14:editId="5157BCE7">
                  <wp:extent cx="1954013" cy="89466"/>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50" w14:textId="77777777" w:rsidR="00E6075B" w:rsidRDefault="000E67CC">
            <w:pPr>
              <w:pStyle w:val="p"/>
              <w:spacing w:before="200" w:line="360" w:lineRule="atLeast"/>
              <w:ind w:left="300"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Cash Flow Management</w:t>
            </w:r>
          </w:p>
          <w:p w14:paraId="5157BC51"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8" wp14:editId="5157BCE9">
                  <wp:extent cx="1954013" cy="89466"/>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5"/>
                          <a:stretch>
                            <a:fillRect/>
                          </a:stretch>
                        </pic:blipFill>
                        <pic:spPr>
                          <a:xfrm>
                            <a:off x="0" y="0"/>
                            <a:ext cx="1954013" cy="89466"/>
                          </a:xfrm>
                          <a:prstGeom prst="rect">
                            <a:avLst/>
                          </a:prstGeom>
                        </pic:spPr>
                      </pic:pic>
                    </a:graphicData>
                  </a:graphic>
                </wp:inline>
              </w:drawing>
            </w:r>
          </w:p>
          <w:p w14:paraId="5157BC52" w14:textId="77777777" w:rsidR="00E6075B" w:rsidRDefault="000E67CC">
            <w:pPr>
              <w:pStyle w:val="divdocument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E6075B" w14:paraId="5157BC54" w14:textId="77777777">
              <w:trPr>
                <w:tblCellSpacing w:w="0" w:type="dxa"/>
              </w:trPr>
              <w:tc>
                <w:tcPr>
                  <w:tcW w:w="5000" w:type="pct"/>
                  <w:shd w:val="clear" w:color="auto" w:fill="00315C"/>
                  <w:tcMar>
                    <w:top w:w="60" w:type="dxa"/>
                    <w:left w:w="80" w:type="dxa"/>
                    <w:bottom w:w="60" w:type="dxa"/>
                    <w:right w:w="80" w:type="dxa"/>
                  </w:tcMar>
                  <w:vAlign w:val="bottom"/>
                  <w:hideMark/>
                </w:tcPr>
                <w:p w14:paraId="5157BC53" w14:textId="77777777" w:rsidR="00E6075B" w:rsidRDefault="000E67CC">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Software</w:t>
                  </w:r>
                </w:p>
              </w:tc>
            </w:tr>
          </w:tbl>
          <w:p w14:paraId="5157BC55" w14:textId="77777777" w:rsidR="00E6075B" w:rsidRDefault="000E67CC">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5157BC56" w14:textId="77777777" w:rsidR="00E6075B" w:rsidRDefault="000E67CC">
            <w:pPr>
              <w:pStyle w:val="p"/>
              <w:spacing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lastRenderedPageBreak/>
              <w:t>ERP, SAP, Microsoft 365 Dynamics</w:t>
            </w:r>
          </w:p>
          <w:p w14:paraId="5157BC57"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A" wp14:editId="5157BCEB">
                  <wp:extent cx="1954013" cy="89466"/>
                  <wp:effectExtent l="0" t="0" r="0" b="0"/>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a:stretch>
                            <a:fillRect/>
                          </a:stretch>
                        </pic:blipFill>
                        <pic:spPr>
                          <a:xfrm>
                            <a:off x="0" y="0"/>
                            <a:ext cx="1954013" cy="89466"/>
                          </a:xfrm>
                          <a:prstGeom prst="rect">
                            <a:avLst/>
                          </a:prstGeom>
                        </pic:spPr>
                      </pic:pic>
                    </a:graphicData>
                  </a:graphic>
                </wp:inline>
              </w:drawing>
            </w:r>
          </w:p>
          <w:p w14:paraId="5157BC58" w14:textId="77777777" w:rsidR="00E6075B" w:rsidRDefault="000E67CC">
            <w:pPr>
              <w:pStyle w:val="divdocument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E6075B" w14:paraId="5157BC5A" w14:textId="77777777">
              <w:trPr>
                <w:tblCellSpacing w:w="0" w:type="dxa"/>
              </w:trPr>
              <w:tc>
                <w:tcPr>
                  <w:tcW w:w="5000" w:type="pct"/>
                  <w:shd w:val="clear" w:color="auto" w:fill="00315C"/>
                  <w:tcMar>
                    <w:top w:w="60" w:type="dxa"/>
                    <w:left w:w="80" w:type="dxa"/>
                    <w:bottom w:w="60" w:type="dxa"/>
                    <w:right w:w="80" w:type="dxa"/>
                  </w:tcMar>
                  <w:vAlign w:val="bottom"/>
                  <w:hideMark/>
                </w:tcPr>
                <w:p w14:paraId="5157BC59" w14:textId="77777777" w:rsidR="00E6075B" w:rsidRDefault="000E67CC">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Languages</w:t>
                  </w:r>
                </w:p>
              </w:tc>
            </w:tr>
          </w:tbl>
          <w:p w14:paraId="5157BC5B" w14:textId="77777777" w:rsidR="00E6075B" w:rsidRDefault="000E67CC">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5157BC5C" w14:textId="77777777" w:rsidR="00E6075B" w:rsidRDefault="000E67CC">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Hebrew</w:t>
            </w:r>
          </w:p>
          <w:p w14:paraId="5157BC5D"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C" wp14:editId="5157BCED">
                  <wp:extent cx="1954013" cy="89466"/>
                  <wp:effectExtent l="0" t="0" r="0" b="0"/>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7"/>
                          <a:stretch>
                            <a:fillRect/>
                          </a:stretch>
                        </pic:blipFill>
                        <pic:spPr>
                          <a:xfrm>
                            <a:off x="0" y="0"/>
                            <a:ext cx="1954013" cy="89466"/>
                          </a:xfrm>
                          <a:prstGeom prst="rect">
                            <a:avLst/>
                          </a:prstGeom>
                        </pic:spPr>
                      </pic:pic>
                    </a:graphicData>
                  </a:graphic>
                </wp:inline>
              </w:drawing>
            </w:r>
          </w:p>
          <w:p w14:paraId="5157BC5E" w14:textId="77777777" w:rsidR="00E6075B" w:rsidRDefault="000E67CC">
            <w:pPr>
              <w:pStyle w:val="txtright"/>
              <w:spacing w:line="360" w:lineRule="atLeast"/>
              <w:ind w:left="300" w:right="300"/>
              <w:rPr>
                <w:rStyle w:val="divdocumentleft-box"/>
                <w:rFonts w:ascii="Century Gothic" w:eastAsia="Century Gothic" w:hAnsi="Century Gothic" w:cs="Century Gothic"/>
                <w:sz w:val="22"/>
                <w:szCs w:val="22"/>
                <w:shd w:val="clear" w:color="auto" w:fill="auto"/>
              </w:rPr>
            </w:pPr>
            <w:r>
              <w:rPr>
                <w:rStyle w:val="singlecolumnspanpaddedlinenth-child1"/>
                <w:rFonts w:ascii="Century Gothic" w:eastAsia="Century Gothic" w:hAnsi="Century Gothic" w:cs="Century Gothic"/>
                <w:color w:val="FFFFFF"/>
                <w:sz w:val="22"/>
                <w:szCs w:val="22"/>
              </w:rPr>
              <w:t>Native or Bilingual</w:t>
            </w:r>
          </w:p>
          <w:p w14:paraId="5157BC5F" w14:textId="77777777" w:rsidR="00E6075B" w:rsidRDefault="000E67CC">
            <w:pPr>
              <w:pStyle w:val="div"/>
              <w:spacing w:before="200"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English</w:t>
            </w:r>
          </w:p>
          <w:p w14:paraId="5157BC60"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EE" wp14:editId="5157BCEF">
                  <wp:extent cx="1954013" cy="89466"/>
                  <wp:effectExtent l="0" t="0" r="0" b="0"/>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8"/>
                          <a:stretch>
                            <a:fillRect/>
                          </a:stretch>
                        </pic:blipFill>
                        <pic:spPr>
                          <a:xfrm>
                            <a:off x="0" y="0"/>
                            <a:ext cx="1954013" cy="89466"/>
                          </a:xfrm>
                          <a:prstGeom prst="rect">
                            <a:avLst/>
                          </a:prstGeom>
                        </pic:spPr>
                      </pic:pic>
                    </a:graphicData>
                  </a:graphic>
                </wp:inline>
              </w:drawing>
            </w:r>
          </w:p>
          <w:p w14:paraId="5157BC61" w14:textId="77777777" w:rsidR="00E6075B" w:rsidRDefault="000E67CC">
            <w:pPr>
              <w:pStyle w:val="txtright"/>
              <w:spacing w:line="360" w:lineRule="atLeast"/>
              <w:ind w:left="300" w:right="300"/>
              <w:rPr>
                <w:rStyle w:val="divdocumentleft-box"/>
                <w:rFonts w:ascii="Century Gothic" w:eastAsia="Century Gothic" w:hAnsi="Century Gothic" w:cs="Century Gothic"/>
                <w:sz w:val="22"/>
                <w:szCs w:val="22"/>
                <w:shd w:val="clear" w:color="auto" w:fill="auto"/>
              </w:rPr>
            </w:pPr>
            <w:r>
              <w:rPr>
                <w:rStyle w:val="singlecolumnspanpaddedlinenth-child1"/>
                <w:rFonts w:ascii="Century Gothic" w:eastAsia="Century Gothic" w:hAnsi="Century Gothic" w:cs="Century Gothic"/>
                <w:color w:val="FFFFFF"/>
                <w:sz w:val="22"/>
                <w:szCs w:val="22"/>
              </w:rPr>
              <w:t>Full Professional</w:t>
            </w:r>
          </w:p>
          <w:p w14:paraId="5157BC62" w14:textId="77777777" w:rsidR="00E6075B" w:rsidRDefault="000E67CC">
            <w:pPr>
              <w:pStyle w:val="div"/>
              <w:spacing w:before="200" w:line="360" w:lineRule="atLeast"/>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French</w:t>
            </w:r>
          </w:p>
          <w:p w14:paraId="5157BC63" w14:textId="77777777" w:rsidR="00E6075B" w:rsidRDefault="000E67CC">
            <w:pPr>
              <w:pStyle w:val="ratvcontainer"/>
              <w:ind w:left="300"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noProof/>
                <w:sz w:val="22"/>
                <w:szCs w:val="22"/>
                <w:shd w:val="clear" w:color="auto" w:fill="auto"/>
              </w:rPr>
              <w:drawing>
                <wp:inline distT="0" distB="0" distL="0" distR="0" wp14:anchorId="5157BCF0" wp14:editId="5157BCF1">
                  <wp:extent cx="1954013" cy="89466"/>
                  <wp:effectExtent l="0" t="0" r="0" b="0"/>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9"/>
                          <a:stretch>
                            <a:fillRect/>
                          </a:stretch>
                        </pic:blipFill>
                        <pic:spPr>
                          <a:xfrm>
                            <a:off x="0" y="0"/>
                            <a:ext cx="1954013" cy="89466"/>
                          </a:xfrm>
                          <a:prstGeom prst="rect">
                            <a:avLst/>
                          </a:prstGeom>
                        </pic:spPr>
                      </pic:pic>
                    </a:graphicData>
                  </a:graphic>
                </wp:inline>
              </w:drawing>
            </w:r>
          </w:p>
          <w:p w14:paraId="5157BC64" w14:textId="77777777" w:rsidR="00E6075B" w:rsidRDefault="000E67CC">
            <w:pPr>
              <w:pStyle w:val="txtright"/>
              <w:spacing w:line="360" w:lineRule="atLeast"/>
              <w:ind w:left="300" w:right="300"/>
              <w:rPr>
                <w:rStyle w:val="divdocumentleft-box"/>
                <w:rFonts w:ascii="Century Gothic" w:eastAsia="Century Gothic" w:hAnsi="Century Gothic" w:cs="Century Gothic"/>
                <w:sz w:val="22"/>
                <w:szCs w:val="22"/>
                <w:shd w:val="clear" w:color="auto" w:fill="auto"/>
              </w:rPr>
            </w:pPr>
            <w:r>
              <w:rPr>
                <w:rStyle w:val="singlecolumnspanpaddedlinenth-child1"/>
                <w:rFonts w:ascii="Century Gothic" w:eastAsia="Century Gothic" w:hAnsi="Century Gothic" w:cs="Century Gothic"/>
                <w:color w:val="FFFFFF"/>
                <w:sz w:val="22"/>
                <w:szCs w:val="22"/>
              </w:rPr>
              <w:t>Professional Working</w:t>
            </w:r>
          </w:p>
          <w:p w14:paraId="5157BC65" w14:textId="77777777" w:rsidR="00E6075B" w:rsidRDefault="00E6075B">
            <w:pPr>
              <w:pStyle w:val="divdocumentleft-boxParagraph"/>
              <w:pBdr>
                <w:top w:val="none" w:sz="0" w:space="0" w:color="auto"/>
                <w:bottom w:val="none" w:sz="0" w:space="0" w:color="auto"/>
              </w:pBdr>
              <w:shd w:val="clear" w:color="auto" w:fill="auto"/>
              <w:spacing w:line="360" w:lineRule="atLeast"/>
              <w:textAlignment w:val="auto"/>
              <w:rPr>
                <w:rStyle w:val="divdocumentleft-box"/>
                <w:rFonts w:ascii="Century Gothic" w:eastAsia="Century Gothic" w:hAnsi="Century Gothic" w:cs="Century Gothic"/>
                <w:sz w:val="22"/>
                <w:szCs w:val="22"/>
                <w:shd w:val="clear" w:color="auto" w:fill="auto"/>
              </w:rPr>
            </w:pPr>
          </w:p>
        </w:tc>
        <w:tc>
          <w:tcPr>
            <w:tcW w:w="8560" w:type="dxa"/>
            <w:tcMar>
              <w:top w:w="300" w:type="dxa"/>
              <w:left w:w="0" w:type="dxa"/>
              <w:bottom w:w="300" w:type="dxa"/>
              <w:right w:w="0" w:type="dxa"/>
            </w:tcMar>
            <w:hideMark/>
          </w:tcPr>
          <w:p w14:paraId="5157BC66" w14:textId="77777777" w:rsidR="00E6075B" w:rsidRDefault="000E67CC">
            <w:pPr>
              <w:pStyle w:val="divdocumentleft-boxsectionnth-child1sectiongapdiv"/>
              <w:spacing w:line="400" w:lineRule="atLeast"/>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lastRenderedPageBreak/>
              <w:t> </w:t>
            </w:r>
          </w:p>
          <w:p w14:paraId="5157BC67" w14:textId="77777777" w:rsidR="00E6075B" w:rsidRDefault="000E67CC">
            <w:pPr>
              <w:pStyle w:val="p"/>
              <w:pBdr>
                <w:left w:val="none" w:sz="0" w:space="15" w:color="auto"/>
                <w:right w:val="none" w:sz="0" w:space="15" w:color="auto"/>
              </w:pBdr>
              <w:spacing w:line="360" w:lineRule="atLeast"/>
              <w:ind w:left="300" w:right="300"/>
              <w:rPr>
                <w:rStyle w:val="divdocumentright-box"/>
                <w:rFonts w:ascii="Century Gothic" w:eastAsia="Century Gothic" w:hAnsi="Century Gothic" w:cs="Century Gothic"/>
                <w:sz w:val="22"/>
                <w:szCs w:val="22"/>
              </w:rPr>
            </w:pPr>
            <w:r>
              <w:rPr>
                <w:rStyle w:val="divdocumentright-box"/>
                <w:rFonts w:ascii="Century Gothic" w:eastAsia="Century Gothic" w:hAnsi="Century Gothic" w:cs="Century Gothic"/>
                <w:sz w:val="22"/>
                <w:szCs w:val="22"/>
              </w:rPr>
              <w:t>Senior finance and accounting professional with over 20 years of global experience in financial analyzing and management. Successful at managing multimillion US dollar portfolios and driving profitability by optimizing processes. Expert at minimizing risk and maximizing return by effectively managing forecasting, budgeting, and cash flow activities.</w:t>
            </w:r>
          </w:p>
          <w:p w14:paraId="5157BC68" w14:textId="77777777" w:rsidR="00E6075B" w:rsidRDefault="000E67CC">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p w14:paraId="5157BC69" w14:textId="77777777" w:rsidR="00E6075B" w:rsidRDefault="000E67CC">
            <w:pPr>
              <w:pStyle w:val="divdocumentleft-boxdivheadingParagraph"/>
              <w:pBdr>
                <w:top w:val="single" w:sz="8" w:space="8" w:color="D5D6D6"/>
                <w:bottom w:val="single" w:sz="8" w:space="8" w:color="D5D6D6"/>
              </w:pBdr>
              <w:ind w:left="300" w:right="300"/>
              <w:rPr>
                <w:rStyle w:val="divdocumentright-box"/>
                <w:rFonts w:ascii="Century Gothic" w:eastAsia="Century Gothic" w:hAnsi="Century Gothic" w:cs="Century Gothic"/>
                <w:b/>
                <w:bCs/>
                <w:spacing w:val="0"/>
                <w:sz w:val="22"/>
                <w:szCs w:val="22"/>
              </w:rPr>
            </w:pPr>
            <w:r>
              <w:rPr>
                <w:rStyle w:val="divdocumentleft-boxdivsectiontitle"/>
                <w:rFonts w:ascii="Century Gothic" w:eastAsia="Century Gothic" w:hAnsi="Century Gothic" w:cs="Century Gothic"/>
                <w:b/>
                <w:bCs/>
                <w:color w:val="003D73"/>
                <w:sz w:val="32"/>
                <w:szCs w:val="32"/>
                <w:shd w:val="clear" w:color="auto" w:fill="auto"/>
              </w:rPr>
              <w:t>Work History</w:t>
            </w:r>
          </w:p>
          <w:p w14:paraId="5157BC6A" w14:textId="77777777" w:rsidR="00E6075B" w:rsidRDefault="000E67CC">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77" w14:textId="77777777">
              <w:trPr>
                <w:tblCellSpacing w:w="0" w:type="dxa"/>
              </w:trPr>
              <w:tc>
                <w:tcPr>
                  <w:tcW w:w="300" w:type="dxa"/>
                  <w:tcMar>
                    <w:top w:w="0" w:type="dxa"/>
                    <w:left w:w="0" w:type="dxa"/>
                    <w:bottom w:w="0" w:type="dxa"/>
                    <w:right w:w="0" w:type="dxa"/>
                  </w:tcMar>
                  <w:hideMark/>
                </w:tcPr>
                <w:p w14:paraId="5157BC6B"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5157BC6C"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2021-08</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20" w:type="dxa"/>
                  <w:tcMar>
                    <w:top w:w="0" w:type="dxa"/>
                    <w:left w:w="0" w:type="dxa"/>
                    <w:bottom w:w="0" w:type="dxa"/>
                    <w:right w:w="0" w:type="dxa"/>
                  </w:tcMar>
                  <w:hideMark/>
                </w:tcPr>
                <w:p w14:paraId="5157BC6D"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5157BC6E"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Financial and Administrative Director</w:t>
                  </w:r>
                </w:p>
                <w:p w14:paraId="5157BC6F"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Dekel Agrivision Plc.,</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Abidjan</w:t>
                  </w:r>
                  <w:r>
                    <w:rPr>
                      <w:rStyle w:val="divdocumentright-boxdatetablesinglecolumn"/>
                      <w:rFonts w:ascii="Century Gothic" w:eastAsia="Century Gothic" w:hAnsi="Century Gothic" w:cs="Century Gothic"/>
                      <w:i/>
                      <w:iCs/>
                      <w:color w:val="343434"/>
                      <w:spacing w:val="4"/>
                      <w:sz w:val="22"/>
                      <w:szCs w:val="22"/>
                    </w:rPr>
                    <w:t xml:space="preserve"> </w:t>
                  </w:r>
                </w:p>
                <w:p w14:paraId="5157BC70"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Directed financial </w:t>
                  </w:r>
                  <w:r>
                    <w:rPr>
                      <w:rStyle w:val="divdocumentright-boxdatetablesinglecolumn"/>
                      <w:rFonts w:ascii="Century Gothic" w:eastAsia="Century Gothic" w:hAnsi="Century Gothic" w:cs="Century Gothic"/>
                      <w:color w:val="343434"/>
                      <w:spacing w:val="4"/>
                      <w:sz w:val="22"/>
                      <w:szCs w:val="22"/>
                    </w:rPr>
                    <w:t>operations for Dekel Agri-Vision PLC in Côte d'Ivoire.</w:t>
                  </w:r>
                </w:p>
                <w:p w14:paraId="5157BC71"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Managed financial planning, analysis, and risk management.</w:t>
                  </w:r>
                </w:p>
                <w:p w14:paraId="5157BC72"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Oversaw public finance and bond transactions on the BRVM.</w:t>
                  </w:r>
                </w:p>
                <w:p w14:paraId="5157BC73"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Handled capital management and shareholder services.</w:t>
                  </w:r>
                </w:p>
                <w:p w14:paraId="5157BC74"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Prepared financial statements, including balance sheets and cash flows.</w:t>
                  </w:r>
                </w:p>
                <w:p w14:paraId="5157BC75"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Monitored budgets, comparing projections with actual performance.</w:t>
                  </w:r>
                </w:p>
                <w:p w14:paraId="5157BC76" w14:textId="77777777" w:rsidR="00E6075B" w:rsidRDefault="000E67CC">
                  <w:pPr>
                    <w:pStyle w:val="divdocumentli"/>
                    <w:numPr>
                      <w:ilvl w:val="0"/>
                      <w:numId w:val="1"/>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Managed accounting, import-export documentation, and ERP implementation.</w:t>
                  </w:r>
                </w:p>
              </w:tc>
            </w:tr>
          </w:tbl>
          <w:p w14:paraId="5157BC78" w14:textId="77777777" w:rsidR="00E6075B" w:rsidRDefault="00E6075B">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81" w14:textId="77777777">
              <w:trPr>
                <w:tblCellSpacing w:w="0" w:type="dxa"/>
              </w:trPr>
              <w:tc>
                <w:tcPr>
                  <w:tcW w:w="300" w:type="dxa"/>
                  <w:tcMar>
                    <w:top w:w="200" w:type="dxa"/>
                    <w:left w:w="0" w:type="dxa"/>
                    <w:bottom w:w="0" w:type="dxa"/>
                    <w:right w:w="0" w:type="dxa"/>
                  </w:tcMar>
                  <w:hideMark/>
                </w:tcPr>
                <w:p w14:paraId="5157BC79"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7A"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2020-01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2021-07</w:t>
                  </w:r>
                </w:p>
              </w:tc>
              <w:tc>
                <w:tcPr>
                  <w:tcW w:w="520" w:type="dxa"/>
                  <w:tcMar>
                    <w:top w:w="200" w:type="dxa"/>
                    <w:left w:w="0" w:type="dxa"/>
                    <w:bottom w:w="0" w:type="dxa"/>
                    <w:right w:w="0" w:type="dxa"/>
                  </w:tcMar>
                  <w:hideMark/>
                </w:tcPr>
                <w:p w14:paraId="5157BC7B"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7C"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Joint Venture Department Manager</w:t>
                  </w:r>
                </w:p>
                <w:p w14:paraId="5157BC7D"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ZIM </w:t>
                  </w:r>
                  <w:r>
                    <w:rPr>
                      <w:rStyle w:val="span"/>
                      <w:rFonts w:ascii="Century Gothic" w:eastAsia="Century Gothic" w:hAnsi="Century Gothic" w:cs="Century Gothic"/>
                      <w:i/>
                      <w:iCs/>
                      <w:color w:val="343434"/>
                      <w:spacing w:val="4"/>
                      <w:sz w:val="22"/>
                      <w:szCs w:val="22"/>
                    </w:rPr>
                    <w:t>Integrated Shipping Services Ltd.,</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Haifa</w:t>
                  </w:r>
                  <w:r>
                    <w:rPr>
                      <w:rStyle w:val="divdocumentright-boxdatetablesinglecolumn"/>
                      <w:rFonts w:ascii="Century Gothic" w:eastAsia="Century Gothic" w:hAnsi="Century Gothic" w:cs="Century Gothic"/>
                      <w:i/>
                      <w:iCs/>
                      <w:color w:val="343434"/>
                      <w:spacing w:val="4"/>
                      <w:sz w:val="22"/>
                      <w:szCs w:val="22"/>
                    </w:rPr>
                    <w:t xml:space="preserve"> </w:t>
                  </w:r>
                </w:p>
                <w:p w14:paraId="5157BC7E" w14:textId="77777777" w:rsidR="00E6075B" w:rsidRDefault="000E67CC">
                  <w:pPr>
                    <w:pStyle w:val="divdocumentli"/>
                    <w:numPr>
                      <w:ilvl w:val="0"/>
                      <w:numId w:val="2"/>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Accountable for the financial of company Joint Venture Department</w:t>
                  </w:r>
                </w:p>
                <w:p w14:paraId="5157BC7F" w14:textId="77777777" w:rsidR="00E6075B" w:rsidRDefault="000E67CC">
                  <w:pPr>
                    <w:pStyle w:val="divdocumentli"/>
                    <w:numPr>
                      <w:ilvl w:val="0"/>
                      <w:numId w:val="2"/>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Control, reconcile and manage all company Joint-Venture and third party financial and accounting activities</w:t>
                  </w:r>
                </w:p>
                <w:p w14:paraId="5157BC80" w14:textId="77777777" w:rsidR="00E6075B" w:rsidRDefault="000E67CC">
                  <w:pPr>
                    <w:pStyle w:val="divdocumentli"/>
                    <w:numPr>
                      <w:ilvl w:val="0"/>
                      <w:numId w:val="2"/>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Develop operational strategies for </w:t>
                  </w:r>
                  <w:r>
                    <w:rPr>
                      <w:rStyle w:val="divdocumentright-boxdatetablesinglecolumn"/>
                      <w:rFonts w:ascii="Century Gothic" w:eastAsia="Century Gothic" w:hAnsi="Century Gothic" w:cs="Century Gothic"/>
                      <w:color w:val="343434"/>
                      <w:spacing w:val="4"/>
                      <w:sz w:val="22"/>
                      <w:szCs w:val="22"/>
                    </w:rPr>
                    <w:t>company services and support the decisions made by the Company through Planning and Development studies.</w:t>
                  </w:r>
                </w:p>
              </w:tc>
            </w:tr>
          </w:tbl>
          <w:p w14:paraId="5157BC82" w14:textId="77777777" w:rsidR="00E6075B" w:rsidRDefault="00E6075B">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90" w14:textId="77777777">
              <w:trPr>
                <w:tblCellSpacing w:w="0" w:type="dxa"/>
              </w:trPr>
              <w:tc>
                <w:tcPr>
                  <w:tcW w:w="300" w:type="dxa"/>
                  <w:tcMar>
                    <w:top w:w="200" w:type="dxa"/>
                    <w:left w:w="0" w:type="dxa"/>
                    <w:bottom w:w="0" w:type="dxa"/>
                    <w:right w:w="0" w:type="dxa"/>
                  </w:tcMar>
                  <w:hideMark/>
                </w:tcPr>
                <w:p w14:paraId="5157BC83"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84"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2013-09</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2019-12</w:t>
                  </w:r>
                </w:p>
              </w:tc>
              <w:tc>
                <w:tcPr>
                  <w:tcW w:w="520" w:type="dxa"/>
                  <w:tcMar>
                    <w:top w:w="200" w:type="dxa"/>
                    <w:left w:w="0" w:type="dxa"/>
                    <w:bottom w:w="0" w:type="dxa"/>
                    <w:right w:w="0" w:type="dxa"/>
                  </w:tcMar>
                  <w:hideMark/>
                </w:tcPr>
                <w:p w14:paraId="5157BC85"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86"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Latin America Finance Manager</w:t>
                  </w:r>
                </w:p>
                <w:p w14:paraId="5157BC87"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ZIM Integrated Shipping Services Ltd.,</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Kingston</w:t>
                  </w:r>
                  <w:r>
                    <w:rPr>
                      <w:rStyle w:val="divdocumentright-boxdatetablesinglecolumn"/>
                      <w:rFonts w:ascii="Century Gothic" w:eastAsia="Century Gothic" w:hAnsi="Century Gothic" w:cs="Century Gothic"/>
                      <w:i/>
                      <w:iCs/>
                      <w:color w:val="343434"/>
                      <w:spacing w:val="4"/>
                      <w:sz w:val="22"/>
                      <w:szCs w:val="22"/>
                    </w:rPr>
                    <w:t xml:space="preserve"> </w:t>
                  </w:r>
                </w:p>
                <w:p w14:paraId="5157BC88"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Accountable for the financial, </w:t>
                  </w:r>
                  <w:r>
                    <w:rPr>
                      <w:rStyle w:val="divdocumentright-boxdatetablesinglecolumn"/>
                      <w:rFonts w:ascii="Century Gothic" w:eastAsia="Century Gothic" w:hAnsi="Century Gothic" w:cs="Century Gothic"/>
                      <w:color w:val="343434"/>
                      <w:spacing w:val="4"/>
                      <w:sz w:val="22"/>
                      <w:szCs w:val="22"/>
                    </w:rPr>
                    <w:t xml:space="preserve">administrative and risk management operations of the Latin America </w:t>
                  </w:r>
                  <w:r>
                    <w:rPr>
                      <w:rStyle w:val="divdocumentright-boxdatetablesinglecolumn"/>
                      <w:rFonts w:ascii="Century Gothic" w:eastAsia="Century Gothic" w:hAnsi="Century Gothic" w:cs="Century Gothic"/>
                      <w:color w:val="343434"/>
                      <w:spacing w:val="4"/>
                      <w:sz w:val="22"/>
                      <w:szCs w:val="22"/>
                    </w:rPr>
                    <w:lastRenderedPageBreak/>
                    <w:t>Business Unit</w:t>
                  </w:r>
                </w:p>
                <w:p w14:paraId="5157BC89"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Provide financial analysis to support Business decisions and develop initiatives to drive optimization and improve the Business Unit financial results</w:t>
                  </w:r>
                </w:p>
                <w:p w14:paraId="5157BC8A"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Prepare detailed budgets that will aggregate to the wider business</w:t>
                  </w:r>
                </w:p>
                <w:p w14:paraId="5157BC8B"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Control and manage all joint-venture and third party financial and accounting activities</w:t>
                  </w:r>
                </w:p>
                <w:p w14:paraId="5157BC8C"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Develop operational strategies for the Business Unit and support the decisions made by the Business Unit through Planning and Development studies</w:t>
                  </w:r>
                </w:p>
                <w:p w14:paraId="5157BC8D"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Closely monitor Business Unit Profit and Loss, prepare Business Unit Financial Statements as per Comptroller Division requirement</w:t>
                  </w:r>
                </w:p>
                <w:p w14:paraId="5157BC8E"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Improved the accuracy of the Business Unit's Profit and Loss reporting by closing the gap between Accounts Profit and Loss and Cost Accounting results by 80%</w:t>
                  </w:r>
                </w:p>
                <w:p w14:paraId="5157BC8F" w14:textId="77777777" w:rsidR="00E6075B" w:rsidRDefault="000E67CC">
                  <w:pPr>
                    <w:pStyle w:val="divdocumentli"/>
                    <w:numPr>
                      <w:ilvl w:val="0"/>
                      <w:numId w:val="3"/>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Closely monitor Business Unit Administrative Expenses and prepare monthly Business Unit Administrative Profit and loss reports as per Comptroller Division requirement.</w:t>
                  </w:r>
                </w:p>
              </w:tc>
            </w:tr>
          </w:tbl>
          <w:p w14:paraId="5157BC91" w14:textId="77777777" w:rsidR="00E6075B" w:rsidRDefault="00E6075B">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A1" w14:textId="77777777">
              <w:trPr>
                <w:tblCellSpacing w:w="0" w:type="dxa"/>
              </w:trPr>
              <w:tc>
                <w:tcPr>
                  <w:tcW w:w="300" w:type="dxa"/>
                  <w:tcMar>
                    <w:top w:w="200" w:type="dxa"/>
                    <w:left w:w="0" w:type="dxa"/>
                    <w:bottom w:w="0" w:type="dxa"/>
                    <w:right w:w="0" w:type="dxa"/>
                  </w:tcMar>
                  <w:hideMark/>
                </w:tcPr>
                <w:p w14:paraId="5157BC92"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93"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2011-03</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2013-08</w:t>
                  </w:r>
                </w:p>
              </w:tc>
              <w:tc>
                <w:tcPr>
                  <w:tcW w:w="520" w:type="dxa"/>
                  <w:tcMar>
                    <w:top w:w="200" w:type="dxa"/>
                    <w:left w:w="0" w:type="dxa"/>
                    <w:bottom w:w="0" w:type="dxa"/>
                    <w:right w:w="0" w:type="dxa"/>
                  </w:tcMar>
                  <w:hideMark/>
                </w:tcPr>
                <w:p w14:paraId="5157BC94"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95"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 xml:space="preserve">West </w:t>
                  </w:r>
                  <w:r>
                    <w:rPr>
                      <w:rStyle w:val="divdocumentjobtitle"/>
                      <w:rFonts w:ascii="Century Gothic" w:eastAsia="Century Gothic" w:hAnsi="Century Gothic" w:cs="Century Gothic"/>
                      <w:b/>
                      <w:bCs/>
                      <w:color w:val="343434"/>
                      <w:spacing w:val="4"/>
                    </w:rPr>
                    <w:t>Africa Finance Manager</w:t>
                  </w:r>
                </w:p>
                <w:p w14:paraId="5157BC96"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ZIM Integrated Shipping Services Ltd.,</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r>
                    <w:rPr>
                      <w:rStyle w:val="divdocumentright-boxdatetablesinglecolumn"/>
                      <w:rFonts w:ascii="Century Gothic" w:eastAsia="Century Gothic" w:hAnsi="Century Gothic" w:cs="Century Gothic"/>
                      <w:i/>
                      <w:iCs/>
                      <w:color w:val="343434"/>
                      <w:spacing w:val="4"/>
                      <w:sz w:val="22"/>
                      <w:szCs w:val="22"/>
                    </w:rPr>
                    <w:t xml:space="preserve"> </w:t>
                  </w:r>
                </w:p>
                <w:p w14:paraId="5157BC97"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Oversee the Business Administration and controlling functions of all the agencies across West Africa</w:t>
                  </w:r>
                </w:p>
                <w:p w14:paraId="5157BC98"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Manage over twenty individuals within the Finance Division for the West African </w:t>
                  </w:r>
                  <w:r>
                    <w:rPr>
                      <w:rStyle w:val="divdocumentright-boxdatetablesinglecolumn"/>
                      <w:rFonts w:ascii="Century Gothic" w:eastAsia="Century Gothic" w:hAnsi="Century Gothic" w:cs="Century Gothic"/>
                      <w:color w:val="343434"/>
                      <w:spacing w:val="4"/>
                      <w:sz w:val="22"/>
                      <w:szCs w:val="22"/>
                    </w:rPr>
                    <w:t>region</w:t>
                  </w:r>
                </w:p>
                <w:p w14:paraId="5157BC99"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 Finance Closure Administration (Month/Quarter/Year End) within the company guidelines</w:t>
                  </w:r>
                </w:p>
                <w:p w14:paraId="5157BC9A"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 and oversee external and internal audits</w:t>
                  </w:r>
                </w:p>
                <w:p w14:paraId="5157BC9B"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 West Africa Agencies Balance Sheet and Income Statement Accounts</w:t>
                  </w:r>
                </w:p>
                <w:p w14:paraId="5157BC9C"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 the Cash Flow of the agencies within the company guidelines</w:t>
                  </w:r>
                </w:p>
                <w:p w14:paraId="5157BC9D"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Management of Agencies Statutory Records and Reporting</w:t>
                  </w:r>
                </w:p>
                <w:p w14:paraId="5157BC9E"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Financial Control, Credit, Collections and Treasury activities management in the regional agencies</w:t>
                  </w:r>
                </w:p>
                <w:p w14:paraId="5157BC9F"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lastRenderedPageBreak/>
                    <w:t>Budgeting (Budget adjustment and quarterly Forecasts) of Overhead Costs and Operational Expenses</w:t>
                  </w:r>
                </w:p>
                <w:p w14:paraId="5157BCA0" w14:textId="77777777" w:rsidR="00E6075B" w:rsidRDefault="000E67CC">
                  <w:pPr>
                    <w:pStyle w:val="divdocumentli"/>
                    <w:numPr>
                      <w:ilvl w:val="0"/>
                      <w:numId w:val="4"/>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Negotiate agents' contracts and terms, oversee the development, implementation, and monitoring of the financial goals and objectives for the organization.</w:t>
                  </w:r>
                </w:p>
              </w:tc>
            </w:tr>
          </w:tbl>
          <w:p w14:paraId="5157BCA2" w14:textId="77777777" w:rsidR="00E6075B" w:rsidRDefault="00E6075B">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AB" w14:textId="77777777">
              <w:trPr>
                <w:tblCellSpacing w:w="0" w:type="dxa"/>
              </w:trPr>
              <w:tc>
                <w:tcPr>
                  <w:tcW w:w="300" w:type="dxa"/>
                  <w:tcMar>
                    <w:top w:w="200" w:type="dxa"/>
                    <w:left w:w="0" w:type="dxa"/>
                    <w:bottom w:w="0" w:type="dxa"/>
                    <w:right w:w="0" w:type="dxa"/>
                  </w:tcMar>
                  <w:hideMark/>
                </w:tcPr>
                <w:p w14:paraId="5157BCA3"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A4"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2008-01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2011-02</w:t>
                  </w:r>
                </w:p>
              </w:tc>
              <w:tc>
                <w:tcPr>
                  <w:tcW w:w="520" w:type="dxa"/>
                  <w:tcMar>
                    <w:top w:w="200" w:type="dxa"/>
                    <w:left w:w="0" w:type="dxa"/>
                    <w:bottom w:w="0" w:type="dxa"/>
                    <w:right w:w="0" w:type="dxa"/>
                  </w:tcMar>
                  <w:hideMark/>
                </w:tcPr>
                <w:p w14:paraId="5157BCA5"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A6"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 xml:space="preserve">Head of Procurement, Finance Application </w:t>
                  </w:r>
                  <w:r>
                    <w:rPr>
                      <w:rStyle w:val="divdocumentjobtitle"/>
                      <w:rFonts w:ascii="Century Gothic" w:eastAsia="Century Gothic" w:hAnsi="Century Gothic" w:cs="Century Gothic"/>
                      <w:b/>
                      <w:bCs/>
                      <w:color w:val="343434"/>
                      <w:spacing w:val="4"/>
                    </w:rPr>
                    <w:t>Division</w:t>
                  </w:r>
                </w:p>
                <w:p w14:paraId="5157BCA7"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ZIM Integrated Shipping Services Ltd.</w:t>
                  </w:r>
                  <w:r>
                    <w:rPr>
                      <w:rStyle w:val="divdocumentright-boxdatetablesinglecolumn"/>
                      <w:rFonts w:ascii="Century Gothic" w:eastAsia="Century Gothic" w:hAnsi="Century Gothic" w:cs="Century Gothic"/>
                      <w:i/>
                      <w:iCs/>
                      <w:color w:val="343434"/>
                      <w:spacing w:val="4"/>
                      <w:sz w:val="22"/>
                      <w:szCs w:val="22"/>
                    </w:rPr>
                    <w:t xml:space="preserve"> </w:t>
                  </w:r>
                </w:p>
                <w:p w14:paraId="5157BCA8" w14:textId="77777777" w:rsidR="00E6075B" w:rsidRDefault="000E67CC">
                  <w:pPr>
                    <w:pStyle w:val="divdocumentli"/>
                    <w:numPr>
                      <w:ilvl w:val="0"/>
                      <w:numId w:val="5"/>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Define, analyze, and implement new business processes with the aid of IT system developers</w:t>
                  </w:r>
                </w:p>
                <w:p w14:paraId="5157BCA9" w14:textId="77777777" w:rsidR="00E6075B" w:rsidRDefault="000E67CC">
                  <w:pPr>
                    <w:pStyle w:val="divdocumentli"/>
                    <w:numPr>
                      <w:ilvl w:val="0"/>
                      <w:numId w:val="5"/>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Oversee the implementation of change-management initiatives for the company headquarter and for agencies</w:t>
                  </w:r>
                </w:p>
                <w:p w14:paraId="5157BCAA" w14:textId="77777777" w:rsidR="00E6075B" w:rsidRDefault="000E67CC">
                  <w:pPr>
                    <w:pStyle w:val="divdocumentli"/>
                    <w:numPr>
                      <w:ilvl w:val="0"/>
                      <w:numId w:val="5"/>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Develop and implement all the company's financial policies.</w:t>
                  </w:r>
                </w:p>
              </w:tc>
            </w:tr>
          </w:tbl>
          <w:p w14:paraId="5157BCAC" w14:textId="77777777" w:rsidR="00E6075B" w:rsidRDefault="00E6075B">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B5" w14:textId="77777777">
              <w:trPr>
                <w:tblCellSpacing w:w="0" w:type="dxa"/>
              </w:trPr>
              <w:tc>
                <w:tcPr>
                  <w:tcW w:w="300" w:type="dxa"/>
                  <w:tcMar>
                    <w:top w:w="200" w:type="dxa"/>
                    <w:left w:w="0" w:type="dxa"/>
                    <w:bottom w:w="0" w:type="dxa"/>
                    <w:right w:w="0" w:type="dxa"/>
                  </w:tcMar>
                  <w:hideMark/>
                </w:tcPr>
                <w:p w14:paraId="5157BCAD"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AE"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2007-01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2007-12</w:t>
                  </w:r>
                </w:p>
              </w:tc>
              <w:tc>
                <w:tcPr>
                  <w:tcW w:w="520" w:type="dxa"/>
                  <w:tcMar>
                    <w:top w:w="200" w:type="dxa"/>
                    <w:left w:w="0" w:type="dxa"/>
                    <w:bottom w:w="0" w:type="dxa"/>
                    <w:right w:w="0" w:type="dxa"/>
                  </w:tcMar>
                  <w:hideMark/>
                </w:tcPr>
                <w:p w14:paraId="5157BCAF"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B0"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Senior Tax Manager</w:t>
                  </w:r>
                </w:p>
                <w:p w14:paraId="5157BCB1"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Grant Thornton International,</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Tel Aviv</w:t>
                  </w:r>
                  <w:r>
                    <w:rPr>
                      <w:rStyle w:val="divdocumentright-boxdatetablesinglecolumn"/>
                      <w:rFonts w:ascii="Century Gothic" w:eastAsia="Century Gothic" w:hAnsi="Century Gothic" w:cs="Century Gothic"/>
                      <w:i/>
                      <w:iCs/>
                      <w:color w:val="343434"/>
                      <w:spacing w:val="4"/>
                      <w:sz w:val="22"/>
                      <w:szCs w:val="22"/>
                    </w:rPr>
                    <w:t xml:space="preserve"> </w:t>
                  </w:r>
                </w:p>
                <w:p w14:paraId="5157BCB2" w14:textId="77777777" w:rsidR="00E6075B" w:rsidRDefault="000E67CC">
                  <w:pPr>
                    <w:pStyle w:val="divdocumentli"/>
                    <w:numPr>
                      <w:ilvl w:val="0"/>
                      <w:numId w:val="6"/>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Audit the taxes of corporate clients and serve as a representative of the Tax Authority by providing opinions in </w:t>
                  </w:r>
                  <w:r>
                    <w:rPr>
                      <w:rStyle w:val="divdocumentright-boxdatetablesinglecolumn"/>
                      <w:rFonts w:ascii="Century Gothic" w:eastAsia="Century Gothic" w:hAnsi="Century Gothic" w:cs="Century Gothic"/>
                      <w:color w:val="343434"/>
                      <w:spacing w:val="4"/>
                      <w:sz w:val="22"/>
                      <w:szCs w:val="22"/>
                    </w:rPr>
                    <w:t>matters involving preliminary tax approval</w:t>
                  </w:r>
                </w:p>
                <w:p w14:paraId="5157BCB3" w14:textId="77777777" w:rsidR="00E6075B" w:rsidRDefault="000E67CC">
                  <w:pPr>
                    <w:pStyle w:val="divdocumentli"/>
                    <w:numPr>
                      <w:ilvl w:val="0"/>
                      <w:numId w:val="6"/>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Provide advice and support clients as they invest in large-scale projects and activities</w:t>
                  </w:r>
                </w:p>
                <w:p w14:paraId="5157BCB4" w14:textId="77777777" w:rsidR="00E6075B" w:rsidRDefault="000E67CC">
                  <w:pPr>
                    <w:pStyle w:val="divdocumentli"/>
                    <w:numPr>
                      <w:ilvl w:val="0"/>
                      <w:numId w:val="6"/>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Manage the tax planning and restructuring process, which includes real estate transactions and Employees Option plans (ESOP).</w:t>
                  </w:r>
                </w:p>
              </w:tc>
            </w:tr>
          </w:tbl>
          <w:p w14:paraId="5157BCB6" w14:textId="77777777" w:rsidR="00E6075B" w:rsidRDefault="00E6075B">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BE" w14:textId="77777777">
              <w:trPr>
                <w:tblCellSpacing w:w="0" w:type="dxa"/>
              </w:trPr>
              <w:tc>
                <w:tcPr>
                  <w:tcW w:w="300" w:type="dxa"/>
                  <w:tcMar>
                    <w:top w:w="200" w:type="dxa"/>
                    <w:left w:w="0" w:type="dxa"/>
                    <w:bottom w:w="0" w:type="dxa"/>
                    <w:right w:w="0" w:type="dxa"/>
                  </w:tcMar>
                  <w:hideMark/>
                </w:tcPr>
                <w:p w14:paraId="5157BCB7"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B8"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2000-01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2006-12</w:t>
                  </w:r>
                </w:p>
              </w:tc>
              <w:tc>
                <w:tcPr>
                  <w:tcW w:w="520" w:type="dxa"/>
                  <w:tcMar>
                    <w:top w:w="200" w:type="dxa"/>
                    <w:left w:w="0" w:type="dxa"/>
                    <w:bottom w:w="0" w:type="dxa"/>
                    <w:right w:w="0" w:type="dxa"/>
                  </w:tcMar>
                  <w:hideMark/>
                </w:tcPr>
                <w:p w14:paraId="5157BCB9"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BA" w14:textId="77777777" w:rsidR="00E6075B" w:rsidRDefault="000E67CC">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Tax Audit Manager</w:t>
                  </w:r>
                </w:p>
                <w:p w14:paraId="5157BCBB" w14:textId="77777777" w:rsidR="00E6075B" w:rsidRDefault="000E67CC">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Israel Tax Authority,</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Haifa</w:t>
                  </w:r>
                  <w:r>
                    <w:rPr>
                      <w:rStyle w:val="divdocumentright-boxdatetablesinglecolumn"/>
                      <w:rFonts w:ascii="Century Gothic" w:eastAsia="Century Gothic" w:hAnsi="Century Gothic" w:cs="Century Gothic"/>
                      <w:i/>
                      <w:iCs/>
                      <w:color w:val="343434"/>
                      <w:spacing w:val="4"/>
                      <w:sz w:val="22"/>
                      <w:szCs w:val="22"/>
                    </w:rPr>
                    <w:t xml:space="preserve"> </w:t>
                  </w:r>
                </w:p>
                <w:p w14:paraId="5157BCBC" w14:textId="77777777" w:rsidR="00E6075B" w:rsidRDefault="000E67CC">
                  <w:pPr>
                    <w:pStyle w:val="divdocumentli"/>
                    <w:numPr>
                      <w:ilvl w:val="0"/>
                      <w:numId w:val="7"/>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Conduct tax audits in corporate files to figure out the taxable Net Income, deductions, and exemptions, according to Tax laws</w:t>
                  </w:r>
                </w:p>
                <w:p w14:paraId="5157BCBD" w14:textId="77777777" w:rsidR="00E6075B" w:rsidRDefault="000E67CC">
                  <w:pPr>
                    <w:pStyle w:val="divdocumentli"/>
                    <w:numPr>
                      <w:ilvl w:val="0"/>
                      <w:numId w:val="7"/>
                    </w:numPr>
                    <w:spacing w:line="360" w:lineRule="atLeast"/>
                    <w:ind w:left="360" w:right="300" w:hanging="28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Perform audits based on Income Tax Ordinance, </w:t>
                  </w:r>
                  <w:r>
                    <w:rPr>
                      <w:rStyle w:val="divdocumentright-boxdatetablesinglecolumn"/>
                      <w:rFonts w:ascii="Century Gothic" w:eastAsia="Century Gothic" w:hAnsi="Century Gothic" w:cs="Century Gothic"/>
                      <w:color w:val="343434"/>
                      <w:spacing w:val="4"/>
                      <w:sz w:val="22"/>
                      <w:szCs w:val="22"/>
                    </w:rPr>
                    <w:t>Income Tax Regulations, Real Estate equity Tax Laws, Inflation Law Adjustments and Encouragement Tax Laws.</w:t>
                  </w:r>
                </w:p>
              </w:tc>
            </w:tr>
          </w:tbl>
          <w:p w14:paraId="5157BCBF" w14:textId="77777777" w:rsidR="00E6075B" w:rsidRDefault="000E67CC">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p w14:paraId="5157BCC0" w14:textId="77777777" w:rsidR="00E6075B" w:rsidRDefault="000E67CC">
            <w:pPr>
              <w:pStyle w:val="divdocumentleft-boxdivheadingParagraph"/>
              <w:pBdr>
                <w:top w:val="single" w:sz="8" w:space="8" w:color="D5D6D6"/>
                <w:bottom w:val="single" w:sz="8" w:space="8" w:color="D5D6D6"/>
              </w:pBdr>
              <w:ind w:left="300" w:right="300"/>
              <w:rPr>
                <w:rStyle w:val="divdocumentright-box"/>
                <w:rFonts w:ascii="Century Gothic" w:eastAsia="Century Gothic" w:hAnsi="Century Gothic" w:cs="Century Gothic"/>
                <w:b/>
                <w:bCs/>
                <w:spacing w:val="0"/>
                <w:sz w:val="22"/>
                <w:szCs w:val="22"/>
              </w:rPr>
            </w:pPr>
            <w:r>
              <w:rPr>
                <w:rStyle w:val="divdocumentleft-boxdivsectiontitle"/>
                <w:rFonts w:ascii="Century Gothic" w:eastAsia="Century Gothic" w:hAnsi="Century Gothic" w:cs="Century Gothic"/>
                <w:b/>
                <w:bCs/>
                <w:color w:val="003D73"/>
                <w:sz w:val="32"/>
                <w:szCs w:val="32"/>
                <w:shd w:val="clear" w:color="auto" w:fill="auto"/>
              </w:rPr>
              <w:lastRenderedPageBreak/>
              <w:t>Education</w:t>
            </w:r>
          </w:p>
          <w:p w14:paraId="5157BCC1" w14:textId="77777777" w:rsidR="00E6075B" w:rsidRDefault="000E67CC">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C7" w14:textId="77777777">
              <w:trPr>
                <w:tblCellSpacing w:w="0" w:type="dxa"/>
              </w:trPr>
              <w:tc>
                <w:tcPr>
                  <w:tcW w:w="300" w:type="dxa"/>
                  <w:tcMar>
                    <w:top w:w="0" w:type="dxa"/>
                    <w:left w:w="0" w:type="dxa"/>
                    <w:bottom w:w="0" w:type="dxa"/>
                    <w:right w:w="0" w:type="dxa"/>
                  </w:tcMar>
                  <w:hideMark/>
                </w:tcPr>
                <w:p w14:paraId="5157BCC2"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5157BCC3"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1998-10</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1999-12</w:t>
                  </w:r>
                </w:p>
              </w:tc>
              <w:tc>
                <w:tcPr>
                  <w:tcW w:w="520" w:type="dxa"/>
                  <w:tcMar>
                    <w:top w:w="0" w:type="dxa"/>
                    <w:left w:w="0" w:type="dxa"/>
                    <w:bottom w:w="0" w:type="dxa"/>
                    <w:right w:w="0" w:type="dxa"/>
                  </w:tcMar>
                  <w:hideMark/>
                </w:tcPr>
                <w:p w14:paraId="5157BCC4"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5157BCC5" w14:textId="77777777" w:rsidR="00E6075B" w:rsidRDefault="000E67CC">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Israeli Certified Public Accountant</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Accounting</w:t>
                  </w:r>
                </w:p>
                <w:p w14:paraId="5157BCC6" w14:textId="77777777" w:rsidR="00E6075B" w:rsidRDefault="000E67CC">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Haifa University - </w:t>
                  </w:r>
                  <w:r>
                    <w:rPr>
                      <w:rStyle w:val="divdocumenteducationjoblocation"/>
                      <w:rFonts w:ascii="Century Gothic" w:eastAsia="Century Gothic" w:hAnsi="Century Gothic" w:cs="Century Gothic"/>
                      <w:color w:val="343434"/>
                      <w:spacing w:val="4"/>
                      <w:sz w:val="22"/>
                      <w:szCs w:val="22"/>
                    </w:rPr>
                    <w:t xml:space="preserve">Haifa Israel </w:t>
                  </w:r>
                </w:p>
              </w:tc>
            </w:tr>
          </w:tbl>
          <w:p w14:paraId="5157BCC8" w14:textId="77777777" w:rsidR="00E6075B" w:rsidRDefault="00E6075B">
            <w:pPr>
              <w:rPr>
                <w:vanish/>
              </w:rPr>
            </w:pP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CE" w14:textId="77777777">
              <w:trPr>
                <w:tblCellSpacing w:w="0" w:type="dxa"/>
              </w:trPr>
              <w:tc>
                <w:tcPr>
                  <w:tcW w:w="300" w:type="dxa"/>
                  <w:tcMar>
                    <w:top w:w="200" w:type="dxa"/>
                    <w:left w:w="0" w:type="dxa"/>
                    <w:bottom w:w="0" w:type="dxa"/>
                    <w:right w:w="0" w:type="dxa"/>
                  </w:tcMar>
                  <w:hideMark/>
                </w:tcPr>
                <w:p w14:paraId="5157BCC9" w14:textId="77777777" w:rsidR="00E6075B" w:rsidRDefault="000E67CC">
                  <w:pPr>
                    <w:rPr>
                      <w:rStyle w:val="divdocumentright-box"/>
                      <w:rFonts w:ascii="Century Gothic" w:eastAsia="Century Gothic" w:hAnsi="Century Gothic" w:cs="Century Gothic"/>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5157BCCA" w14:textId="77777777" w:rsidR="00E6075B" w:rsidRDefault="000E67CC">
                  <w:pPr>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1995-10</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1998-06</w:t>
                  </w:r>
                </w:p>
              </w:tc>
              <w:tc>
                <w:tcPr>
                  <w:tcW w:w="520" w:type="dxa"/>
                  <w:tcMar>
                    <w:top w:w="200" w:type="dxa"/>
                    <w:left w:w="0" w:type="dxa"/>
                    <w:bottom w:w="0" w:type="dxa"/>
                    <w:right w:w="0" w:type="dxa"/>
                  </w:tcMar>
                  <w:hideMark/>
                </w:tcPr>
                <w:p w14:paraId="5157BCCB" w14:textId="77777777" w:rsidR="00E6075B" w:rsidRDefault="000E67CC">
                  <w:pPr>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5157BCCC" w14:textId="77777777" w:rsidR="00E6075B" w:rsidRDefault="000E67CC">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Bachelor of Arts (B.A.) in Economics- Accounting</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Accounting</w:t>
                  </w:r>
                </w:p>
                <w:p w14:paraId="5157BCCD" w14:textId="77777777" w:rsidR="00E6075B" w:rsidRDefault="000E67CC">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Haifa University - </w:t>
                  </w:r>
                  <w:r>
                    <w:rPr>
                      <w:rStyle w:val="divdocumenteducationjoblocation"/>
                      <w:rFonts w:ascii="Century Gothic" w:eastAsia="Century Gothic" w:hAnsi="Century Gothic" w:cs="Century Gothic"/>
                      <w:color w:val="343434"/>
                      <w:spacing w:val="4"/>
                      <w:sz w:val="22"/>
                      <w:szCs w:val="22"/>
                    </w:rPr>
                    <w:t xml:space="preserve">Haifa Israel </w:t>
                  </w:r>
                </w:p>
              </w:tc>
            </w:tr>
          </w:tbl>
          <w:p w14:paraId="5157BCCF" w14:textId="77777777" w:rsidR="00E6075B" w:rsidRDefault="000E67CC">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p w14:paraId="5157BCD0" w14:textId="77777777" w:rsidR="00E6075B" w:rsidRDefault="000E67CC">
            <w:pPr>
              <w:pStyle w:val="divdocumentleft-boxdivheadingParagraph"/>
              <w:pBdr>
                <w:top w:val="single" w:sz="8" w:space="8" w:color="D5D6D6"/>
                <w:bottom w:val="single" w:sz="8" w:space="8" w:color="D5D6D6"/>
              </w:pBdr>
              <w:ind w:left="300" w:right="300"/>
              <w:rPr>
                <w:rStyle w:val="divdocumentright-box"/>
                <w:rFonts w:ascii="Century Gothic" w:eastAsia="Century Gothic" w:hAnsi="Century Gothic" w:cs="Century Gothic"/>
                <w:b/>
                <w:bCs/>
                <w:spacing w:val="0"/>
                <w:sz w:val="22"/>
                <w:szCs w:val="22"/>
              </w:rPr>
            </w:pPr>
            <w:r>
              <w:rPr>
                <w:rStyle w:val="divdocumentleft-boxdivsectiontitle"/>
                <w:rFonts w:ascii="Century Gothic" w:eastAsia="Century Gothic" w:hAnsi="Century Gothic" w:cs="Century Gothic"/>
                <w:b/>
                <w:bCs/>
                <w:color w:val="003D73"/>
                <w:sz w:val="32"/>
                <w:szCs w:val="32"/>
                <w:shd w:val="clear" w:color="auto" w:fill="auto"/>
              </w:rPr>
              <w:t>Certifications</w:t>
            </w:r>
          </w:p>
          <w:p w14:paraId="5157BCD1" w14:textId="77777777" w:rsidR="00E6075B" w:rsidRDefault="000E67CC">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certifi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E6075B" w14:paraId="5157BCD6" w14:textId="77777777">
              <w:trPr>
                <w:tblCellSpacing w:w="0" w:type="dxa"/>
              </w:trPr>
              <w:tc>
                <w:tcPr>
                  <w:tcW w:w="300" w:type="dxa"/>
                  <w:tcMar>
                    <w:top w:w="0" w:type="dxa"/>
                    <w:left w:w="0" w:type="dxa"/>
                    <w:bottom w:w="0" w:type="dxa"/>
                    <w:right w:w="0" w:type="dxa"/>
                  </w:tcMar>
                  <w:hideMark/>
                </w:tcPr>
                <w:p w14:paraId="5157BCD2" w14:textId="77777777" w:rsidR="00E6075B" w:rsidRDefault="000E67CC">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5157BCD3" w14:textId="77777777" w:rsidR="00E6075B" w:rsidRDefault="00E6075B">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p>
              </w:tc>
              <w:tc>
                <w:tcPr>
                  <w:tcW w:w="520" w:type="dxa"/>
                  <w:tcMar>
                    <w:top w:w="0" w:type="dxa"/>
                    <w:left w:w="0" w:type="dxa"/>
                    <w:bottom w:w="0" w:type="dxa"/>
                    <w:right w:w="0" w:type="dxa"/>
                  </w:tcMar>
                  <w:hideMark/>
                </w:tcPr>
                <w:p w14:paraId="5157BCD4" w14:textId="77777777" w:rsidR="00E6075B" w:rsidRDefault="000E67CC">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5157BCD5" w14:textId="77777777" w:rsidR="00E6075B" w:rsidRDefault="000E67CC">
                  <w:pPr>
                    <w:pStyle w:val="divdocumentright-boxsectioncertificationsinglecolumnjob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Certified Public Accountant (CPA), 2000, Present, Haifa, Israel</w:t>
                  </w:r>
                </w:p>
              </w:tc>
            </w:tr>
          </w:tbl>
          <w:p w14:paraId="5157BCD7" w14:textId="77777777" w:rsidR="00E6075B" w:rsidRDefault="00E6075B">
            <w:pPr>
              <w:rPr>
                <w:rStyle w:val="divdocumentright-box"/>
                <w:rFonts w:ascii="Century Gothic" w:eastAsia="Century Gothic" w:hAnsi="Century Gothic" w:cs="Century Gothic"/>
              </w:rPr>
            </w:pPr>
          </w:p>
        </w:tc>
      </w:tr>
    </w:tbl>
    <w:p w14:paraId="5157BCD9" w14:textId="77777777" w:rsidR="00E6075B" w:rsidRDefault="000E67CC">
      <w:pPr>
        <w:spacing w:line="20" w:lineRule="auto"/>
      </w:pPr>
      <w:r>
        <w:rPr>
          <w:color w:val="FFFFFF"/>
          <w:sz w:val="2"/>
        </w:rPr>
        <w:lastRenderedPageBreak/>
        <w:t>.</w:t>
      </w:r>
    </w:p>
    <w:sectPr w:rsidR="00E6075B">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247509FF-2E81-4B15-AF63-16DA4A1388D4}"/>
    <w:embedBold r:id="rId2" w:fontKey="{A4B47F9E-CDFF-4C2D-99D1-4DD914BDF9B8}"/>
    <w:embedItalic r:id="rId3" w:fontKey="{1C97101A-0812-460D-B6A8-3D4B1F54BEF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EF8A20E0">
      <w:start w:val="1"/>
      <w:numFmt w:val="bullet"/>
      <w:lvlText w:val=""/>
      <w:lvlJc w:val="left"/>
      <w:pPr>
        <w:ind w:left="720" w:hanging="360"/>
      </w:pPr>
      <w:rPr>
        <w:rFonts w:ascii="Symbol" w:hAnsi="Symbol"/>
      </w:rPr>
    </w:lvl>
    <w:lvl w:ilvl="1" w:tplc="BA8E5966">
      <w:start w:val="1"/>
      <w:numFmt w:val="bullet"/>
      <w:lvlText w:val="o"/>
      <w:lvlJc w:val="left"/>
      <w:pPr>
        <w:tabs>
          <w:tab w:val="num" w:pos="1440"/>
        </w:tabs>
        <w:ind w:left="1440" w:hanging="360"/>
      </w:pPr>
      <w:rPr>
        <w:rFonts w:ascii="Courier New" w:hAnsi="Courier New"/>
      </w:rPr>
    </w:lvl>
    <w:lvl w:ilvl="2" w:tplc="0B6EC298">
      <w:start w:val="1"/>
      <w:numFmt w:val="bullet"/>
      <w:lvlText w:val=""/>
      <w:lvlJc w:val="left"/>
      <w:pPr>
        <w:tabs>
          <w:tab w:val="num" w:pos="2160"/>
        </w:tabs>
        <w:ind w:left="2160" w:hanging="360"/>
      </w:pPr>
      <w:rPr>
        <w:rFonts w:ascii="Wingdings" w:hAnsi="Wingdings"/>
      </w:rPr>
    </w:lvl>
    <w:lvl w:ilvl="3" w:tplc="EE58365A">
      <w:start w:val="1"/>
      <w:numFmt w:val="bullet"/>
      <w:lvlText w:val=""/>
      <w:lvlJc w:val="left"/>
      <w:pPr>
        <w:tabs>
          <w:tab w:val="num" w:pos="2880"/>
        </w:tabs>
        <w:ind w:left="2880" w:hanging="360"/>
      </w:pPr>
      <w:rPr>
        <w:rFonts w:ascii="Symbol" w:hAnsi="Symbol"/>
      </w:rPr>
    </w:lvl>
    <w:lvl w:ilvl="4" w:tplc="7A78DFAE">
      <w:start w:val="1"/>
      <w:numFmt w:val="bullet"/>
      <w:lvlText w:val="o"/>
      <w:lvlJc w:val="left"/>
      <w:pPr>
        <w:tabs>
          <w:tab w:val="num" w:pos="3600"/>
        </w:tabs>
        <w:ind w:left="3600" w:hanging="360"/>
      </w:pPr>
      <w:rPr>
        <w:rFonts w:ascii="Courier New" w:hAnsi="Courier New"/>
      </w:rPr>
    </w:lvl>
    <w:lvl w:ilvl="5" w:tplc="9F82E732">
      <w:start w:val="1"/>
      <w:numFmt w:val="bullet"/>
      <w:lvlText w:val=""/>
      <w:lvlJc w:val="left"/>
      <w:pPr>
        <w:tabs>
          <w:tab w:val="num" w:pos="4320"/>
        </w:tabs>
        <w:ind w:left="4320" w:hanging="360"/>
      </w:pPr>
      <w:rPr>
        <w:rFonts w:ascii="Wingdings" w:hAnsi="Wingdings"/>
      </w:rPr>
    </w:lvl>
    <w:lvl w:ilvl="6" w:tplc="1E3A02B2">
      <w:start w:val="1"/>
      <w:numFmt w:val="bullet"/>
      <w:lvlText w:val=""/>
      <w:lvlJc w:val="left"/>
      <w:pPr>
        <w:tabs>
          <w:tab w:val="num" w:pos="5040"/>
        </w:tabs>
        <w:ind w:left="5040" w:hanging="360"/>
      </w:pPr>
      <w:rPr>
        <w:rFonts w:ascii="Symbol" w:hAnsi="Symbol"/>
      </w:rPr>
    </w:lvl>
    <w:lvl w:ilvl="7" w:tplc="A7088DD2">
      <w:start w:val="1"/>
      <w:numFmt w:val="bullet"/>
      <w:lvlText w:val="o"/>
      <w:lvlJc w:val="left"/>
      <w:pPr>
        <w:tabs>
          <w:tab w:val="num" w:pos="5760"/>
        </w:tabs>
        <w:ind w:left="5760" w:hanging="360"/>
      </w:pPr>
      <w:rPr>
        <w:rFonts w:ascii="Courier New" w:hAnsi="Courier New"/>
      </w:rPr>
    </w:lvl>
    <w:lvl w:ilvl="8" w:tplc="5D82C97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7040B56">
      <w:start w:val="1"/>
      <w:numFmt w:val="bullet"/>
      <w:lvlText w:val=""/>
      <w:lvlJc w:val="left"/>
      <w:pPr>
        <w:ind w:left="720" w:hanging="360"/>
      </w:pPr>
      <w:rPr>
        <w:rFonts w:ascii="Symbol" w:hAnsi="Symbol"/>
      </w:rPr>
    </w:lvl>
    <w:lvl w:ilvl="1" w:tplc="40C4F342">
      <w:start w:val="1"/>
      <w:numFmt w:val="bullet"/>
      <w:lvlText w:val="o"/>
      <w:lvlJc w:val="left"/>
      <w:pPr>
        <w:tabs>
          <w:tab w:val="num" w:pos="1440"/>
        </w:tabs>
        <w:ind w:left="1440" w:hanging="360"/>
      </w:pPr>
      <w:rPr>
        <w:rFonts w:ascii="Courier New" w:hAnsi="Courier New"/>
      </w:rPr>
    </w:lvl>
    <w:lvl w:ilvl="2" w:tplc="F200A73E">
      <w:start w:val="1"/>
      <w:numFmt w:val="bullet"/>
      <w:lvlText w:val=""/>
      <w:lvlJc w:val="left"/>
      <w:pPr>
        <w:tabs>
          <w:tab w:val="num" w:pos="2160"/>
        </w:tabs>
        <w:ind w:left="2160" w:hanging="360"/>
      </w:pPr>
      <w:rPr>
        <w:rFonts w:ascii="Wingdings" w:hAnsi="Wingdings"/>
      </w:rPr>
    </w:lvl>
    <w:lvl w:ilvl="3" w:tplc="93F2540A">
      <w:start w:val="1"/>
      <w:numFmt w:val="bullet"/>
      <w:lvlText w:val=""/>
      <w:lvlJc w:val="left"/>
      <w:pPr>
        <w:tabs>
          <w:tab w:val="num" w:pos="2880"/>
        </w:tabs>
        <w:ind w:left="2880" w:hanging="360"/>
      </w:pPr>
      <w:rPr>
        <w:rFonts w:ascii="Symbol" w:hAnsi="Symbol"/>
      </w:rPr>
    </w:lvl>
    <w:lvl w:ilvl="4" w:tplc="77DCB698">
      <w:start w:val="1"/>
      <w:numFmt w:val="bullet"/>
      <w:lvlText w:val="o"/>
      <w:lvlJc w:val="left"/>
      <w:pPr>
        <w:tabs>
          <w:tab w:val="num" w:pos="3600"/>
        </w:tabs>
        <w:ind w:left="3600" w:hanging="360"/>
      </w:pPr>
      <w:rPr>
        <w:rFonts w:ascii="Courier New" w:hAnsi="Courier New"/>
      </w:rPr>
    </w:lvl>
    <w:lvl w:ilvl="5" w:tplc="8EA011E8">
      <w:start w:val="1"/>
      <w:numFmt w:val="bullet"/>
      <w:lvlText w:val=""/>
      <w:lvlJc w:val="left"/>
      <w:pPr>
        <w:tabs>
          <w:tab w:val="num" w:pos="4320"/>
        </w:tabs>
        <w:ind w:left="4320" w:hanging="360"/>
      </w:pPr>
      <w:rPr>
        <w:rFonts w:ascii="Wingdings" w:hAnsi="Wingdings"/>
      </w:rPr>
    </w:lvl>
    <w:lvl w:ilvl="6" w:tplc="498E62C4">
      <w:start w:val="1"/>
      <w:numFmt w:val="bullet"/>
      <w:lvlText w:val=""/>
      <w:lvlJc w:val="left"/>
      <w:pPr>
        <w:tabs>
          <w:tab w:val="num" w:pos="5040"/>
        </w:tabs>
        <w:ind w:left="5040" w:hanging="360"/>
      </w:pPr>
      <w:rPr>
        <w:rFonts w:ascii="Symbol" w:hAnsi="Symbol"/>
      </w:rPr>
    </w:lvl>
    <w:lvl w:ilvl="7" w:tplc="8B34D6AE">
      <w:start w:val="1"/>
      <w:numFmt w:val="bullet"/>
      <w:lvlText w:val="o"/>
      <w:lvlJc w:val="left"/>
      <w:pPr>
        <w:tabs>
          <w:tab w:val="num" w:pos="5760"/>
        </w:tabs>
        <w:ind w:left="5760" w:hanging="360"/>
      </w:pPr>
      <w:rPr>
        <w:rFonts w:ascii="Courier New" w:hAnsi="Courier New"/>
      </w:rPr>
    </w:lvl>
    <w:lvl w:ilvl="8" w:tplc="8FD8FC5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F322712">
      <w:start w:val="1"/>
      <w:numFmt w:val="bullet"/>
      <w:lvlText w:val=""/>
      <w:lvlJc w:val="left"/>
      <w:pPr>
        <w:ind w:left="720" w:hanging="360"/>
      </w:pPr>
      <w:rPr>
        <w:rFonts w:ascii="Symbol" w:hAnsi="Symbol"/>
      </w:rPr>
    </w:lvl>
    <w:lvl w:ilvl="1" w:tplc="3C1A448C">
      <w:start w:val="1"/>
      <w:numFmt w:val="bullet"/>
      <w:lvlText w:val="o"/>
      <w:lvlJc w:val="left"/>
      <w:pPr>
        <w:tabs>
          <w:tab w:val="num" w:pos="1440"/>
        </w:tabs>
        <w:ind w:left="1440" w:hanging="360"/>
      </w:pPr>
      <w:rPr>
        <w:rFonts w:ascii="Courier New" w:hAnsi="Courier New"/>
      </w:rPr>
    </w:lvl>
    <w:lvl w:ilvl="2" w:tplc="124C6E1A">
      <w:start w:val="1"/>
      <w:numFmt w:val="bullet"/>
      <w:lvlText w:val=""/>
      <w:lvlJc w:val="left"/>
      <w:pPr>
        <w:tabs>
          <w:tab w:val="num" w:pos="2160"/>
        </w:tabs>
        <w:ind w:left="2160" w:hanging="360"/>
      </w:pPr>
      <w:rPr>
        <w:rFonts w:ascii="Wingdings" w:hAnsi="Wingdings"/>
      </w:rPr>
    </w:lvl>
    <w:lvl w:ilvl="3" w:tplc="4A341F48">
      <w:start w:val="1"/>
      <w:numFmt w:val="bullet"/>
      <w:lvlText w:val=""/>
      <w:lvlJc w:val="left"/>
      <w:pPr>
        <w:tabs>
          <w:tab w:val="num" w:pos="2880"/>
        </w:tabs>
        <w:ind w:left="2880" w:hanging="360"/>
      </w:pPr>
      <w:rPr>
        <w:rFonts w:ascii="Symbol" w:hAnsi="Symbol"/>
      </w:rPr>
    </w:lvl>
    <w:lvl w:ilvl="4" w:tplc="839683CE">
      <w:start w:val="1"/>
      <w:numFmt w:val="bullet"/>
      <w:lvlText w:val="o"/>
      <w:lvlJc w:val="left"/>
      <w:pPr>
        <w:tabs>
          <w:tab w:val="num" w:pos="3600"/>
        </w:tabs>
        <w:ind w:left="3600" w:hanging="360"/>
      </w:pPr>
      <w:rPr>
        <w:rFonts w:ascii="Courier New" w:hAnsi="Courier New"/>
      </w:rPr>
    </w:lvl>
    <w:lvl w:ilvl="5" w:tplc="DECA75B6">
      <w:start w:val="1"/>
      <w:numFmt w:val="bullet"/>
      <w:lvlText w:val=""/>
      <w:lvlJc w:val="left"/>
      <w:pPr>
        <w:tabs>
          <w:tab w:val="num" w:pos="4320"/>
        </w:tabs>
        <w:ind w:left="4320" w:hanging="360"/>
      </w:pPr>
      <w:rPr>
        <w:rFonts w:ascii="Wingdings" w:hAnsi="Wingdings"/>
      </w:rPr>
    </w:lvl>
    <w:lvl w:ilvl="6" w:tplc="5A643F7C">
      <w:start w:val="1"/>
      <w:numFmt w:val="bullet"/>
      <w:lvlText w:val=""/>
      <w:lvlJc w:val="left"/>
      <w:pPr>
        <w:tabs>
          <w:tab w:val="num" w:pos="5040"/>
        </w:tabs>
        <w:ind w:left="5040" w:hanging="360"/>
      </w:pPr>
      <w:rPr>
        <w:rFonts w:ascii="Symbol" w:hAnsi="Symbol"/>
      </w:rPr>
    </w:lvl>
    <w:lvl w:ilvl="7" w:tplc="EEEA479C">
      <w:start w:val="1"/>
      <w:numFmt w:val="bullet"/>
      <w:lvlText w:val="o"/>
      <w:lvlJc w:val="left"/>
      <w:pPr>
        <w:tabs>
          <w:tab w:val="num" w:pos="5760"/>
        </w:tabs>
        <w:ind w:left="5760" w:hanging="360"/>
      </w:pPr>
      <w:rPr>
        <w:rFonts w:ascii="Courier New" w:hAnsi="Courier New"/>
      </w:rPr>
    </w:lvl>
    <w:lvl w:ilvl="8" w:tplc="C15C610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8E749666">
      <w:start w:val="1"/>
      <w:numFmt w:val="bullet"/>
      <w:lvlText w:val=""/>
      <w:lvlJc w:val="left"/>
      <w:pPr>
        <w:ind w:left="720" w:hanging="360"/>
      </w:pPr>
      <w:rPr>
        <w:rFonts w:ascii="Symbol" w:hAnsi="Symbol"/>
      </w:rPr>
    </w:lvl>
    <w:lvl w:ilvl="1" w:tplc="3954DAF6">
      <w:start w:val="1"/>
      <w:numFmt w:val="bullet"/>
      <w:lvlText w:val="o"/>
      <w:lvlJc w:val="left"/>
      <w:pPr>
        <w:tabs>
          <w:tab w:val="num" w:pos="1440"/>
        </w:tabs>
        <w:ind w:left="1440" w:hanging="360"/>
      </w:pPr>
      <w:rPr>
        <w:rFonts w:ascii="Courier New" w:hAnsi="Courier New"/>
      </w:rPr>
    </w:lvl>
    <w:lvl w:ilvl="2" w:tplc="9130653E">
      <w:start w:val="1"/>
      <w:numFmt w:val="bullet"/>
      <w:lvlText w:val=""/>
      <w:lvlJc w:val="left"/>
      <w:pPr>
        <w:tabs>
          <w:tab w:val="num" w:pos="2160"/>
        </w:tabs>
        <w:ind w:left="2160" w:hanging="360"/>
      </w:pPr>
      <w:rPr>
        <w:rFonts w:ascii="Wingdings" w:hAnsi="Wingdings"/>
      </w:rPr>
    </w:lvl>
    <w:lvl w:ilvl="3" w:tplc="8DC2E220">
      <w:start w:val="1"/>
      <w:numFmt w:val="bullet"/>
      <w:lvlText w:val=""/>
      <w:lvlJc w:val="left"/>
      <w:pPr>
        <w:tabs>
          <w:tab w:val="num" w:pos="2880"/>
        </w:tabs>
        <w:ind w:left="2880" w:hanging="360"/>
      </w:pPr>
      <w:rPr>
        <w:rFonts w:ascii="Symbol" w:hAnsi="Symbol"/>
      </w:rPr>
    </w:lvl>
    <w:lvl w:ilvl="4" w:tplc="9A8C68C2">
      <w:start w:val="1"/>
      <w:numFmt w:val="bullet"/>
      <w:lvlText w:val="o"/>
      <w:lvlJc w:val="left"/>
      <w:pPr>
        <w:tabs>
          <w:tab w:val="num" w:pos="3600"/>
        </w:tabs>
        <w:ind w:left="3600" w:hanging="360"/>
      </w:pPr>
      <w:rPr>
        <w:rFonts w:ascii="Courier New" w:hAnsi="Courier New"/>
      </w:rPr>
    </w:lvl>
    <w:lvl w:ilvl="5" w:tplc="3D8EF7EA">
      <w:start w:val="1"/>
      <w:numFmt w:val="bullet"/>
      <w:lvlText w:val=""/>
      <w:lvlJc w:val="left"/>
      <w:pPr>
        <w:tabs>
          <w:tab w:val="num" w:pos="4320"/>
        </w:tabs>
        <w:ind w:left="4320" w:hanging="360"/>
      </w:pPr>
      <w:rPr>
        <w:rFonts w:ascii="Wingdings" w:hAnsi="Wingdings"/>
      </w:rPr>
    </w:lvl>
    <w:lvl w:ilvl="6" w:tplc="6A18B868">
      <w:start w:val="1"/>
      <w:numFmt w:val="bullet"/>
      <w:lvlText w:val=""/>
      <w:lvlJc w:val="left"/>
      <w:pPr>
        <w:tabs>
          <w:tab w:val="num" w:pos="5040"/>
        </w:tabs>
        <w:ind w:left="5040" w:hanging="360"/>
      </w:pPr>
      <w:rPr>
        <w:rFonts w:ascii="Symbol" w:hAnsi="Symbol"/>
      </w:rPr>
    </w:lvl>
    <w:lvl w:ilvl="7" w:tplc="FCDC37C8">
      <w:start w:val="1"/>
      <w:numFmt w:val="bullet"/>
      <w:lvlText w:val="o"/>
      <w:lvlJc w:val="left"/>
      <w:pPr>
        <w:tabs>
          <w:tab w:val="num" w:pos="5760"/>
        </w:tabs>
        <w:ind w:left="5760" w:hanging="360"/>
      </w:pPr>
      <w:rPr>
        <w:rFonts w:ascii="Courier New" w:hAnsi="Courier New"/>
      </w:rPr>
    </w:lvl>
    <w:lvl w:ilvl="8" w:tplc="7A2A30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D94E998">
      <w:start w:val="1"/>
      <w:numFmt w:val="bullet"/>
      <w:lvlText w:val=""/>
      <w:lvlJc w:val="left"/>
      <w:pPr>
        <w:ind w:left="720" w:hanging="360"/>
      </w:pPr>
      <w:rPr>
        <w:rFonts w:ascii="Symbol" w:hAnsi="Symbol"/>
      </w:rPr>
    </w:lvl>
    <w:lvl w:ilvl="1" w:tplc="34503CC6">
      <w:start w:val="1"/>
      <w:numFmt w:val="bullet"/>
      <w:lvlText w:val="o"/>
      <w:lvlJc w:val="left"/>
      <w:pPr>
        <w:tabs>
          <w:tab w:val="num" w:pos="1440"/>
        </w:tabs>
        <w:ind w:left="1440" w:hanging="360"/>
      </w:pPr>
      <w:rPr>
        <w:rFonts w:ascii="Courier New" w:hAnsi="Courier New"/>
      </w:rPr>
    </w:lvl>
    <w:lvl w:ilvl="2" w:tplc="E51A9416">
      <w:start w:val="1"/>
      <w:numFmt w:val="bullet"/>
      <w:lvlText w:val=""/>
      <w:lvlJc w:val="left"/>
      <w:pPr>
        <w:tabs>
          <w:tab w:val="num" w:pos="2160"/>
        </w:tabs>
        <w:ind w:left="2160" w:hanging="360"/>
      </w:pPr>
      <w:rPr>
        <w:rFonts w:ascii="Wingdings" w:hAnsi="Wingdings"/>
      </w:rPr>
    </w:lvl>
    <w:lvl w:ilvl="3" w:tplc="732A8E2C">
      <w:start w:val="1"/>
      <w:numFmt w:val="bullet"/>
      <w:lvlText w:val=""/>
      <w:lvlJc w:val="left"/>
      <w:pPr>
        <w:tabs>
          <w:tab w:val="num" w:pos="2880"/>
        </w:tabs>
        <w:ind w:left="2880" w:hanging="360"/>
      </w:pPr>
      <w:rPr>
        <w:rFonts w:ascii="Symbol" w:hAnsi="Symbol"/>
      </w:rPr>
    </w:lvl>
    <w:lvl w:ilvl="4" w:tplc="D91A32A0">
      <w:start w:val="1"/>
      <w:numFmt w:val="bullet"/>
      <w:lvlText w:val="o"/>
      <w:lvlJc w:val="left"/>
      <w:pPr>
        <w:tabs>
          <w:tab w:val="num" w:pos="3600"/>
        </w:tabs>
        <w:ind w:left="3600" w:hanging="360"/>
      </w:pPr>
      <w:rPr>
        <w:rFonts w:ascii="Courier New" w:hAnsi="Courier New"/>
      </w:rPr>
    </w:lvl>
    <w:lvl w:ilvl="5" w:tplc="8D823FFA">
      <w:start w:val="1"/>
      <w:numFmt w:val="bullet"/>
      <w:lvlText w:val=""/>
      <w:lvlJc w:val="left"/>
      <w:pPr>
        <w:tabs>
          <w:tab w:val="num" w:pos="4320"/>
        </w:tabs>
        <w:ind w:left="4320" w:hanging="360"/>
      </w:pPr>
      <w:rPr>
        <w:rFonts w:ascii="Wingdings" w:hAnsi="Wingdings"/>
      </w:rPr>
    </w:lvl>
    <w:lvl w:ilvl="6" w:tplc="A352EDB8">
      <w:start w:val="1"/>
      <w:numFmt w:val="bullet"/>
      <w:lvlText w:val=""/>
      <w:lvlJc w:val="left"/>
      <w:pPr>
        <w:tabs>
          <w:tab w:val="num" w:pos="5040"/>
        </w:tabs>
        <w:ind w:left="5040" w:hanging="360"/>
      </w:pPr>
      <w:rPr>
        <w:rFonts w:ascii="Symbol" w:hAnsi="Symbol"/>
      </w:rPr>
    </w:lvl>
    <w:lvl w:ilvl="7" w:tplc="53B80E1E">
      <w:start w:val="1"/>
      <w:numFmt w:val="bullet"/>
      <w:lvlText w:val="o"/>
      <w:lvlJc w:val="left"/>
      <w:pPr>
        <w:tabs>
          <w:tab w:val="num" w:pos="5760"/>
        </w:tabs>
        <w:ind w:left="5760" w:hanging="360"/>
      </w:pPr>
      <w:rPr>
        <w:rFonts w:ascii="Courier New" w:hAnsi="Courier New"/>
      </w:rPr>
    </w:lvl>
    <w:lvl w:ilvl="8" w:tplc="05A85A7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1C22B392">
      <w:start w:val="1"/>
      <w:numFmt w:val="bullet"/>
      <w:lvlText w:val=""/>
      <w:lvlJc w:val="left"/>
      <w:pPr>
        <w:ind w:left="720" w:hanging="360"/>
      </w:pPr>
      <w:rPr>
        <w:rFonts w:ascii="Symbol" w:hAnsi="Symbol"/>
      </w:rPr>
    </w:lvl>
    <w:lvl w:ilvl="1" w:tplc="8B049E18">
      <w:start w:val="1"/>
      <w:numFmt w:val="bullet"/>
      <w:lvlText w:val="o"/>
      <w:lvlJc w:val="left"/>
      <w:pPr>
        <w:tabs>
          <w:tab w:val="num" w:pos="1440"/>
        </w:tabs>
        <w:ind w:left="1440" w:hanging="360"/>
      </w:pPr>
      <w:rPr>
        <w:rFonts w:ascii="Courier New" w:hAnsi="Courier New"/>
      </w:rPr>
    </w:lvl>
    <w:lvl w:ilvl="2" w:tplc="896C620E">
      <w:start w:val="1"/>
      <w:numFmt w:val="bullet"/>
      <w:lvlText w:val=""/>
      <w:lvlJc w:val="left"/>
      <w:pPr>
        <w:tabs>
          <w:tab w:val="num" w:pos="2160"/>
        </w:tabs>
        <w:ind w:left="2160" w:hanging="360"/>
      </w:pPr>
      <w:rPr>
        <w:rFonts w:ascii="Wingdings" w:hAnsi="Wingdings"/>
      </w:rPr>
    </w:lvl>
    <w:lvl w:ilvl="3" w:tplc="3A3468A8">
      <w:start w:val="1"/>
      <w:numFmt w:val="bullet"/>
      <w:lvlText w:val=""/>
      <w:lvlJc w:val="left"/>
      <w:pPr>
        <w:tabs>
          <w:tab w:val="num" w:pos="2880"/>
        </w:tabs>
        <w:ind w:left="2880" w:hanging="360"/>
      </w:pPr>
      <w:rPr>
        <w:rFonts w:ascii="Symbol" w:hAnsi="Symbol"/>
      </w:rPr>
    </w:lvl>
    <w:lvl w:ilvl="4" w:tplc="93CC5CD6">
      <w:start w:val="1"/>
      <w:numFmt w:val="bullet"/>
      <w:lvlText w:val="o"/>
      <w:lvlJc w:val="left"/>
      <w:pPr>
        <w:tabs>
          <w:tab w:val="num" w:pos="3600"/>
        </w:tabs>
        <w:ind w:left="3600" w:hanging="360"/>
      </w:pPr>
      <w:rPr>
        <w:rFonts w:ascii="Courier New" w:hAnsi="Courier New"/>
      </w:rPr>
    </w:lvl>
    <w:lvl w:ilvl="5" w:tplc="D49C1C46">
      <w:start w:val="1"/>
      <w:numFmt w:val="bullet"/>
      <w:lvlText w:val=""/>
      <w:lvlJc w:val="left"/>
      <w:pPr>
        <w:tabs>
          <w:tab w:val="num" w:pos="4320"/>
        </w:tabs>
        <w:ind w:left="4320" w:hanging="360"/>
      </w:pPr>
      <w:rPr>
        <w:rFonts w:ascii="Wingdings" w:hAnsi="Wingdings"/>
      </w:rPr>
    </w:lvl>
    <w:lvl w:ilvl="6" w:tplc="0F8015C6">
      <w:start w:val="1"/>
      <w:numFmt w:val="bullet"/>
      <w:lvlText w:val=""/>
      <w:lvlJc w:val="left"/>
      <w:pPr>
        <w:tabs>
          <w:tab w:val="num" w:pos="5040"/>
        </w:tabs>
        <w:ind w:left="5040" w:hanging="360"/>
      </w:pPr>
      <w:rPr>
        <w:rFonts w:ascii="Symbol" w:hAnsi="Symbol"/>
      </w:rPr>
    </w:lvl>
    <w:lvl w:ilvl="7" w:tplc="8AEE5622">
      <w:start w:val="1"/>
      <w:numFmt w:val="bullet"/>
      <w:lvlText w:val="o"/>
      <w:lvlJc w:val="left"/>
      <w:pPr>
        <w:tabs>
          <w:tab w:val="num" w:pos="5760"/>
        </w:tabs>
        <w:ind w:left="5760" w:hanging="360"/>
      </w:pPr>
      <w:rPr>
        <w:rFonts w:ascii="Courier New" w:hAnsi="Courier New"/>
      </w:rPr>
    </w:lvl>
    <w:lvl w:ilvl="8" w:tplc="D9485E6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C026F48">
      <w:start w:val="1"/>
      <w:numFmt w:val="bullet"/>
      <w:lvlText w:val=""/>
      <w:lvlJc w:val="left"/>
      <w:pPr>
        <w:ind w:left="720" w:hanging="360"/>
      </w:pPr>
      <w:rPr>
        <w:rFonts w:ascii="Symbol" w:hAnsi="Symbol"/>
      </w:rPr>
    </w:lvl>
    <w:lvl w:ilvl="1" w:tplc="A45E4E76">
      <w:start w:val="1"/>
      <w:numFmt w:val="bullet"/>
      <w:lvlText w:val="o"/>
      <w:lvlJc w:val="left"/>
      <w:pPr>
        <w:tabs>
          <w:tab w:val="num" w:pos="1440"/>
        </w:tabs>
        <w:ind w:left="1440" w:hanging="360"/>
      </w:pPr>
      <w:rPr>
        <w:rFonts w:ascii="Courier New" w:hAnsi="Courier New"/>
      </w:rPr>
    </w:lvl>
    <w:lvl w:ilvl="2" w:tplc="69020E56">
      <w:start w:val="1"/>
      <w:numFmt w:val="bullet"/>
      <w:lvlText w:val=""/>
      <w:lvlJc w:val="left"/>
      <w:pPr>
        <w:tabs>
          <w:tab w:val="num" w:pos="2160"/>
        </w:tabs>
        <w:ind w:left="2160" w:hanging="360"/>
      </w:pPr>
      <w:rPr>
        <w:rFonts w:ascii="Wingdings" w:hAnsi="Wingdings"/>
      </w:rPr>
    </w:lvl>
    <w:lvl w:ilvl="3" w:tplc="56F6A2F0">
      <w:start w:val="1"/>
      <w:numFmt w:val="bullet"/>
      <w:lvlText w:val=""/>
      <w:lvlJc w:val="left"/>
      <w:pPr>
        <w:tabs>
          <w:tab w:val="num" w:pos="2880"/>
        </w:tabs>
        <w:ind w:left="2880" w:hanging="360"/>
      </w:pPr>
      <w:rPr>
        <w:rFonts w:ascii="Symbol" w:hAnsi="Symbol"/>
      </w:rPr>
    </w:lvl>
    <w:lvl w:ilvl="4" w:tplc="7AF6C206">
      <w:start w:val="1"/>
      <w:numFmt w:val="bullet"/>
      <w:lvlText w:val="o"/>
      <w:lvlJc w:val="left"/>
      <w:pPr>
        <w:tabs>
          <w:tab w:val="num" w:pos="3600"/>
        </w:tabs>
        <w:ind w:left="3600" w:hanging="360"/>
      </w:pPr>
      <w:rPr>
        <w:rFonts w:ascii="Courier New" w:hAnsi="Courier New"/>
      </w:rPr>
    </w:lvl>
    <w:lvl w:ilvl="5" w:tplc="0510B05C">
      <w:start w:val="1"/>
      <w:numFmt w:val="bullet"/>
      <w:lvlText w:val=""/>
      <w:lvlJc w:val="left"/>
      <w:pPr>
        <w:tabs>
          <w:tab w:val="num" w:pos="4320"/>
        </w:tabs>
        <w:ind w:left="4320" w:hanging="360"/>
      </w:pPr>
      <w:rPr>
        <w:rFonts w:ascii="Wingdings" w:hAnsi="Wingdings"/>
      </w:rPr>
    </w:lvl>
    <w:lvl w:ilvl="6" w:tplc="4E0A2622">
      <w:start w:val="1"/>
      <w:numFmt w:val="bullet"/>
      <w:lvlText w:val=""/>
      <w:lvlJc w:val="left"/>
      <w:pPr>
        <w:tabs>
          <w:tab w:val="num" w:pos="5040"/>
        </w:tabs>
        <w:ind w:left="5040" w:hanging="360"/>
      </w:pPr>
      <w:rPr>
        <w:rFonts w:ascii="Symbol" w:hAnsi="Symbol"/>
      </w:rPr>
    </w:lvl>
    <w:lvl w:ilvl="7" w:tplc="44280210">
      <w:start w:val="1"/>
      <w:numFmt w:val="bullet"/>
      <w:lvlText w:val="o"/>
      <w:lvlJc w:val="left"/>
      <w:pPr>
        <w:tabs>
          <w:tab w:val="num" w:pos="5760"/>
        </w:tabs>
        <w:ind w:left="5760" w:hanging="360"/>
      </w:pPr>
      <w:rPr>
        <w:rFonts w:ascii="Courier New" w:hAnsi="Courier New"/>
      </w:rPr>
    </w:lvl>
    <w:lvl w:ilvl="8" w:tplc="9B88545C">
      <w:start w:val="1"/>
      <w:numFmt w:val="bullet"/>
      <w:lvlText w:val=""/>
      <w:lvlJc w:val="left"/>
      <w:pPr>
        <w:tabs>
          <w:tab w:val="num" w:pos="6480"/>
        </w:tabs>
        <w:ind w:left="6480" w:hanging="360"/>
      </w:pPr>
      <w:rPr>
        <w:rFonts w:ascii="Wingdings" w:hAnsi="Wingdings"/>
      </w:rPr>
    </w:lvl>
  </w:abstractNum>
  <w:num w:numId="1" w16cid:durableId="1409573064">
    <w:abstractNumId w:val="0"/>
  </w:num>
  <w:num w:numId="2" w16cid:durableId="428434416">
    <w:abstractNumId w:val="1"/>
  </w:num>
  <w:num w:numId="3" w16cid:durableId="571699301">
    <w:abstractNumId w:val="2"/>
  </w:num>
  <w:num w:numId="4" w16cid:durableId="742291189">
    <w:abstractNumId w:val="3"/>
  </w:num>
  <w:num w:numId="5" w16cid:durableId="1031608810">
    <w:abstractNumId w:val="4"/>
  </w:num>
  <w:num w:numId="6" w16cid:durableId="22563326">
    <w:abstractNumId w:val="5"/>
  </w:num>
  <w:num w:numId="7" w16cid:durableId="1861236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5B"/>
    <w:rsid w:val="000E67CC"/>
    <w:rsid w:val="00E6075B"/>
  </w:rsids>
  <m:mathPr>
    <m:mathFont m:val="Cambria Math"/>
    <m:brkBin m:val="before"/>
    <m:brkBinSub m:val="--"/>
    <m:smallFrac m:val="0"/>
    <m:dispDef/>
    <m:lMargin m:val="0"/>
    <m:rMargin m:val="0"/>
    <m:defJc m:val="centerGroup"/>
    <m:wrapIndent m:val="1440"/>
    <m:intLim m:val="subSup"/>
    <m:naryLim m:val="undOvr"/>
  </m:mathPr>
  <w:themeFontLang w:val="fr-CI"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BC2F"/>
  <w15:docId w15:val="{04111FE7-1574-497E-AE1C-0C1F1013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left-box">
    <w:name w:val="div_document_left-box"/>
    <w:basedOn w:val="DefaultParagraphFont"/>
    <w:rPr>
      <w:color w:val="FFFFFF"/>
      <w:shd w:val="clear" w:color="auto" w:fill="003D73"/>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bottom w:val="none" w:sz="0" w:space="12" w:color="auto"/>
      </w:pBdr>
      <w:spacing w:line="690" w:lineRule="atLeas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3D73"/>
    </w:rPr>
  </w:style>
  <w:style w:type="paragraph" w:customStyle="1" w:styleId="divdocumentleft-boxdivsectiontitleParagraph">
    <w:name w:val="div_document_left-box_div_sectiontitle Paragraph"/>
    <w:basedOn w:val="Normal"/>
    <w:pPr>
      <w:shd w:val="clear" w:color="auto" w:fill="003D73"/>
    </w:pPr>
    <w:rPr>
      <w:shd w:val="clear" w:color="auto" w:fill="003D73"/>
    </w:rPr>
  </w:style>
  <w:style w:type="table" w:customStyle="1" w:styleId="divdocumentleft-boxdivheading">
    <w:name w:val="div_document_left-box_div_heading"/>
    <w:basedOn w:val="TableNormal"/>
    <w:tblPr/>
    <w:trPr>
      <w:hidden/>
    </w:trPr>
  </w:style>
  <w:style w:type="paragraph" w:customStyle="1" w:styleId="left-boxheadinggapdiv">
    <w:name w:val="left-box_headinggapdiv"/>
    <w:basedOn w:val="Normal"/>
    <w:pPr>
      <w:spacing w:line="200" w:lineRule="atLeast"/>
    </w:pPr>
    <w:rPr>
      <w:sz w:val="14"/>
      <w:szCs w:val="14"/>
    </w:rPr>
  </w:style>
  <w:style w:type="paragraph" w:customStyle="1" w:styleId="div">
    <w:name w:val="div"/>
    <w:basedOn w:val="Normal"/>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p">
    <w:name w:val="p"/>
    <w:basedOn w:val="Normal"/>
  </w:style>
  <w:style w:type="paragraph" w:customStyle="1" w:styleId="ratvcontainer">
    <w:name w:val="ratvcontainer"/>
    <w:basedOn w:val="Normal"/>
    <w:pPr>
      <w:spacing w:line="280" w:lineRule="atLeas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txtright">
    <w:name w:val="txtright"/>
    <w:basedOn w:val="Normal"/>
    <w:pPr>
      <w:jc w:val="right"/>
    </w:pPr>
  </w:style>
  <w:style w:type="paragraph" w:customStyle="1" w:styleId="divdocumentleft-boxParagraph">
    <w:name w:val="div_document_left-box Paragraph"/>
    <w:basedOn w:val="Normal"/>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paragraph" w:customStyle="1" w:styleId="divdocumentleft-boxdivheadingParagraph">
    <w:name w:val="div_document_left-box_div_heading Paragraph"/>
    <w:basedOn w:val="Normal"/>
    <w:pPr>
      <w:spacing w:line="380" w:lineRule="atLeast"/>
    </w:pPr>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paragraph" w:customStyle="1" w:styleId="divdocumentli">
    <w:name w:val="div_document_li"/>
    <w:basedOn w:val="Normal"/>
    <w:pPr>
      <w:pBdr>
        <w:left w:val="none" w:sz="0" w:space="4" w:color="auto"/>
      </w:pBdr>
    </w:pPr>
  </w:style>
  <w:style w:type="table" w:customStyle="1" w:styleId="divdocumentsectionexperienceparagraph">
    <w:name w:val="div_document_section_experience_paragraph"/>
    <w:basedOn w:val="TableNormal"/>
    <w:tblPr/>
    <w:trPr>
      <w:hidden/>
    </w:tr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trPr>
      <w:hidden/>
    </w:trPr>
  </w:style>
  <w:style w:type="paragraph" w:customStyle="1" w:styleId="divdocumentright-boxsectioncertificationsinglecolumnjobline">
    <w:name w:val="div_document_right-box_section_certification_singlecolumn_jobline"/>
    <w:basedOn w:val="Normal"/>
    <w:pPr>
      <w:pBdr>
        <w:right w:val="none" w:sz="0" w:space="15" w:color="auto"/>
      </w:pBdr>
    </w:pPr>
  </w:style>
  <w:style w:type="table" w:customStyle="1" w:styleId="divdocumentsectioncertificationparagraph">
    <w:name w:val="div_document_section_certification_paragraph"/>
    <w:basedOn w:val="TableNormal"/>
    <w:tblPr/>
    <w:trPr>
      <w:hidden/>
    </w:trPr>
  </w:style>
  <w:style w:type="table" w:customStyle="1" w:styleId="divdocument">
    <w:name w:val="div_document"/>
    <w:basedOn w:val="TableNormal"/>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UV8K3X" Type="http://schemas.openxmlformats.org/officeDocument/2006/relationships/image" Target="media/DFLQHY.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837</Words>
  <Characters>4604</Characters>
  <Application>Microsoft Office Word</Application>
  <DocSecurity>4</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Ido Shilgi</dc:title>
  <dc:creator>IDO SHILGI</dc:creator>
  <cp:lastModifiedBy>Ido Shilgi</cp:lastModifiedBy>
  <cp:revision>2</cp:revision>
  <dcterms:created xsi:type="dcterms:W3CDTF">2024-03-18T12:29:00Z</dcterms:created>
  <dcterms:modified xsi:type="dcterms:W3CDTF">2024-03-18T12:29:00Z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a18a8f5f-df19-4542-b5ec-60fa2a18f52e</vt:lpwstr>
  </property>
  <property fmtid="{D5CDD505-2E9C-101B-9397-08002B2CF9AE}" pid="3" name="x1ye=0">
    <vt:lpwstr>eHYAAB+LCAAAAAAABAAUmjW240AQRRekQEyhmNnCTMzMWv38iS2f0+6qB9c2RjMMSpE0TIgoS8IMTFAsRvI0zNMYiYt8baRPcoorekAYOArTWVcTg6jG1c6zqgXTUKv8bMQ4L8pWUt0zcK5VWZwR9Pqjd7hjLflRr037UY49M5f7/ZX5Fl+rbK/HYHENDxXeLFh4/HsYFiCySRpEiM/7vS/set4vQfDYhVwWNj5zyFTGVe7x2w4uGdHOh3RjSBp</vt:lpwstr>
  </property>
  <property fmtid="{D5CDD505-2E9C-101B-9397-08002B2CF9AE}" pid="4" name="x1ye=1">
    <vt:lpwstr>jUfqAIhuswQzBpwujDLi+V4HX26w83JHxOcE5myKHepzqgAxvdGqOHZm9t6oK00t7iascDNEjsVmf7+8EFj5Ragn5GuDH6rBRSowyGgKCanCjBlG/ODK4lRfWNfBNniALtaXp3nroIO2uSLiW5SMwXQFRYnOL2C/U+tncwBBoMkO9c0lcyLNCx8t7b95OQvgTHeg+jxtDcZOCbD/3u6xjuVpZY3QWiUdVfD7r72i3zL+bJpvup3onxjuCwJIB1h</vt:lpwstr>
  </property>
  <property fmtid="{D5CDD505-2E9C-101B-9397-08002B2CF9AE}" pid="5" name="x1ye=10">
    <vt:lpwstr>gDMqTHjtrKZAVMcMdPSuMRuI3/WQiUnWQ3TLwZi4Pkl5KvflpcPUKeynvJrJS0UYk/VFOyZM/2VJlY3x4/qFjWe4YQ7FxBK8m+uDZpyc9e+ZMfv7Bc2k5RE1Y2DZDBJ6yf0gV1vfkQClaSFzSAAN/ic2/32b3ShYgKjecjXs+eDq3XCRSIBi21tsLrHsMBJfSDUH/LOon1gCO/LbshgOyfcLDdwLu5LIcQ8aQFOOOKhrEK86TZv5YlI7VoFEUG2</vt:lpwstr>
  </property>
  <property fmtid="{D5CDD505-2E9C-101B-9397-08002B2CF9AE}" pid="6" name="x1ye=100">
    <vt:lpwstr>6Suaqi/LUpIDSAAHDGkst4QC8lYualNIFcJPRMh3NqiP80qb2x3Tb/BPKOLTGp9Mnu/SoKYr7E6mQCoMs/zb5k85Xb+Gtyg3fmQXuscMKstKjvmM9IZmnXjfHIkI77sSXdvu+wHx+dpXJdXHMPtR+ucxXXaZYYuBCM3kPce5lS+/33TKgK5L4OxnvAP8mKZflvoqT39eHHBhskelHtFBm0fX4XPT5dtZ42QM50tSX785AFrs9whWk+u+Q7sU5R8</vt:lpwstr>
  </property>
  <property fmtid="{D5CDD505-2E9C-101B-9397-08002B2CF9AE}" pid="7" name="x1ye=101">
    <vt:lpwstr>YuBnxwoseaSjqcbuGSOUv29jogDtIEZiRLEJmN7ci33aODtib2DEtAW7L8r/GgZgrb2pCHQoOz3YtouWvKVrU+un/XrHQLlGPvKsIGm2wQHZxulNYy4GygZf6hoggBsTtNR68JjP/d5rBGDmc3Cv7EjewTieP/pJN/v09M1fDBIJ9ye1N+pQC/045uSg1ZYOQRT5ciLskzevmrevJhbk6+t6j5RsM6eX4S0bVlkTlJN8qkhgs3GWVyzbFY6Wxnc</vt:lpwstr>
  </property>
  <property fmtid="{D5CDD505-2E9C-101B-9397-08002B2CF9AE}" pid="8" name="x1ye=102">
    <vt:lpwstr>HomJ89oGJsPb5JhKIiSsb2umlje7muLlG4CDZEIZoJc/eUb3Op9vI8dKGlenX8T3+NIT4hQ9JeuPuZ+rscyAipdjVM8hJHoZsNGXH50m/G4o3g4l+ZtWEaVDbvDZ0ct78Bzj8ugmwMqiNEq3ivaT+/JK1qmD8/DKlcIn172KQGmYm214q1Ah3zJdTYP9qToYuaQV5pdPeHU+IEcgLY1sZALFHjqedNjkGJ/RBPXxtte4gjfIy5UcSzXGJ9GWrK8</vt:lpwstr>
  </property>
  <property fmtid="{D5CDD505-2E9C-101B-9397-08002B2CF9AE}" pid="9" name="x1ye=103">
    <vt:lpwstr>3qRon+Fnzfz7tqh3NTGFsiE4ySMez2EQLOoqHfbaMoJhWGCrZFc1o8xyH6zty+uyz8eUUottNDsw6MswEqJXIXi+WgUnE3TGXvw6dZIN/Rt4CDC5qefDKAO/IaxA8C5FygcPx3TK/bLoF/Eb34KQoQFSSkHp7jbk+LiShRqI1eDIKOera8y5i6TLTYphX5fdlabfB7VufltNpzLu3QFzTKTcIKpo8vFilVcHSy+zFN/g8NlChsk4/EEChoYW73q</vt:lpwstr>
  </property>
  <property fmtid="{D5CDD505-2E9C-101B-9397-08002B2CF9AE}" pid="10" name="x1ye=104">
    <vt:lpwstr>2tksv/RfNLPKV9kMAkpkuqQsGtyCTB6opFyPUSrSTItFFw4Op9aJFJ9fwlpjPZhEcBZe/o48E42hJmzY9bUkQA5JzFw0SZg9CwNzBAYTAh66H76yg+AJGLr3BDV7XyJ6kF9eMxxvBYbgUgh+UtGPfn1gCoyCMfm1/op278P2W8xDfUu9n31eGcZ40a80Efo5t3xew8lWGQf7C04hTVP21lR2csYGxOQYNkfr+e7Ds/rVnaIHvLwg6N9sOJc9bjF</vt:lpwstr>
  </property>
  <property fmtid="{D5CDD505-2E9C-101B-9397-08002B2CF9AE}" pid="11" name="x1ye=105">
    <vt:lpwstr>TZJ+gJuai/Uj5L97jxW1lK/YSDslSh4fPDShzOVOIOPTAqu9F21fZzCM96gf88AGtHaFFOpU9vO4j2dl2+bD8d57RbQ1IiL1T3HiRDDVS+nEhA7TVFKqtfWDtQRyivILTQUy1YD32/aLVIPWeYyTaYHxVr3MDgSXAUJ+GyW2xPUnGg5c45iixmve5nD+xaBQ1SfG9nkMdVGvsVd0Zf01SIbk6lj2mNJgq6q4+Y2E4EPZxyAZqg5BMyaPuezdhOV</vt:lpwstr>
  </property>
  <property fmtid="{D5CDD505-2E9C-101B-9397-08002B2CF9AE}" pid="12" name="x1ye=106">
    <vt:lpwstr>NdNRw2esNYnV+l5kJdFOUygc8cPlcd4c0tfKi2FX+FOiPO8dE4F6qZd2Xl3sqOUWfAhQ1wa85MOnm2lctdr8/uDjJU1dox7fxgndArCNVHRafLh2orUNOnez19ZV/qsRD8AZ9xmYIcTuqlsjXilIynXhpTApT2sJakbTnF7ld6GZg5k0P0U2qre9RsWzql+xgcNRFmGOo33/KrLnfiVyMxd4S8bs9OqwIVkSvBoDPPbbHrKkjLanSDjjfIebZys</vt:lpwstr>
  </property>
  <property fmtid="{D5CDD505-2E9C-101B-9397-08002B2CF9AE}" pid="13" name="x1ye=107">
    <vt:lpwstr>F5G1xBfEwJZYiTqVRdRND0w9lB7wMk+Z498hLLya7ufjTU3veW1um9SqNsBlekCnzCLM2lQFKoa6AbM5Ruk4IMaCZduPbye2uAoJdBekeOO/r5ZuTClPsU53zqRLgJvR5flDPvrFf3CY7jALxukOgMTeUo+J2SRJwNyCnKvQVbKjPnKqt4RhsoS+ZMqSgwAN/mULn56W6MTvfLZu8VXphp5DbDgr349Dl8IX/HAchm+TLmRd20A9ESQMnj5vjzp</vt:lpwstr>
  </property>
  <property fmtid="{D5CDD505-2E9C-101B-9397-08002B2CF9AE}" pid="14" name="x1ye=108">
    <vt:lpwstr>crdBYWZNlh7qb9TvzsnsRjhFosapvJGKvWadtmf/22HkN7wjsXTsJhpxB9IZHK2MvaoyT82kL9MxSYhho6+4Jpz1SMyMBvmBQIilOh8YfVM7H2i/vuh8qxUlisQ2V7iZrzWYu5jErofWaklsCFY6sO8uVYe3WUWfywC+yM/88JbaZQu42IDMLNs6fjsyLd9ZZIwUhm0NlDhz1A3ZqvSaxGfGgl7z9wzIPQKgND9cyfmZB8+7fYpsPV1mxwIU4ML</vt:lpwstr>
  </property>
  <property fmtid="{D5CDD505-2E9C-101B-9397-08002B2CF9AE}" pid="15" name="x1ye=109">
    <vt:lpwstr>8K/RLelLAbRCKladTtMsdaoFn8QMNtufAwN7yyGDxTZZGbpm9jG+wnlriADlJWGpr5V7TOTyihdAzJ+LRfoGE4QsxSs6j22miZGcka0LyPbcg14ygegVeJWRNs/gL7rglrexD1Zki76cSXilQKWMsqHPvtrvKxRYyPlObekLUlUW/WPyJ85oTxXubXj+Vbe3GyW97R96LFgKCtCPM8Ugf31aSNXGpcnEp4Asd5dZtDxihvf2sTrc2Fqimv5On2F</vt:lpwstr>
  </property>
  <property fmtid="{D5CDD505-2E9C-101B-9397-08002B2CF9AE}" pid="16" name="x1ye=11">
    <vt:lpwstr>Gvk1WyR+KfMp3RYjM+hiT9NQQLWxPWDdG2pW5+XX31OlLoZFV2TkpNFrXq4zy9YintqTTquGm+iRsSxhCQ5H1bvXqTsh9FM1JEN5PKNIPjucWrPZ7SFekifYlkCv0NzXekGPBXVT9BVH6DXStuZPg9ZDWji3dtiN9mPxxXZN2ZESZE8PUqXp2mQ+nnuXUSiq/gs9J6PM/GgU+DjBapIcsuV63pumvmRkczXL8LGmCwIo7uLULZ6sWTC5HjRfAyU</vt:lpwstr>
  </property>
  <property fmtid="{D5CDD505-2E9C-101B-9397-08002B2CF9AE}" pid="17" name="x1ye=110">
    <vt:lpwstr>3BNIbf3dtBKUGtmmWu1JcNPqT0Vsfb2924hO27NJKp4FRSqBDZfVPawWNWtGMBTezSLC0Wo6G5cO5uJmollc5HCyDDFLUO7oKXUA6qO/+8xKwABKLhJsAEfuZ/LKXKYRC9W1seHj+0iJJfXyvLfqN/HHQGgGL/HI7WNyFEzI+Q3NH3sduYwZqZZ04cOwyzHVvxE7Cg60xam+cq7AUt3CkK0e890z++BQcyVNalSYF2qhpFv+1Ch5ryylR1aiCiT</vt:lpwstr>
  </property>
  <property fmtid="{D5CDD505-2E9C-101B-9397-08002B2CF9AE}" pid="18" name="x1ye=111">
    <vt:lpwstr>5e5Bxipn+gxntEt7tCfe/2mdKdVSUDb53xtExItpOity5sS8b5Cd4LGEoVd7k1boEOS7dtuW99hoWhKTqOcPeZ/rEMAIOFR4578FqL1wWHbzfwhb+sTuLyrQsCFIky/wzah6FVPgrZvYajtmOvIJT1dAR4UexjWNwoE5roMMCvsBqFQL3J/9y3Z7bp3MkLGF+x3Wp26Q+BqzjU/X706Fpm8Z5fGIebjUE+gkNAopgRupZXef7FvV4sF8M6Ma8PP</vt:lpwstr>
  </property>
  <property fmtid="{D5CDD505-2E9C-101B-9397-08002B2CF9AE}" pid="19" name="x1ye=112">
    <vt:lpwstr>Jv3MUA199vnpVuVdopXoIUUxw5Pp2Ifm3ApIx5LP27QRhbWk5rj5LDW4xIBwYF6SPy7zlbR+igREqzLaq/RTBoG5F5GTwLZ4EQur7K/NQdVgcO3m4ovdqtDWtiCHZVGCmY6S3CjHHGQq3xkxsP4e1SuyyXyK6J0ze+td+gLPLuweHpAM39IENOx9v8x7/9pzmTWtHL1RXnllsyki+ypYwsdi8ROQEjNEdqLlYSHX7M5+pu+ha6Hc6LY6IklW5Gp</vt:lpwstr>
  </property>
  <property fmtid="{D5CDD505-2E9C-101B-9397-08002B2CF9AE}" pid="20" name="x1ye=113">
    <vt:lpwstr>f7ULPAr3TcnqAlO5lZ8/3qq4aOo0v9ZOxc60vvkX3Wst+pNEeSXBGddqPNhSHesk4blgT0qVQtZNSmmSgzO1E5KrgohVNFBq6/94HffMWBw9e1J2UzWgBWKMsl10q+plyq0FQyCi6RzBFgFJwZJDehjXlCtSWuzj46IHb3Dlp6FpaFLR9enWLsl7uUGFL61dtRowUJP+Lj5gZ1OYpbfY52mnbzRcQtrLXH9EvZWUJ69f9PmIndMwnBY622u2yd/</vt:lpwstr>
  </property>
  <property fmtid="{D5CDD505-2E9C-101B-9397-08002B2CF9AE}" pid="21" name="x1ye=114">
    <vt:lpwstr>Xb9T76t0mZxMG1tqiHr4hSPWOfgZlFZpruDeuEbYJrxwZ+3tkwM3ZbsvuTpNz7HTtEnk7RgSJUAFWZluph5mSTLLIn9nzVIuIsPzpGs/YhE7w4sVduBTfZRlYFlKJBLdr1Kbf2VaU1Be+r9hPUNUc2i8U6vfeybptOeLAib1AmuOo0VG6FGE3YUIrswX47XMO3Ot5068+/DHNjcUhdGZ5crRqypRkoroRtGkhEX8B58RNjOLOZ+4iA+0+Bph8E2</vt:lpwstr>
  </property>
  <property fmtid="{D5CDD505-2E9C-101B-9397-08002B2CF9AE}" pid="22" name="x1ye=115">
    <vt:lpwstr>w3rKdhrET86uoB7PqPlqxjew477asqvyAmEguafyr26RR9UkRXJ3dRALpjyxZwD+OtY7PmF6viy5kJNF93DnFPzvO66m9WbwjORnnjL4G9J+XkRzAPxpSp2lyhJMHI0rIaaZiVE8r+hA7o5FfktoWoOqwpjyv1y+APhbORVDM9NP8p9EWKIGerJJ3kFnuUD5DQ/0c2rXHsrxQ3fWD8BCKJr4gjpMUrSw9pPbQ+WhbP+C55CAFMgO2K3o4p63/mn</vt:lpwstr>
  </property>
  <property fmtid="{D5CDD505-2E9C-101B-9397-08002B2CF9AE}" pid="23" name="x1ye=116">
    <vt:lpwstr>GuPYpf9sLD/Za2IRRJGieV3sErLtouDARFEEv57NGZxAvfwFGPxZpRtB65fnrJn9WJKzyb8zpSI2hssLvciSZq1fy4mfx9obmUtXPbfkUtWkxAZmh1IuJaf6ik8dwh6XjdM1fxnlpry/2u8h75/YgnlkKwrrRk+NMhVxBNqJo3yKtsz9G/egdwvutzIYNZ1tN6iXByXcDqaY2yIGHZx3jRxGIE8xU5Wc3n+yCy0GG5A/cURxSze/TXZC3eJQyUL</vt:lpwstr>
  </property>
  <property fmtid="{D5CDD505-2E9C-101B-9397-08002B2CF9AE}" pid="24" name="x1ye=117">
    <vt:lpwstr>MTYHH6Ymt8gdEU6ZMgnaRI4RZst0kLnYhfydok73mdQE9CUpIB1DloqaimTELKh97T0DgPFIvVeD1+zqUB348g3719ZWmLGNderKCxRgaDdxHfCQ/9GHPggr6dml9Dw/NFv6qjliMhmk2Ub9Xkuoq03C79u5jgfD70dYi5Ilr404YOLP2oDhJ2OXauI7/IOkOC+wIgLv6SAghRixTkp/22YyrMLsqi+uwqEkIbA2f3oELy2KliW8GTqys3GDDHW</vt:lpwstr>
  </property>
  <property fmtid="{D5CDD505-2E9C-101B-9397-08002B2CF9AE}" pid="25" name="x1ye=118">
    <vt:lpwstr>mvIwFvgDpm57HyB+7c6f0IN/qGH/+wPg/F3+p02gBrl7jNroVbEfNcs9LJmLccYUjtkd0k8QWNFmMlFB4W5qOatgN8N+x2fVV5C9hkD6O3gxXvzWJrRAW71Eam6Umcf6mDBlr3ggBNQ6uPJy6AoX9kCkKJ92uCavWbcZxuYvHOj+KDxJ/HvtIB5C6JqRc3HsDhNzi8IP79cqB+trItzFEyXO5s8b5AvgxOIvQkphbE/qwhqt41YIXybfVeoyT0n</vt:lpwstr>
  </property>
  <property fmtid="{D5CDD505-2E9C-101B-9397-08002B2CF9AE}" pid="26" name="x1ye=119">
    <vt:lpwstr>MZHwCAWD/CiWCoXY3AOwbTf8dmf+Xe8/vqzWXVEFVoZh2IvhyqhcQGNmmLi2J8njaL4EIbzdulQAOm7fFyWA+0s43ElOBWk30Jb+W6713Q/6O8/8WU0Y2UCDpuvdiDqgHtAWEq1treWrYvz3bG5JTAe9eiHjwbCY0DFtvVjaCjuPpKvi3Lp0QkeujmHmoOMu6n4kPiPw26tRtIrIOGTMJkbrErXIr2qdXLqZsvDa/Qzg18TPD/PSlR6snqfn5qg</vt:lpwstr>
  </property>
  <property fmtid="{D5CDD505-2E9C-101B-9397-08002B2CF9AE}" pid="27" name="x1ye=12">
    <vt:lpwstr>hRKu7CJbOwT+LPIOoavZ68zjOP+MIlM8iPD4KxyUtVv1zxlwsJPqe1yhnOz0ptNQTGugKn+f8TaeB/Xrni8aKcTZxtvBP1GP71opxgTQF2Mic3SXPE2flwo/mwxurhUoZDhagmWWkeke8iHzT0XpKwmI6oViuYmD9ql2JIpnNLplFjErR+Ffv/aQkK6CHu4L0MCGFRwL6/BXFmUCqkaA5SsQoJPdXl3cI9GEUM0F2TMRobskuZJELYW0+lXy+pJ</vt:lpwstr>
  </property>
  <property fmtid="{D5CDD505-2E9C-101B-9397-08002B2CF9AE}" pid="28" name="x1ye=120">
    <vt:lpwstr>eg4AX4n/1FiMOldrOEEgzBjjVtux4ee/f/8BlFlPg3h2AAA=</vt:lpwstr>
  </property>
  <property fmtid="{D5CDD505-2E9C-101B-9397-08002B2CF9AE}" pid="29" name="x1ye=13">
    <vt:lpwstr>NmCfXbdLbUcJuykk29R/D53MvZCJGW0iAO/Gt147NFrWkBOfRCSJeO5avvbnSBNiyvqOsk9w66pYJyAmGQ8hfwVX/Ir6DvL/RvSbb1ub2M+lZck9jJdlPWxILIKECJ9sFiZkokWZHWbzVA7OJAIhpDKMe2pNCbiEEFp5D8b+BGe7cQRUNiN/Ixu2bO4fmGa7hrmfzszpOjEuoLFi+xpomdACW/iun1S/EcGvaejsqwXJ8TtMYd1HXjJg4UihkOu</vt:lpwstr>
  </property>
  <property fmtid="{D5CDD505-2E9C-101B-9397-08002B2CF9AE}" pid="30" name="x1ye=14">
    <vt:lpwstr>Bqhg9hfTlmHFcFPKKBCEIud6gEIP1Fok3SiF4r0+0wLUBOWz/WhLtDv2hryb/bgsnVuVG/QvQYj9k4p+18pAb7jgNG/nPABDJs1D1e/PNImJ7eeQzjaXpfSzox7cgDggML0hxLA3WJO8K9OAYi5Jhn8zEWkHjAuVmXa0mMTSrjvSwrCJh4QGoWnU48vzTEv6QxCWSo5DnHpW91zubPZX3ayksshBoFvNnpR6EqLZxTphxa+gGf6kDA2Qw3RbLkP</vt:lpwstr>
  </property>
  <property fmtid="{D5CDD505-2E9C-101B-9397-08002B2CF9AE}" pid="31" name="x1ye=15">
    <vt:lpwstr>RVDSNjAkg770rjUN6vt7iAN0/AwboJAIG6qQ0ZWYlGsWKrWFdHt7v9e2cxroprEb8ryezUORdOlnGAxVuCoMNZ65/lhpNn9CrydpMIC0GPf1vlvuEpUBecHPgtaIyw8E+RqYMQfMh4DBEXac5uK8MUSfcfYQ0zWYiK3Azv0Ie4IWUznV63ow3imeVGsLVCYQO3TRYS2eB7PJDeFufyZdJQjN569wG5+Ohuxo1DWQV1qSr6XF0knEvBXrhM6eMTt</vt:lpwstr>
  </property>
  <property fmtid="{D5CDD505-2E9C-101B-9397-08002B2CF9AE}" pid="32" name="x1ye=16">
    <vt:lpwstr>emMgzXsE2mydjIhGAvqpdA7EPNnmXVvvl41FhholBU+kkqmLx2YMfvDzRZnbSs+6J6G08ikXnxJ7+4PT6STJhOVLgfTxRnIGRzzVhFH0nfvFAg+eAszfhiBiuOQdVSfQ2Q4S8r4nKJA3i5RY6coPoD/CFFwSO3zuObU+Iw1pW1w478ecxo6u1C3oP1Qy8ehb/rZDJbpJ5Wj7xRUP3MqcBukzmi22ivnz9fAOcX0uR3xQOppYwG73DSBgO5s/OQ7</vt:lpwstr>
  </property>
  <property fmtid="{D5CDD505-2E9C-101B-9397-08002B2CF9AE}" pid="33" name="x1ye=17">
    <vt:lpwstr>e45mriAN8o7B3rPh3nBNd63zXHv7uLa+oBI2ZaV/252kn7BwrlKbRWLN3VO7g48oHM/pWTRhXTtVL1/ee1NCQM6r9EH7ynJYQ/E+Hf22hgzhFchV//DAx9xu5sdTRczvpCJLkMaWDqFM/EnB2OWQy9+cvItSzCwrEuciuilKYxTqK4GSS7Onkx/h3YSueNU+3MU4dtyAqftN4gka1kHHb8F2vt36p0dEcpJnuha5+kS2dJlM8jfxhCXyG12jPqz</vt:lpwstr>
  </property>
  <property fmtid="{D5CDD505-2E9C-101B-9397-08002B2CF9AE}" pid="34" name="x1ye=18">
    <vt:lpwstr>87j3tSOIIrqmhwg5drDg3BFgUqTZtQbiN3Biir1T4Kh1VmOOcbMinjYcgFDANgxgS65Sk6pAQVxAXszFrW8rYWm27FrXLhE3x3V/GYlSloWujigbS/OA78knxv+10O+yRaX/9GRMceImLVE8x+qf3ueGcSX5aY6LcvU+RG/GFENDT/hq+Gn2JpPgbRbkTQYrlQpStQiKewlIpGhnoxwpCQ+Bz2r16ePgLTPoEQitgmo9co8gFS8IWgRU5bS77Sn</vt:lpwstr>
  </property>
  <property fmtid="{D5CDD505-2E9C-101B-9397-08002B2CF9AE}" pid="35" name="x1ye=19">
    <vt:lpwstr>H2S81YjzlwzqCDKHgV0NZ5pefXO/xLwd4krj3quWLCrYSF/uMQzcN1dfSLob/asvyMMOqTcb1v9hpEZNv6qMq4t+/Ex6rbmckmtqgpga33+lV5DVMmqC2E0SJk3Dh4THX+Ek3TFTOzew5DEhFwYtX2+SQDamQdDicuUTa3gFnYZc87taQiwuOuy1QaJkE2gsxix1tU/vNACXbem2UI+L2j6Hfno7Kkx6kQHEWD7ZzTHCSapG9p27I9YLwAyKve3</vt:lpwstr>
  </property>
  <property fmtid="{D5CDD505-2E9C-101B-9397-08002B2CF9AE}" pid="36" name="x1ye=2">
    <vt:lpwstr>v+Sp4jjI43C7HVKjGmczjlNa0wxUk4u9KvvfrOqut8e/7ojd+dTYaEJ3RlNniR1dH2K2l+AM3RavmzaKFt1RaROJg3F87YSgbG+j7eABDFyxeqRjQX9ytsRTyEhF/ne8WI61KSGeUztGAHGirfA61L2Ojlt6g1i/H7oRJFDVLj64oXHQ16cvTDmHOsUdeviHL9QAd20UpYc8azsuYMZwO8+AZ5Usjx3KIxMfAurW1XaYrm4GHLbfaHVjypanW7B</vt:lpwstr>
  </property>
  <property fmtid="{D5CDD505-2E9C-101B-9397-08002B2CF9AE}" pid="37" name="x1ye=20">
    <vt:lpwstr>0DMldbYv1ZANkVBKEELpYKUC8+GmYt3408cQf8G8/IUiHZchLf+gRWUPC6FOoKufGw82Ibbh/GgbHHcCpBQjIibb0GbnkUUrpUR/sjk5xp/GuD8wSz8aOBzyUsU23XW7S3X4+msZfBaue/JnzCHXpXQLzH+ML5+QAN9DtQeD6fwEdlLblSGFdj1Fc7DeA1N5iO8CshwGA6Sdq/yLR/u7Lty/ppIISQMHAG18or3nTY1eJOjtdusFNN7Q6ePYylZ</vt:lpwstr>
  </property>
  <property fmtid="{D5CDD505-2E9C-101B-9397-08002B2CF9AE}" pid="38" name="x1ye=21">
    <vt:lpwstr>NXtnxSxAjmLRtwZ5PUz+ZuiFt/3JBTODg8O+SAURvj6G3YH9sAOiMYii/pxOxtKKpiMksY6j6oMlY/3TTK8MqvmaV5+Nuvp4BE3ZiCQuyKmDEgPrshpHkQ7/LdXGfcknaWrzrrGcjoCLErEQrCSV5Go+8Ic7UiMRSXiojJTBj3We2FJfOGy6Lhh+lCdHSt+LOVWS4ALLz651VNNclt62tSssgvRxI2cLHk/tefTNgoTtnzHgnAURWTaxCUd79/n</vt:lpwstr>
  </property>
  <property fmtid="{D5CDD505-2E9C-101B-9397-08002B2CF9AE}" pid="39" name="x1ye=22">
    <vt:lpwstr>emHGivH2MJN5KTUhNGAPnh4VQNCnRai2d0RQD3dKtRHRx3FFawoRWdh/cDEbuJZlvRUhQR6qfXTOZZCpIWZH+dZjP7qrIp7bzrpt0qQ8bXhTLEuhu3Ni/GXMxKzVL1g+z3HFsl/x7zdIvqctj25/iJQPdEi5FUfBZValpD7lZF23uwMYRvUxsiQtIYX4l7lqeztcncroAl9gdNCrItARQUWMILyeYDPVB4F0lNNfTwohWz9mrsJM3enB/kuRLuf</vt:lpwstr>
  </property>
  <property fmtid="{D5CDD505-2E9C-101B-9397-08002B2CF9AE}" pid="40" name="x1ye=23">
    <vt:lpwstr>+VzXRguCh8EAnVp30LXsgsHOGoyr7w+mi5haQpofy5MZQrW30MJBanLUuwAN5SuLF71wo69UoslpTY4cZ33Ic4hO2sGqdA/OGvD/g+lfMHI3GqM85hzfvHQznf4s8phRiNcsQCked+rsLmkDX9f4urLH6attszhVWt9JrfkbLFhnS/EyUL+MLT4zl5NRf4Q9ZcVecRGM/iO+0wAKFI4fs/V9rrJGQzPIlH9wCUDRwp0CKQJtchfmnEWy3oIsMp/</vt:lpwstr>
  </property>
  <property fmtid="{D5CDD505-2E9C-101B-9397-08002B2CF9AE}" pid="41" name="x1ye=24">
    <vt:lpwstr>qqDRjqXnq/OTV/zbU3o1T41qy+P2OuXsYJkOgaxjFxypgDSxsFh4cC7NyQ1wHzn4A7jCgVxLq6PegV/TmOf0Bygw9I3h/PZBhOMuH07T1PYiHSDEaGgz/xYCmUWgCu8AmsCbhGTaGvODOeOsrzwHoECTD+MGIjgYww236SlkU4o/dG4vYHykdtJY7zXs/jYChQXunB/Q40QyY3f+uo26isDmTRHw9HknRJ9p2CkaAtov86gSZFNHjv2/qY0Ka9j</vt:lpwstr>
  </property>
  <property fmtid="{D5CDD505-2E9C-101B-9397-08002B2CF9AE}" pid="42" name="x1ye=25">
    <vt:lpwstr>PRNDW7VwyU8eV6lP9BGHF+O5+vDYBlda8lKTRm0sfsZd3pGWz3IeI3p+sXTzn+cf6/k935Ia73oUuf6Nh11RLqd863PRYNx4OUDch9StJHEhFbzXxoYGFWk/hWon2MwOLi+b1ir0B6L6QpsfhOq1kWiuPvnhCUsxMpcs+awxjgHaMYpOsWeH3Ld9ZOHUi3pcpUSXn0aWGF4XzZ3fT/ZsQiMxeOvuYFrVXG/T6WU6HeZ5Y3lACyP3EylqK2DX293</vt:lpwstr>
  </property>
  <property fmtid="{D5CDD505-2E9C-101B-9397-08002B2CF9AE}" pid="43" name="x1ye=26">
    <vt:lpwstr>33DRr4kcdxHpqyzD1yMml3M2oqOaauz7s6bh3+Rjnw8CxKyx9L/Y63OvncnbyHcC4e5zv2+TN8EoiCWmv/4HXG9IKidQawxwhgVwnuCINVO5r2PkwddEKuI9UWUyT1vcq+X+y1iZzuYpHJFakpP/zhe9wjzNwAQrbu9+GBeALXrT7iOgHCiaD4FM8gPP++010DksmxQ1yh8k2Pz1H32SCkrZ4ETJRI2mYBIpa9xMSuFJqbwkeGsFDR0JtRQ32ck</vt:lpwstr>
  </property>
  <property fmtid="{D5CDD505-2E9C-101B-9397-08002B2CF9AE}" pid="44" name="x1ye=27">
    <vt:lpwstr>VmirKXJE3OIEF082XsEDq4b7FB7EEStp0Oi8SsvEE5WM4UdmsQZekwpf3PH912HasQAzYJblF+REgWoSVpw1dcG2SP4daI25VCW9RIzjTrnCZJij3fZ0mGyyDViHsxRsqJ29DPfmdeIIUCmKXj990CuYl7ogqknW7LFNOZDL+zgxbcU2xptbPX9dLc8ZevuMGmWUKOWsuthbMfLMYcJsbNsqb8grO3UaD0IfwiwvKtHpqw8TJGKH/W13RudYEpB</vt:lpwstr>
  </property>
  <property fmtid="{D5CDD505-2E9C-101B-9397-08002B2CF9AE}" pid="45" name="x1ye=28">
    <vt:lpwstr>HqZg5xRy3W2ULEhc50Qm7dWa23uAILoqqCLUeK0QlEWjIXV1+N5GO8gl3Vjn79GGfQlE453BGjK/PoEHJFAjq0Dz08Rts7qdtnCsgEyrJ/p2KXzwTAcUthXCtsNX03icapBd6nSh5QBvn8ZOLzH1SCmE7JZgmksLDEkpE5otgUks6DXpJWDFVyLU3hI1tH/+zC9WFSsbuHACE9mXS+W1kNJEs+4ir3UORE1IOd5vW+ot1Yf4LI6ZNWqs9UCVqkX</vt:lpwstr>
  </property>
  <property fmtid="{D5CDD505-2E9C-101B-9397-08002B2CF9AE}" pid="46" name="x1ye=29">
    <vt:lpwstr>89VflRcNpv0tRVqFzasSvrCGJWQgEs+40x75fK+w6L8J23uaqFxfvZGmMK0la1kRhIpRqL+tvEJsiYkfQJ0GsK8Gbg+KKRcC15jjl0TYKJ1qKdz/ba0ITqWt9s1jzJIW/+0ZrX/36QwY3KKU/CKFB3xwHDhw0+Og7yzqesBz3QtnfcLFdPEORzURF0m5D+gapZFJnDfF1OYX3z9Jwr+trVT4yGG6IP1UgebAAvkJ9IBkyPMChh7VId50cYINn83</vt:lpwstr>
  </property>
  <property fmtid="{D5CDD505-2E9C-101B-9397-08002B2CF9AE}" pid="47" name="x1ye=3">
    <vt:lpwstr>O9K6aO8ZUVsM/LXABoIpxGwierftLgrc9OmtArYoMVPxX4I2dqRIu5mcJ7Ar6BT1a46nCiFK+Z8cKCwtEH4Mh0ajFRybReGpMv0FUXS0T1+rEokEEYMKpGKmceqDMF94EsmOUsX4wokszx76tG6oYOR1+4m3NzKfJctr/+zMq3aBm0oU+hGYAgE062t437pjsT9FgRuFWgq8jr1flI8Nu4LTihQQZ9dG3Axty7o5ZeyAyaqthHqnmicR+t2pRBQ</vt:lpwstr>
  </property>
  <property fmtid="{D5CDD505-2E9C-101B-9397-08002B2CF9AE}" pid="48" name="x1ye=30">
    <vt:lpwstr>org5XFIQopNOA621yX5Y0Ck3liG1uKz4APu6KTUgD5llkrVbu/xWxpO4WZaVECfpdaWKAi/EqyzMWRHln+7RrYSboRiHbt6ClElE4AHMzmLc0zVp32Q32exH/7ZqTJsB5IqrKWHtB1YsDfDYStnN+yw23cFAfsoxmaaWuj278pA+igpvN4dNGRFKty8azk6p1j4gMoG1IA4oyfm1zHVHFO32QBRCbknFnI+uGA19FuZVA2jP4NNpeb1MtUQfZA7</vt:lpwstr>
  </property>
  <property fmtid="{D5CDD505-2E9C-101B-9397-08002B2CF9AE}" pid="49" name="x1ye=31">
    <vt:lpwstr>GVZn9LmlY45wXOXAAZdEngRUEhM7ycT+xWEurQg+4EFbBUc8J911dCc400iI9p+Lgnsjd5Q8omz5+Rv15l3CWPKTHKXCG5p5sG7IEPVYiInJhjDcq6xcYZMHBTF0xb5Jto6jXafjULdP4JNUT7/CReB/L6TXNpC4JKcdO3nanb+o4y98f4Yzywh9/0xTCfnJTl0jCYTHBHWa0VZtdk9svviv5rPKX3jufeyYGuU4crvyPiz6pJSNcvqAdrFZ30O</vt:lpwstr>
  </property>
  <property fmtid="{D5CDD505-2E9C-101B-9397-08002B2CF9AE}" pid="50" name="x1ye=32">
    <vt:lpwstr>FL1QCOiOBXOgLH/haaGfJSKNX7mu179+CkYZjpa7BY0mF4uJWPSATtCde3uuBGZWaDelxe1VPqPHpj2SljnrZpouQL1a43lsky7Nny5tvn84D3GmRd2yjEbi6vcKx+OExCpmG5lkT0DffTyHmW07ekeeW46v8nGAKPL7CH9m+QJNjYhWY/9AjvOPXn9Ys9NmSAv2JwOirfsoQ5uXJn7BH6w5uAB+7YZMo9JhCqhSlIPY69hBVXP71M7woSPRBiO</vt:lpwstr>
  </property>
  <property fmtid="{D5CDD505-2E9C-101B-9397-08002B2CF9AE}" pid="51" name="x1ye=33">
    <vt:lpwstr>J5B3+pVUA0hb7CsFfqpB4zQBFuVkjDt2itfr1SiWvoI87F9NehGbcejdV/xESUQ0NTOfCr/mjgJJ3kU2m2ydFh/6gNA3f1ABbLQ3gcpJbMBQa5NZtxTZURyt78iFP5bvFbNF8VFXUT1KyfBDkrInGNk6yXaoDCEq68ttSJOL7OBn3vr4Nbza8IIZGph4wK8YRnYjNWZ+FZ0Ngf27EueqbLH85wDZGBL4ZVsdfSof2oWcZaVtmaMI/zw/97dMe6K</vt:lpwstr>
  </property>
  <property fmtid="{D5CDD505-2E9C-101B-9397-08002B2CF9AE}" pid="52" name="x1ye=34">
    <vt:lpwstr>jM+tJt2maYX3HnrDbRm9ke7zNe/YzkCb1QMbnGObxprYlwziChMS6zvtfBBSbxdHRsSX3j5WVc1ArhVce66HRjUL2hj4IVB4HGIp1RwuVVs75chsZ/vx3KYaNY2O/v9mkJps9OGPg/EM92Sjp8UUvH3zsTI73kvOPSGxqCC+VCK1VZdcJ4WDwhqhlNDXMdgvoYQ2ILi43OMBSUy2uB0ceFnKOgOG2SdUiCXtMxca4d1YzJW/ysYFzWk9h1hzkAA</vt:lpwstr>
  </property>
  <property fmtid="{D5CDD505-2E9C-101B-9397-08002B2CF9AE}" pid="53" name="x1ye=35">
    <vt:lpwstr>jWOX9yiEDAiqDg2wNZmeCfRVIxQTTTVKEx3f+E0/YVo3Hg0sGy81vf7mQF/6agdxM8PUBctwK/40ar/dwChPWw3EARtQCq/COsNQ4WPI4k31o+3SJmwYRfC7sYVURZuC5BP/3msCO+v5zS7YXx7gT62h38NpBXruuZ/ksx9irbzo2ynJYmAoO19fW5YUEbuMmN3/pgy8OW9VlSPhw7/eiSNOn9dGTDAZARL1BOmepENC4ba728AUpd+nYNCF50f</vt:lpwstr>
  </property>
  <property fmtid="{D5CDD505-2E9C-101B-9397-08002B2CF9AE}" pid="54" name="x1ye=36">
    <vt:lpwstr>f1jzrfi6DKcqLk32xaU/TjPxfvc84tE5qedBPaRYLGWt9M2PdMCJGt0fGFT1feHFzwhtaBs66mlAffdfzw6XBlMC0vrN+/kajdLIDgW9UKaEQtdeuwcDQVqJ3/w0c4e2utAE/PQrDHBrwpC6hkqd8hj41s5yZwic2xtFTdZm3/moS1B6Nm2vio5/4msBYHusvVCISo4nfogc7bMoh/oBGRgbdVrIgiDDG6epswiUK28TXBybS6qSmnT8cn+5ef8</vt:lpwstr>
  </property>
  <property fmtid="{D5CDD505-2E9C-101B-9397-08002B2CF9AE}" pid="55" name="x1ye=37">
    <vt:lpwstr>Br6wNojNyBHvA29Iafr6UEoDBFUT+6Z5jGGdsEPUWlGAUSKYDqI2/xg0GhvX1S28uwQsNFmtUoxAx5AEDtgV7d/oTXREIFHQKiRmwDKOYjN1y+KxyzItV4hMEiCkp10+LomP9szYuDOSWP4p6on4AFyvJD0GUSdQoYvqVBgKGvo2TyHT1KHpff+yGQm5POLBUZ/5yYNfCboCRG9UxJYHqLrjZuz3/x5b45D8Bld0Ey3kddSzC2RarOG2wLyqm7k</vt:lpwstr>
  </property>
  <property fmtid="{D5CDD505-2E9C-101B-9397-08002B2CF9AE}" pid="56" name="x1ye=38">
    <vt:lpwstr>QjutHEEgYaSC5RWAnKvjMpJgAwdQsZvs+OJCeJozqf5z1e2bel6Z8FYeTiHyAanbg27N12wgoV9W/gE0MNLKGUTMHV7wrxwqFgSREPTNkeGD+OHOS7gKx0vDleZyZo2b0Qb/DnsP3WcO7X3OXVArPCSwRj39jbUs535Qh0TIPIwjZcG0p+tYM/4xiE3Ryc9lk6vvbWza8jtcqRKzrf/pWBIZhqgLvPLxDoPykfVmoCLhBm03j8xjVwSAbG3HwM6</vt:lpwstr>
  </property>
  <property fmtid="{D5CDD505-2E9C-101B-9397-08002B2CF9AE}" pid="57" name="x1ye=39">
    <vt:lpwstr>TexmoFXkZvkSyfC3TLvyGvAXgywmFr/wN9SDHSXApktC5w1rH1wST64v9H/f8YcEutyIzjexSPRZ/yZGqEAV379danLmidm8NUNxon7YolrWyj7NOPQI9//3y9jhMqvy49omAkg/kovqZKw5YpOaJ8Te/ZxwtI+LZwmOIagZxPBblO13ssUdi4+WEzqrQCQZ43l9LNooASbq+MFlmOgQpxh7PzlhVF9EhyxK3yGbrwsNx9ChY1cz68Pobnko5Cn</vt:lpwstr>
  </property>
  <property fmtid="{D5CDD505-2E9C-101B-9397-08002B2CF9AE}" pid="58" name="x1ye=4">
    <vt:lpwstr>mxEZJ/pv2KsyaybE+lXWmfOvDJ+593502MoMZ42UyI+RHZyyHth6pHZezE7dJIdtzVRSBxeKTu7uuhY7g2E4a7HjUetrdZtYO+y9T2SNbTfa5cZdx7hcI1QTcpv9d8mpOpQaSXyQCRia7fd2UaGxwApeHyC1F51mYl1AQ1hkNSaPQxe/Gn1ko2WRuugcIQ6++GnijyypDOo9zPVsspuL6c1hd9Uac54X42WGBZx2n9004m9eWPvcMnFOX0VsJXz</vt:lpwstr>
  </property>
  <property fmtid="{D5CDD505-2E9C-101B-9397-08002B2CF9AE}" pid="59" name="x1ye=40">
    <vt:lpwstr>pMZLBC4aoMTNlJ+fa8agAHNq8+yk1CD4O2L5+Utjt8aWU7J0fAtJ6+Nd++yON2xcgnya3hoZ8SksGqH89BIvh0ETjIrNTpR7huq27jzRi0PEXiPX4vpzIF2ifq0BwBfZLN36xgEBitvgCP57/tl9lnTPq/j9X8yXB57+em03T3y6Y4sQ7rS104nffT2khkLbDnZqL5P9c8Um/2MfhMNQ7tscm5XqUO4e4Jj5Fcub47rpNMTVphvUQJ3vuQlovVr</vt:lpwstr>
  </property>
  <property fmtid="{D5CDD505-2E9C-101B-9397-08002B2CF9AE}" pid="60" name="x1ye=41">
    <vt:lpwstr>4JR7MmwBcO7OZ9fBGugX+sirmLJ8uMQBjPQ5XzO63xe8kMYT60yQicL6fcRCU9jtaASE5Isnk2DasSx0ieiDB17l+DIv3zaNc6AVVfTYIM2sZihB6lEBqnE4Is7Ugm0GrDGTLbeGMhC7ZixIWho8ErYrgYrpwpeUbD0emOXjEWdpEaP64fbM6nB7ohDZF04VCqv6H68qv/tbhXLgHyuWlYnOr3nimSaiNFTdlbBgdm+Jvh9e/BMAJ1/4jCiDZAU</vt:lpwstr>
  </property>
  <property fmtid="{D5CDD505-2E9C-101B-9397-08002B2CF9AE}" pid="61" name="x1ye=42">
    <vt:lpwstr>Pz/uTVTyYJdj9QlCh7LlZuHEAY2tiT6I3zvQH1wkzF+8UDfW0nZlOQMBwdcLRWqW3TnauUItH70VS0gWV8wDriiietbI4ZcMX+37igG7u3HuSNb4SuJMapcjRnyv+QbIpN8i13fItS0QedcOI7XAzHN9u37yaGeMdPY3FVoK9tPusRq5bpDfhrMROO5WnZ7grFhuj9rr6WszqZt3Us6mTlvbFt2ed4hdKXIsWthoDWFDfPBvoXoDd3w8dEIP4Gf</vt:lpwstr>
  </property>
  <property fmtid="{D5CDD505-2E9C-101B-9397-08002B2CF9AE}" pid="62" name="x1ye=43">
    <vt:lpwstr>1IHi0TrWjaTDXAixXJnEEh0M7PdrKwCcqVGNH5WbRItUBb7AEP+8KEBW8umbvLc7hMJIgCjE5nguL0MANRN5b4HZ8OXt3HVGiiUREQdoeY2LGjKM+RP+/jl+yOULippmDOhabEpC7iTJNGF+ydb0WnDZJyXusoKNE47YmEE1a/F6Ip2SJuSciuvddSffov83Xv6GqtrAnKNVFb309a7GtibItjGP4qP3pyLGJvTG828swBUCQysPTxvg+58P4Ez</vt:lpwstr>
  </property>
  <property fmtid="{D5CDD505-2E9C-101B-9397-08002B2CF9AE}" pid="63" name="x1ye=44">
    <vt:lpwstr>DWhqWpvmK2q6EdmQv3wgMMQN+YUoGmVs5YLk3U7u9m1Fn23fqvs3/echeN8LiIH+qtCzsZlD++nWPJ2dc38IIbZSJo3ShVHVme2mXMaBMfxK8JAOV80nmuhOL3T/yxdabZ4MmBYaZVn7eCxqHpGKEUq94M6/yBA5a88bTahAw0i+02FXn0DooSgjjifpXpflucQBqsIaU3Ecx8dilke7JxICmHXGU22GrJwEfSKxHC3qR03blk3njK3BhrzFOQD</vt:lpwstr>
  </property>
  <property fmtid="{D5CDD505-2E9C-101B-9397-08002B2CF9AE}" pid="64" name="x1ye=45">
    <vt:lpwstr>zPxtV+wHTgOpBQeF3YZTeq/stHV5lr7VZmL3c6QwgLOzFOPrzgUZfP9C8Z04EyuI7d8FUmstfUBs9Q8oHmfjDCbJJB0ea1xqlk8cCW74s5XFj8BwomNjZnxaS40cSfh1HGH6IaN+oBB69MvsXDKbAuoZYBgGBVyA40gXQ2CHOgwV5Ok+4kV9r4UkaNZM0SYZz8kwUUN8vZn+cHzAokuuPzklYD7hhMrjAYjGZA7ipoxxxIcRoag7zVVIzAAxc9b</vt:lpwstr>
  </property>
  <property fmtid="{D5CDD505-2E9C-101B-9397-08002B2CF9AE}" pid="65" name="x1ye=46">
    <vt:lpwstr>xmPMAtRhr9kv+uN0fpyDcBno675Ek7cxb6UTeKBy5O9uI3Fjz645bHFgPE9HP8XnrLwaK7xi5HrUr6DgfLt9hKMFY8ns1cruezxowJSsSp0KwKcIBZkaiz76/YoD+JG8QffS/75rj5ftVUoXraQBP2xhw8PyRVIAK56b7tY7j+gzYbVHDpBBobsUkSxQ3y9L6SEyT5iiIsCsFRsOnV4w5F2/q6WmGUOPLqVzR/jai00cDIDtQHO0cTFB0Z37Jyy</vt:lpwstr>
  </property>
  <property fmtid="{D5CDD505-2E9C-101B-9397-08002B2CF9AE}" pid="66" name="x1ye=47">
    <vt:lpwstr>x/ZrI/2ayJGyuNVbRhPFYWjjpW+U+4kJf1b1+cScMqkvCbcqRSSZOnqPt4YFeBdTma60d6QnnnmKw0QlYAjWT3q8Bj+/AX6YGfHl7OmddCfBypyrRTdneerY+SNoR9/TehRz1KHT6bkExetim9H9lcKKnefclf9xgmL5Y1Smj814jYb3fvR0QeJNRIQFTW2Ame2yMFTtDDTK7f3IZKBwmyxwBhXV/GnOqMasLUWXkJmLzH46wQtxERsx7xxB/o5</vt:lpwstr>
  </property>
  <property fmtid="{D5CDD505-2E9C-101B-9397-08002B2CF9AE}" pid="67" name="x1ye=48">
    <vt:lpwstr>hnSI9XMn2zKfLw2+xSIiSX5aBKYFK2Qb3O3cO6A3bTx/B/qtl4ykPVWKW56/f4kJ4sm8dZb46uzyeQwynVm4fO6C3DMDBIQ0Jyhv+onSPEH4YPsWsOhON+7T3eEC5uC4KBfrIoFduT33ImfQjdUC3ENH35gdFN6EAnpv0Xcn/dXtsqHKJ/1Nt1WzgDEF1K/7WyRna/pytiT6c/6Ypvm791ev/3LymfXApTUxLKKsjRF//NL8DAZZ6oYffHfF5EA</vt:lpwstr>
  </property>
  <property fmtid="{D5CDD505-2E9C-101B-9397-08002B2CF9AE}" pid="68" name="x1ye=49">
    <vt:lpwstr>Hq29wdFRCfkJ1rBVb89eBYEraos3Bf4GFXirkUyAWHTrTHyacdG8AfOfEZ8W1I/Cn5vMbtSA96YJO9vH9quPryVhK9MKLYMjC04ofQ2GybRPmcBqGeErTZU/9iUnMS7eeAPE9SiB3E2G8S4aXZbixqzZzGPDFDJcG4O/M2AyXghnTTSMxwp4oBrpazF2kpnm+4/ujIx8A0umz90mUGArbvQR2JMD2JLx5MaugWFK8CxvhUwuXdIFxWYGXyEPn60</vt:lpwstr>
  </property>
  <property fmtid="{D5CDD505-2E9C-101B-9397-08002B2CF9AE}" pid="69" name="x1ye=5">
    <vt:lpwstr>YaEzd+ybb20Mfki+cpt6LJqjqATd31Xz69q9CMJIEYRonyVoO4Oed7ytB+2xoSl4dSdEjAg4uAKk7PKi8QruE9xMAeAXRWImcQS/W7tetVbIFJ6SPbxFUcE2WJtKOXTXfd9udWLsqDTXYEmkE/qz0NxR/i8xWTIvuCR3aMPFNQ9lXx9yM6ZdOoHViuiT7QaN4KZP+tAb4IAvcktwLDE0kJkNvg2NweOBdeuxvSbchp0uy/sbp3twh2ciBIKPfNh</vt:lpwstr>
  </property>
  <property fmtid="{D5CDD505-2E9C-101B-9397-08002B2CF9AE}" pid="70" name="x1ye=50">
    <vt:lpwstr>ERlVS9ID2x8TeZLwKHmBF5HwUBkzO2hy4h9/ADdWOTkqarHA5a0SG7IoITIfSmOCr8yqDGgn00IWF8/HGpwnOaraJCEPHrviG5yu+njUXOB7RfdhfuhB2ZH9VsHUYyE9TNzWx/bPLO8585aXtv+HZOBCt1vSzfTNiaYn+ANItxR+Cxekpqxm2tNhv5dsVPpDkeP51/lOOag6HYxrLI43GClXBOUaaxcSytlt6LmqOcu9doVcBFMxgapaiZI5kT0</vt:lpwstr>
  </property>
  <property fmtid="{D5CDD505-2E9C-101B-9397-08002B2CF9AE}" pid="71" name="x1ye=51">
    <vt:lpwstr>J1MiULY4fE2pVEJZCePP/Iyj8tE7OQQLjM55HTk8YPwX7gVUj9LtcmY44/1iKfkU1IY81eWKIsge359htEC/lKweuOo4narXsJj7Y15Mp3NqT4/rcVbjtjfqbgV6rTFRcpfexyVkbyd70VBEIa5fP9R40w5NfBEhvbH8ataB06oMnRYFfpGsOQ+NRSfwaNl+OkK6OwVPMSW46TmU3KSjn/OwIc0h/1dGHYeXbpC4AoqVCHzZ24AjlIsBP9XEUPV</vt:lpwstr>
  </property>
  <property fmtid="{D5CDD505-2E9C-101B-9397-08002B2CF9AE}" pid="72" name="x1ye=52">
    <vt:lpwstr>DjIEUlyh4o/HRa6zFwYnoqVHsP+oCUOxVSDmbcQtrfUEMOrsStZEl2ARrNj+ZvOn8p76RNCWSBTvvDNENsQaSeF2rkiBIZOy0RuV1SGrC8z0DQnf8swY+vgDfmMxQSQcFstNevum1COIiVaLs6v+42+ZY6qt4uPpeWKNQnVFx53nGdLJeD9bE+nDwY+/4q1rGJ6FDRJoMdCTBB1dci+vKR7rZa8GTUWJ9/xwU02f8J/KBGr2uUk8I6sOZgic8Gn</vt:lpwstr>
  </property>
  <property fmtid="{D5CDD505-2E9C-101B-9397-08002B2CF9AE}" pid="73" name="x1ye=53">
    <vt:lpwstr>SszWzbGDnYBi+oQWYOKahVizatnnY6cPrIM/8e2HeWsD8kITpDd4m4obVnig7QUTJ/gIsHQSHJaeuUN2oSBTpEqjrHnUElP4ag73FsUc1+djiv3lD4FB2vG6AH+Zcf0B15/TPQOwVji0Sg6TeIdp6Pv8eIsB5LfU2qm+wJ4imKC5Q1HhllPt08/5/k2Eh22ME4SpbPgfxHdLuRNJoWVPLzaYOjP2K9IsA7+4Vf6Cv+J9VTwwL+4ibpFNtpQBEW1</vt:lpwstr>
  </property>
  <property fmtid="{D5CDD505-2E9C-101B-9397-08002B2CF9AE}" pid="74" name="x1ye=54">
    <vt:lpwstr>MTQzKpR8r5VYE5wI32/SVfru2UBDL3R+au+Ge10aSRuHsg6v3nEGMPz8QBDtvfUphaUJNhtLaBgqV4su0eXBPUV/NeK3QubwwHcY5Vp5s4xqByoR1OSwCpPr8bT9BGqQhpmqrTNhKG5xmaVd0eXWUwz+vp5uaGmFMVX+1mO5/Wwa2hpB1HA83roL6Q6elJAMMkXXyEclmva8iO//UBU3Xo/It+2N9nKoSQRVfJulNRbH57raU0W8ONo7bUvAdwC</vt:lpwstr>
  </property>
  <property fmtid="{D5CDD505-2E9C-101B-9397-08002B2CF9AE}" pid="75" name="x1ye=55">
    <vt:lpwstr>T8n0RG/aP5DGSiVfo6CIJ21B5xG8CTK98fxI0rY+oLmL53jVryy/M27QA1PUPCBW62Aqv2g6X5eCDTRL7zzx46v+hUbalAOYl6Jlv6V5+PK37w2GDdqnif/DW24WO633h8vmW3cCWVk2L+DW+6qxmnUOPdTN5Is3wlvWr6jEv3vbs94Rcs/v/o4bGFm6akV5zb8bDIcZxeedchnGn4cbgdINMC/+OCd4Bk9X3v68209CjsZNwxfXenmM8tFb9Ag</vt:lpwstr>
  </property>
  <property fmtid="{D5CDD505-2E9C-101B-9397-08002B2CF9AE}" pid="76" name="x1ye=56">
    <vt:lpwstr>2hT0qNkinqWFcITMejMU7FWqfjwLOSnQyK37oG1rDecXs0chfAOF+jnUu8f++g/02lBhOF9kVNhG/EFyoNyAFHP6Vu2JabMDJcpnn+QXh17FjQ/TH8Q9mfpHxjRdjs3tXZHri8mG03RupevjrfxmE9MvfMlVQhZvk8fw9zDIBdKz7IciV34Dj3w5kHlYnbQTENg41yOzC8KpZN6gSJCa9pW4BxB/NeCySe0gae5P2LRIlKZNQMMHdXBT1dHzx+k</vt:lpwstr>
  </property>
  <property fmtid="{D5CDD505-2E9C-101B-9397-08002B2CF9AE}" pid="77" name="x1ye=57">
    <vt:lpwstr>ze8s9YIuKaLlz5yOtDfU+T6mhWT+iDXd+iRi26adHuMEHHkvjrw2tHMyUMNDvlxdjAzh6K/zrkHV1gw6uzMQVzCHPCbRTWSe+cIziBaRlmrNrQY7qADZ9h/eK84699TFucOnoY6q7aTTsepYM/9AgRM/eZCpZPfkoQdW4k+Ia2rn5lnTNcCk1UBiL9j3UPMKSiJVIAEG3UqcjFBd1vptAzZ1r0cms5SuXI841EnILqK+CAXH2b/8Yy6G+cG0iKy</vt:lpwstr>
  </property>
  <property fmtid="{D5CDD505-2E9C-101B-9397-08002B2CF9AE}" pid="78" name="x1ye=58">
    <vt:lpwstr>myJaZqDzkkoAW9ZLgnTvAckf4rANIJIEHGv+Bn+8ED7fgck3XQHqGF2RwQYL4ehQmBj+7huYtYbiCDQrXRB6LpC3m2mN9fZYBue/0cOGWW30b0EbzHhx8jQ+fw7bTo8GDAN0hK+F6u1x/yReYk9f33h4aPlmxtE6YLlWgDX7vCn4G+x9k8qw6iY6TpuopeSEbWRwRMCqCF+s0KdgcN1Jf/nQdOyLDrP/C2TaiiEjfc/zxRdUDJIEDXJ35cZNwF5</vt:lpwstr>
  </property>
  <property fmtid="{D5CDD505-2E9C-101B-9397-08002B2CF9AE}" pid="79" name="x1ye=59">
    <vt:lpwstr>qOOp+OB2pe1nxXHmibq/x8G5Cywu0LKNbb4S3PZC7fbtIFF+UttQNoAcI/oEhQ/dtk9KSNVlPN5FnW7G/70EMRe5rFivNI5Qs+ujEdo9X5GsYCBDBAskdORYE6BFLoB6C2G4dOXHrKRAR6KRAUt4AcZmKsouC4GhyWnnDtKfvABqfZrg3WTZR4dysppI78L/hqwXkM5hFTITP+VG0AztHUmmhd5trHJ5o/Sx5P/fQbhHtx9SHT9hPuvFalv+kMg</vt:lpwstr>
  </property>
  <property fmtid="{D5CDD505-2E9C-101B-9397-08002B2CF9AE}" pid="80" name="x1ye=6">
    <vt:lpwstr>mTrNelCJnRq7ERI3r9Axmz06jV4l9Pi3bVIqQeZNnDW/cgNW/v12JixTo3JGt+3d6428nw9zQFqtHWfjlhHwTBrE3Mvp+DFIvBINIg+92PO50uuINSkcqtpx/yczelq61goecBEp/bJiDs35PHTbPJdt4j6mQFono4rzyuDbM66wc6Dg1k+IsozB69pI1roSLqEkHD6V3P+zwjTxWXgFBzKJ2fRdvudpuoEzypPG/vBIfqv7SwtH2pf770U1DPY</vt:lpwstr>
  </property>
  <property fmtid="{D5CDD505-2E9C-101B-9397-08002B2CF9AE}" pid="81" name="x1ye=60">
    <vt:lpwstr>zwcLYf+BVvDe8fAl3rB8q1sXFwOr3yRqJYvU9SryISg4PW/Rz0id9f0g7lXEBM0+WqzK9+Mc9xIk1ay8MqBKjgUv4zLgfqOaWQn05TD2L9B5wyqWXI/1Hcqf97Wtu/D+xJxZe3Gfx5PVwbpUvrSeY3e0/dEraw2b2zvhnyG+OZpFjqgXSxh/k3qV6k+D3ddoIF5XcavdHI7Wfk9TLVxFsQvPwfhBOwTShDlp9wpgY4qKHTP1n2rUfLm15OjX/3+</vt:lpwstr>
  </property>
  <property fmtid="{D5CDD505-2E9C-101B-9397-08002B2CF9AE}" pid="82" name="x1ye=61">
    <vt:lpwstr>7397E7FJinY+nDI43tynsVpANp+g7T5xfRO50Wie/aeqL7lLmIb3SG6KhUwe0QKG+v+SS132Ivjje0vvXLWwwLmDW+MtAPEt/dCr6wiMZqigt0/5MxIR2zljYI6TAZuQV4TYn2XXPiaY1YUxE13sYcScf7hs+OtkvHw6I6XGuQ5bSVaH9O8/C1TjXAou6UCJumkOBLuyFnq6za/akMSsMHo2QULguJJ8E2ZvYOBOr9ZuVnfLBMZfyVTUQOndADc</vt:lpwstr>
  </property>
  <property fmtid="{D5CDD505-2E9C-101B-9397-08002B2CF9AE}" pid="83" name="x1ye=62">
    <vt:lpwstr>aQ8zUmzg/sTcDXcclPNZ2B/mkIswIgPpHVIih8U5a/v7M9Lv+EOBwhX2KP9Pz9VdR8W1rqkqrH8Pahz29r3hwvlwx9yMgc/sMP8AJEmFfwpg9TFEXlkCTIo1lIdG7e33tBRfubiQL2C7rkB1GObuT5OaNfZmamelTY4pr8W57p6A0smFJ7QM0yz30enVcmHaPjLmMGeHpLeHV6VVF9W6bRNYLua60mbRrVl7tlHBK/nmwAg01opJuSbdenIXsuA</vt:lpwstr>
  </property>
  <property fmtid="{D5CDD505-2E9C-101B-9397-08002B2CF9AE}" pid="84" name="x1ye=63">
    <vt:lpwstr>Ve9UWh3idDhOmLvZtyTOdIjRbk9WHskkYVMbpoRHXSaZn5Smv5xjFQOHCpHCCoI71LUQ5GeJBUEaa51ZDtsqrP1pWg+Nr6YJ8vgu7ak0e+YD8HBjCpkxWF+TZw1U3fDuphfo86nPrbE8HTKtUrMvY+pXIN1xcO/gsCgp6lc/wM2twn6D7muKByJUP2Tn+zvkeukgec3e0ZIy1/WIVCBSbmigQamg00iTIX2BEEwEhc6BMe1WVMQWJzHbfBsQWwM</vt:lpwstr>
  </property>
  <property fmtid="{D5CDD505-2E9C-101B-9397-08002B2CF9AE}" pid="85" name="x1ye=64">
    <vt:lpwstr>Exu6yIhSMU0RoyaXvNxpyaCLdjxp/d58k8O1yC4jpKIASIJGeaUfo21ciHTVUqjqDqtSflIjkq8hJOj5VN1XUPyNBpT06+PAQ9WnJWD06BTt/h3+6I1Q6JOKLNAZcegbni4ums3U3T/cmLbTWh9M7J3gI33wHZx5Xmx5U8c8tvY/puAOxHEXrmEr6hLRQ3WZUfT13923o+D96IU7z3efJ6YSpBwHP2I1iegbQsWTo64GRpJYgUX8HS0eU3OeM2m</vt:lpwstr>
  </property>
  <property fmtid="{D5CDD505-2E9C-101B-9397-08002B2CF9AE}" pid="86" name="x1ye=65">
    <vt:lpwstr>iiDGbhjnL/o7FO08rFboQAmZJ3WhViuWxMggvl32TpC3+D1hIHmDgdlBmzEfKoqiBQ1D5xMiBIp6pBmIWGafaLDdyx4c3nzmj057Onj5fq4uAcfLsUODvR+NFCGe6E/t7Y0ouqz227Ch+0YBCKjp1XYFvwoCld32Qd9Rm0rZJA5MYQAl3f6neUT97okrrfsQ2kaDjrxZVTtW5TSOMAExhWyLHggNpW2VpNT6bQLDZD1zkqFFEv3BEK0rQwZtfb0</vt:lpwstr>
  </property>
  <property fmtid="{D5CDD505-2E9C-101B-9397-08002B2CF9AE}" pid="87" name="x1ye=66">
    <vt:lpwstr>9Z9YgmQGbMK3ioL17egnRdu+AOwwDLHVutIm1OkNicfT1FNsmqoLlEq4eAZif0QKOqefN3o3+EHOX391EgN2GIpkdP/Y3M8bNVNgou6GvnHjFSM02cBE/JFhhkmE4fBUXU4R5JPI2lmJb+VXDWiq4CURT9IArcilfg7hCkwwkeHL7+cfsUhDOz91pkgjt6HOIzItK0iDgYrvCpVWSXJMjg4RHilK3v3Gt7DB/x+OYt85zNdpTCd4h1vVy3gAFFI</vt:lpwstr>
  </property>
  <property fmtid="{D5CDD505-2E9C-101B-9397-08002B2CF9AE}" pid="88" name="x1ye=67">
    <vt:lpwstr>cQCeIEgaG0Db++rB+ewrc0OK1bNq0ARVD3NWZl16yF/gsQJNEcF4rvUdp2RfHSEa7KxslQZOM9blq2TXMhKxVRfydgrjpYLNvmGDolRen7mp3HnAypX8GP0DahDDHZHRBQ/+isxA/5I0PFQZkJ1PzyGa5cqhRKUML8/kuyH0MKqythzx5bW7Ty34sYoxDDtfLCdHzthhTuk0f1NMA8ysOy+TAfNF1fgoFn3tZW1gErZ4j7rZlkiROtRF165HeBC</vt:lpwstr>
  </property>
  <property fmtid="{D5CDD505-2E9C-101B-9397-08002B2CF9AE}" pid="89" name="x1ye=68">
    <vt:lpwstr>vdz5miWaxuR31aEWc1ilVpH1sCYBjSCj3+XfJlsMiOEmz9jP/eG+56pdmYN9cMGpfo2ZckccdZiJh5T64oT86fGb0wyag3diFdvfoUkjNxh67rDTb16q5udmeNUZ1nGh8X2cOjA3zHbHtaCSX5nRTXa9G2Q8zh5t06BLse3uRo8/qY0Pv3CSzWto/Mrb4ArfBFHvmm2KB1TjRFyykcrmwfKSXWWMDfkoxTUnXiZIbn0sw5RQHmq6Sdvy0IUgslT</vt:lpwstr>
  </property>
  <property fmtid="{D5CDD505-2E9C-101B-9397-08002B2CF9AE}" pid="90" name="x1ye=69">
    <vt:lpwstr>clks91dJ2RqK97RUZILxQ0jnnU8HoW3eX+/UqFikttlZGatl46rPzFRCYJhzJ+NSErtsBi1TF0ZY4FsF8tbAuctuOdvN80BVpqY5rCPHrMhDdriWQkUXnlKxoPmvJDsx53G4VB2vXm98Ip14eBdWN8q+1LYsdx7AWeDo8dukoud9LViOCQQJHLNAstRsTCrgEQtbg2XMXkOEnwOYY/3gCydFfg0EiYQ+SlWtjI7IR93vVldQm9pYeuK3PW3Yl45</vt:lpwstr>
  </property>
  <property fmtid="{D5CDD505-2E9C-101B-9397-08002B2CF9AE}" pid="91" name="x1ye=7">
    <vt:lpwstr>3C/+budiwB2n5mV5WstgtnpfO8dcXd/6ArihmCIEScf0A8IAgixtGJZhZywRAdpAUTRpScBjoJ3nB8SJpwh2EsjnCB2hAhyWLux0TZ7aH+bJZZ902gLV+eGJSBlap2IsmucBDEI68aUE2C8PkGAHUc5ybGQKwbWW6kkAp3HpdWBnjJuGzemaxc24EsHz1w5XAXdTLLOPqJ60rYpg4mAVSzhe/lQQvJp3J7KYRlsCRDpUn/IS3rbJPMx1Cn0I/PI</vt:lpwstr>
  </property>
  <property fmtid="{D5CDD505-2E9C-101B-9397-08002B2CF9AE}" pid="92" name="x1ye=70">
    <vt:lpwstr>Czepej8unq51dg2e45OgQjMDnHyQKyhBzmq8N4jZrPflqNzPdwNoWu8AzBf4dvfwyPngcF/rCctUgovSOhOJkm5PNG2u+p8Fvi9LOaKp6wDvr1CaIMkgjdYNgLA2uS98UsDk0TUw9zqyKxR0uYjM8eAmk2VB5Jue8kUyQwWGPW/Zl5judz8Pi3+aHWkBCi5QhLVkosObKMUZKM61IV6taTQ4fGqsbQKdFP2eEZm9VTGLCxlj7f+OPH32mKCJleZ</vt:lpwstr>
  </property>
  <property fmtid="{D5CDD505-2E9C-101B-9397-08002B2CF9AE}" pid="93" name="x1ye=71">
    <vt:lpwstr>VifmONKpF0rfH/4rvCu3wo3pAS2UBfiTZfF6J4qLiJ32Z4Q92jvLdwwqKit2EnuNxxqwtOUKQ5CGbWh8cJwU1XkxDTRO8QR5a2QEC9k2x7lzCzN9gkLLEU7ERbZLsA3dKltRamr5mgo/O2Hq028Drx3O5VTH8fNEILdYjErsfSCe6MsnNfNW3c3zY2evRpU9QkxmFyi9A1g7UTBkiUHGvD4I+DX5YB65DTz270HVaS/+imIKbKjVV8i2nOy9WWK</vt:lpwstr>
  </property>
  <property fmtid="{D5CDD505-2E9C-101B-9397-08002B2CF9AE}" pid="94" name="x1ye=72">
    <vt:lpwstr>nCsDdc72xvzCNZFuaFlGKRZ4P4xmmS1aykKGi4sThdviZyw4Eu5xqj5Qg07+OyYOtSHc8Nl0XTrCyGwYZX8LnTcDmv+kCkY6VHw2Jby4HxBDiqyqGtoG44zFRTLQtrC9y9FsAgnxjh//c5a8xvft9+OqeS4DB77Wz247ULiuqIzZTPPpvn2Y1xgMVYGQ+CEiI8FAONk2okFcdY8jqlTyHYrOnP1q/Pb9R/8p/mIiHHq2h+O8vfVpiHc/8j4nmLz</vt:lpwstr>
  </property>
  <property fmtid="{D5CDD505-2E9C-101B-9397-08002B2CF9AE}" pid="95" name="x1ye=73">
    <vt:lpwstr>1Y37KxG3Pu0kHeChTD4KnbLm03g1LsjfQ/ZeD08Kd1u0kSS2EMo0Z5s6lDReuOv2AnGwSo90NK1e7TNVk8HcRpsrFRhIRT81xjVyx0Q+ON1my+N9yxdzbK5knq0roN7SeiMrqaN+A6loGpTZf3H4MxYGApq7D+E1sG4I6Zb/DqrWbMV3FPM+U8Udp19mZ9p07K2bGdCGV3Oje02hB/vQl/c/XvD3ILoPriH7VSevjAP5QqNxRskF9YK8kdY3mkl</vt:lpwstr>
  </property>
  <property fmtid="{D5CDD505-2E9C-101B-9397-08002B2CF9AE}" pid="96" name="x1ye=74">
    <vt:lpwstr>fKNiCNK+w10+3GTRvhQL7BNK3p5bQAywRqoJ42iYnSdpLTKBV77/2iXUWmEflFJPZCJHF2cFl+EMKc+41bqjPuApNmvMomLXRpsZ6YV2ULUyekU5PmKARdRQNTYYpPGEOQxZwbP2+1wpN+SGttgEPZ1ofvOa1CueP+G/DMpjx8oFQ4ivj7V17QL+AEAzVnywGA7P4R59vyDqK47qdm5E96ZehI7LfjS6H9Vrab3HDkxdKjfp+vu4T5tky0cg1oN</vt:lpwstr>
  </property>
  <property fmtid="{D5CDD505-2E9C-101B-9397-08002B2CF9AE}" pid="97" name="x1ye=75">
    <vt:lpwstr>wcAqP90+fRhKyAlC1O33oYjNqBjMsLH+RuYwWkdYYN3BcB7pHYJmb4uKiGFTbZXnL+HVEv/rbwhyVAY1pPo44z4VpiVWvYXQ1HlBy6NJ38Y74OM6q3dx1ppyzjr98b37K7cAJmwQzUOY42u70yr68ERAgDXhk7chy+pQYsMhzDTN3Gi5ELLwbNCf0R/tEF68w9+t44OR4SaCAAfMeeuHxTW0z8QzcB24nIsKALK7xX+oM2UdF/IJTaCkQ8BEhxV</vt:lpwstr>
  </property>
  <property fmtid="{D5CDD505-2E9C-101B-9397-08002B2CF9AE}" pid="98" name="x1ye=76">
    <vt:lpwstr>j06Sie/fnOCY7WQY1R2JZgQ/di1wxbCPZ4ZdgFTQZLeiBDdzqYaK05iE8ZMSxVLEoTBaXe1YHDBAOqt+sZocZLTyO64uoHTDxSRTyX0hzhh3PhAC2M01urFvbvO98lWuk26GWsH+CKKT8SYxMCV+nlwmQna+ZDj92cwx9D86x85VlchJCKufDl/SzmVf1ihFxoKOH4WAnf0g0tRJzONAo1AtJBt87uAFHQGLxQ++tqRYLLl47QCjJcvyQfyxMKd</vt:lpwstr>
  </property>
  <property fmtid="{D5CDD505-2E9C-101B-9397-08002B2CF9AE}" pid="99" name="x1ye=77">
    <vt:lpwstr>raa867N1zRjBLRrGzqM1dBaLzwyHP2u00J+mIu6/6dfLrfGNQNR9R580Yzo+HOc97Zp0YjXcsZuE4Wkz6ns+1Jj9VO+hVvLb3PBb8FAUFAYWfAATVX7O+/vhN4eAgXU+kf/1hJVU3u3GmqnJYwYMwGH1VC2BiEI/bx8SXP+lnCByDwrrmI4AfrzxQ+9bekh/Jo7mgBk7F47d5VvB25Cctl+qaK2hg99eSlkf+tS3uWyOdL13sjfeV36eoD8sVUP</vt:lpwstr>
  </property>
  <property fmtid="{D5CDD505-2E9C-101B-9397-08002B2CF9AE}" pid="100" name="x1ye=78">
    <vt:lpwstr>ACuDRN7dCBEL8DLe38VGCuBM7lgkDM4PHlJsOYj1v3dvexnvjAHKebdCX6CDobRhvDzCH9OLf0M286mQ7YAR+IdAIa8FiPrQvYyxS4i/8Sw29dqk4c4+300ztSnZvIX4MZXWNz7XxmciICAxULqVTbxygyEFb1g9KUfmdAZ2+11mQHRSv9CkRvLcXhdnMVv0COVIbw+yqHz4TIUpdzNI2N5H9Av3e33Tuq/rk6HreTqkjp+sAT5Z4CqqWih/1M1</vt:lpwstr>
  </property>
  <property fmtid="{D5CDD505-2E9C-101B-9397-08002B2CF9AE}" pid="101" name="x1ye=79">
    <vt:lpwstr>aQuhwN8Zx+xr+NOzvfmWfmpS8181ebG7JUipr71aC/ExFW6PMEZa9WtKlGi6AHL5QgiESdRVRRjYrU9VuV9EuARZWJ6TEktmeXMfEZnqVSii6hvZIhxBtdpIGe/V0bNOexHSuK/invlKdVoP4FvhycZhonxnY7i1A5HsNk45X1yp+KZfsDgCu7uH1Wap0gcCEAzzXMGdd98uXvbUAb5nYyMJW6z5TB6GFMM8rULZLInVYJiuUvGnwLs8jmlZQn1</vt:lpwstr>
  </property>
  <property fmtid="{D5CDD505-2E9C-101B-9397-08002B2CF9AE}" pid="102" name="x1ye=8">
    <vt:lpwstr>NBUiTswDrd6437dlCgR/goAs16Sx5bZqJR7/FL9YlCirkKH0BZ3IowVbNjsqq+z0SnicFFVQCxn6BejNkPg0ecRACdRuezIEwl5ZtTF2CYaF5g6SQLRWHnvLouYxT83CYQkwxoV6vP+C7iGRwc/0NNV6xjV51j7/nS7cvaFmOO4JSYl8NGDpoYybu06vWYCZ1L/m/t2XMWDD/hOvVA2mRaGCGRvrX3b62EFMT+07nEjUNYkN1vddz7UDTXs5F2y</vt:lpwstr>
  </property>
  <property fmtid="{D5CDD505-2E9C-101B-9397-08002B2CF9AE}" pid="103" name="x1ye=80">
    <vt:lpwstr>gwhQEX6AFlX0bHJUFOtQcpgesodm7MjHfCbT+NnhD+aC7f3zChrKPVXyckJfHF05NG5KCEuCuzV/O9DGBNNNyZdPcS0R24wp+OfzNPDiixlSBmmu3cr+C43UMCVnIXNdp9pJlVDrCuHUbT2mLir1hPzWc3Vw/aQqLHaWKFp5o0ANBzDiYNnN7c0obpeprlW4Yk50f2qcXMzaoJa6a1+8eI+ltX3zT7dS2VO9EOyL5ca2xzTgfijLMermoNmDvCx</vt:lpwstr>
  </property>
  <property fmtid="{D5CDD505-2E9C-101B-9397-08002B2CF9AE}" pid="104" name="x1ye=81">
    <vt:lpwstr>KTZQSvrVZga7JYVTLvGtawVfbxQJA3O0U7Ugu7vjTrqwFo8JeXP38i8WKdLDlN7JGI0uhzKXRReRZJvllFf9u8JcPGqM62UX2Z2MIJEGlK9F9XFOSc1LnNwvUXleyY+vz5PdIYMwXECFymSuiDl7dvePN6AsnVxzGHaWlNJ1V/4qd6AQVhLK0bNJX/ULgnvS0WPCZz6PLzEUKP0Lq4ocg88XxidNx9jVuFKqwut3xr40v9ub/1IRV2a/345x5Br</vt:lpwstr>
  </property>
  <property fmtid="{D5CDD505-2E9C-101B-9397-08002B2CF9AE}" pid="105" name="x1ye=82">
    <vt:lpwstr>5MpJ4uMSby3qoznpvE66j+zpviqpopkhYyy4KicyfAa9yvdTUwkNm/G3Iilu8m1B7PcP+8iK2bPj5PFwl+YJjWLBkCiQrsKlG7vUsAHX1icRIkR8PG2J/39SyZuIU1i5JFYh2GVCDA9dlkYZQiKzofjes9x9xkAAQltaY+VJvYDIH4fpCQry0+4CoOAr61+R0Ru3AlCAgygcuj5Seyyb4ngqzMw/6jisviEsMjiyZqU3RK7T4BSMSv+WOfVYXwn</vt:lpwstr>
  </property>
  <property fmtid="{D5CDD505-2E9C-101B-9397-08002B2CF9AE}" pid="106" name="x1ye=83">
    <vt:lpwstr>aVJ1Q859PrdNi0Ju+BV+zHBZpvd5nJ/dwJ4JBOJEL0/3ICBRav8fGkH+8Uljyz+uOhX+tVr+u+HHR30dGatWcedzrgontdhlGcnNfdt3VKxVyBMSw/8CLcpimHaHmlO3t/1+2lwhd4mQOq8I/O/w3xzKXKIeVELJ9m4Tj/oySzfkiNRD/13gMCpu3RZmNqdyVTP4953aQosXQt6db6YLbdI0QaiMXWXspLubdmXO1XE3x2r0pQhaJudoiZwver0</vt:lpwstr>
  </property>
  <property fmtid="{D5CDD505-2E9C-101B-9397-08002B2CF9AE}" pid="107" name="x1ye=84">
    <vt:lpwstr>YucPUYhMUBRThAVO5Ph9rB6iCUtE6uiIHx4mTOqJ9PFjp56uzyHx21ombxQT7Az5VgTWQp53IfDPz+DbO1mjnfj+xAidPX3+Qr88rGXKOKdWV9P7FizbcjgIi4rF6YZ65S5IpmdfEa9TZh7yC0mmrvVTi5RirE9J+Hgg7fXK4pEPSZHfas+6I+0ARKsoEXxywguE26EMDzuQxw1OCY7sEROBxofwjLD9KMazNLR3wvli0EXZzEQvrPW9QjxVFJr</vt:lpwstr>
  </property>
  <property fmtid="{D5CDD505-2E9C-101B-9397-08002B2CF9AE}" pid="108" name="x1ye=85">
    <vt:lpwstr>DrfYOXU4JHzgd+pzaG5yoBru3kKaXHC7vu+awFgBna1auossTi543vFdC5nVMDlckPhAfz63zg1ac4F8dPsjXq6/Mby/eR8233tkCjGX51NW+/c2nuTocs48RtdFiezoLl4SW6/Ym9EmUfgxkCV3dKN6vjDU0KO5+6t6nGsgIyO/FJHG9Hgg+vxQ0giAKIspqmW/yKLz+gSxuB2Qf4z4nXXbOIzmMqorM1QMPnTTWqk628j07wxMJ32e4+3sK5R</vt:lpwstr>
  </property>
  <property fmtid="{D5CDD505-2E9C-101B-9397-08002B2CF9AE}" pid="109" name="x1ye=86">
    <vt:lpwstr>M5Cit/l+8vkc5IflqzJtJvlq9IOqbz6pSgB2aFfMQ+/V2NNP95nHi0ch3HJ8F2CxkTp2gqk3OFvw9bRkLPrheNJgMCiMwDd0//1k945PzTqtg2iI2to7439pv8ma3fFqvbM/tD9RhVMOQn+qtJ+5HfEFoxSwEi/iVArgTjsJ1Qdl9/3kaPqt8B1XQlRPKT76MetFZJOLWPszvhI8HmtugJlrVH8xKrpYefchXVHMNc6AQmlEjlx5EFpBJISBA6I</vt:lpwstr>
  </property>
  <property fmtid="{D5CDD505-2E9C-101B-9397-08002B2CF9AE}" pid="110" name="x1ye=87">
    <vt:lpwstr>pmPyxtOI5ueanYY7jZCmJihG3ZLodZVXJ1NnnfIeQW9Ps5+LpcC5FHA5jqZCcmV/MV+NPhU1EXIP0KpIjHMjk/EUxbH5SEhCmWhfmVFWlY9C+IYnhSME5G1oxU4LKjQEM3vbNmuZCK/yV5+sWpV0+8ubetryD6rqwKuvQIHSS6UAAkkNBVy3sxZyn7LviEMeZLPjRJHody1aJe+PhhqEAmAC53C5x+sMuDi6yzuvrRZ3xifhv/2XC+7rUiUlZkh</vt:lpwstr>
  </property>
  <property fmtid="{D5CDD505-2E9C-101B-9397-08002B2CF9AE}" pid="111" name="x1ye=88">
    <vt:lpwstr>tz9/TL2k3I7mV1Rtz2jThAnK/WnymTg8aDK5JNoYdxtIcLADmKWXXJs28+Wc89DZHbXXzXYeAB+ck1qOTVaViS5d5c2hMzkun1KF50+ekSChEefkKUL/gwTNUGnjzCUk1RsKxKR8S7wQe1dvdi+VSNS8Ad8UKyhFA1d6CK8sNo1Y2tOeU8RFIgQlZATaKKFDULtYg1Nkpn6VvPxwM+9cerHW+pJqdfpHD8kXZt/tpvjabOe17cMeMBwPHSG0Ubn</vt:lpwstr>
  </property>
  <property fmtid="{D5CDD505-2E9C-101B-9397-08002B2CF9AE}" pid="112" name="x1ye=89">
    <vt:lpwstr>VLcluAc4sDjqf+XJI8AIpm05mkyRvn2C0q9q/BjXVYAL8DARWetc7KbdNQbvALYsz8F5hcYKsxYlDJ2PMSi1+McyWeBW8muuoOkGjT0BcqNVzSfL3W0BCJMZ4ac0WOJUUR/OBMEO5rVKCetRQId3dBhOMpwM+LLDmayy8ixo1Zane/frYHFpPZWCv6S4CeWCMQ7uIywa8jB5Xf8k/+KXL+eP9HdUqv1j3VnEqOENsTJ+OPOVH0COv818hdGd0Vc</vt:lpwstr>
  </property>
  <property fmtid="{D5CDD505-2E9C-101B-9397-08002B2CF9AE}" pid="113" name="x1ye=9">
    <vt:lpwstr>JE4tCOBAkVoVjDaH57Jj/0qnShWovdsM2EihduMV+HvIcalGGU3FVr2PmXrxhljLBzV+32ICUgMFzfd904Zad59HB6Xde8L/Ql7hzf9wCI43ja3t42k8KQft6oO3o531GtrW6pLPJDnN66xqU+a5XMfQimDdt92hxQn8l7MHDjk5O9oyI58dBcMXaXzBzRNOi/dzbCMcyJuyDLSBm8pIK7NAIi7df5WOpaDfpbwkE6/EUDrLPpV74JeHhb8DmbI</vt:lpwstr>
  </property>
  <property fmtid="{D5CDD505-2E9C-101B-9397-08002B2CF9AE}" pid="114" name="x1ye=90">
    <vt:lpwstr>mTGzb1HN/4qZlKU8EWN7ID69xV5Y1chcc9xMIAuTXAPgwFds2XO67KISODBIv4a45kkB5CoC78Y0gL89jAErXmIr+4vNSJATkIoTSktYsEXvVvHlFzkZpXtdnZC8VDA/167hbrnI5QEE3Mfjue4tSQshzdwZ8psXvhQgu8TAbgmQVQTxQ7tb+a6r3dfXYDJffok0TRFKWu6RfYmmNCKS90toomSnNLCnJUPqnJWIUaknkrepIJYVLzaOKWxQeaJ</vt:lpwstr>
  </property>
  <property fmtid="{D5CDD505-2E9C-101B-9397-08002B2CF9AE}" pid="115" name="x1ye=91">
    <vt:lpwstr>/1UIARpBlbDNwT21jnDYOrntWIx+SjFF9O8OusrJEgoGt1vJ96+x3x3hhWc+rqFn3xX33rNr42Ktg5vG8cGQu+zjNvgGNUq0H2PSxHuGmudlii5dVW8b2xdjEPuvGN43E29XDEuNqBlCveLVzdWx+M+OtRFSQzpvRzawcytt8XWJggqRoVyu+KnwEwiqyj5wzSPHhI16q0fYk8XYBJ3YrUDMPxCZYQytmpMDwyYrB9ePsHRCdPuC3WuavMQ5/B9</vt:lpwstr>
  </property>
  <property fmtid="{D5CDD505-2E9C-101B-9397-08002B2CF9AE}" pid="116" name="x1ye=92">
    <vt:lpwstr>3TCasMkNoa0FWtJhygMGTxPVTuVOip31iCxkhmRfRz3dB5eT0wa587Tjzw0ivktDGCc521G8Ogi+Evghr/kIsiK+wGN4NTq4DO3X64dioyk0OM9d7jl9EZIxdLEot+Vu/vq6H5nLcBUs+vGqtMrbOqg96dQGheNCxe0yr1Cr1AqLy+0NrpwSntcheKO1iPrx8XRCEmG6ez8Z3OpEHb+vKWKngBDYyVfJCF1+vTxQE46AmRD3rsotMiJsv2XLtlk</vt:lpwstr>
  </property>
  <property fmtid="{D5CDD505-2E9C-101B-9397-08002B2CF9AE}" pid="117" name="x1ye=93">
    <vt:lpwstr>xELW4hpek0E/i8RXooEniipczhQJZ2+32/QKs99oQXCbib4ZVZyoJPTB9LqJ/Pv4qx7zA8ZJ4HxPvdOqNuAFet3R6Z4hfqAdursitmqpRA3JoNksUXz00H8aFhYnoctIlLL2dpKAq/CQunutT+anhv3gmfuJ3XxhpWBJlXz290+wpUTMmyX47voz9SOlppZ2Rsnc2W6OPYZcWP+UBo7OS45a+UHBoSU0ScycRGllYPh/5vwdrfkn7rRDY+UJPHM</vt:lpwstr>
  </property>
  <property fmtid="{D5CDD505-2E9C-101B-9397-08002B2CF9AE}" pid="118" name="x1ye=94">
    <vt:lpwstr>3ORZpKuSGfH0U0Xk8oIfLYB6oqCRZ/hvZqO1MaUH7xMB8UhQZ8FOLvMaevH24Ex+ACe53FMpwnLPuBUvkvklC53Xya96yiJuvjKAt/4Sq8d2KaC4E5sk0xIeIkjECZ+lyFBjS0XrlNl/CjS4upiy2Tp2v5mpQVLwBlxP1Sz0sI2dOSqCa6+YREzhgs9Y6r/JNDFHMXxrJp/HXxUjbQJz4XZn/v1Z3rOKrtbA+6O/4aiPbGeON2HPe2X8M+e0Vlw</vt:lpwstr>
  </property>
  <property fmtid="{D5CDD505-2E9C-101B-9397-08002B2CF9AE}" pid="119" name="x1ye=95">
    <vt:lpwstr>uEoXwEL8VtqY6+yA4zG0RO5yO3cDVYt+SYwlzFUzQ1ls+SnjJPveeg8QSMP9rgB2rcivwgp5gz1Q63uMMLE+vtj2xNIMUzy3vOooqpQAIOEYjQXq8d9G0dC4dWxkh/8KV1Dt2sVlExUjD+fv9Ne2N00fKIwRmucDMXu9M3uoE7Gnz4TZ3YxsntWohZal7NbN/LpZNtmHk/A86kfq9H7umr3FL7ksyVrV4SZ47jxWzv/wxxd2dAa8QUuGbieRDc3</vt:lpwstr>
  </property>
  <property fmtid="{D5CDD505-2E9C-101B-9397-08002B2CF9AE}" pid="120" name="x1ye=96">
    <vt:lpwstr>C4DrgLWGPuAtxoI/SM2GHb4yveZXH1ubxGeKzcmRc+PuvnhjXNAE57tsyR1uVTG4XqVoTAYiiHOKweoe9g3ewozGNBOYPPdizncYhkNxtG3+3kyfco2/tzGL2YWA+wb5nzmzM450CtEn9bOTfr5zanXp7/hBXZy9pG8NcHEo3GcBHKz2GQVB6FrCovKcyRRYhyxmk9UvhdxGbdv0Z9ui9Wq98xRXFrns6X4NJLiW2zHUCXcbj8F68ft2haVBoHv</vt:lpwstr>
  </property>
  <property fmtid="{D5CDD505-2E9C-101B-9397-08002B2CF9AE}" pid="121" name="x1ye=97">
    <vt:lpwstr>LuIxVdl+HYtXcSbnFZvJlnnVNwkJjenC0Sk3oW/5UYVMPyVfKGEAoalwvbaWUvOhtv2+7PPJhFOKhmWcMGT8lgIFS5xPU/BWnmBVbcsvrQ+SQsT6qcRaJFn74ZvCg32ubhoaJNcJDsV7Qbym+GnEaoGuL0GepRiERyb4YahDLXBFZPmd7Azx/xACpyOcPXA1EUlmHL62Mrz/pd8abWDzAaMky4FtIZQcnen/LbxiNM655u5CcmpRmnaNiLvAAps</vt:lpwstr>
  </property>
  <property fmtid="{D5CDD505-2E9C-101B-9397-08002B2CF9AE}" pid="122" name="x1ye=98">
    <vt:lpwstr>rPnXxklg6tEOFjKgbuoxoOJvbEhe5sJWVXNbXVRztLnWRtOxhoDJfIHtaD3Wr0X9xbLeS02UrbP4nNfk+pQq2nzCIXztZiq4wTmMD787TdPcn2ljFospghCWR8rBg1z0evwBhtcBtSJv2Os9fEjFMU69KvB81RWFOe1wtbD3D777ypLqigcwMR9sqlBOQY8LtnEMM8r9ND4Yzul1GIUm3tDtgUCaDeEZMdlFJbMjiayMOIet245OYjWVM0xmPGu</vt:lpwstr>
  </property>
  <property fmtid="{D5CDD505-2E9C-101B-9397-08002B2CF9AE}" pid="123" name="x1ye=99">
    <vt:lpwstr>1/ZxXnakccGQlImr9K/d7hpJH+DksNHcMWQuuVYft6DRYcFBjDKGSZ58cwD0OyNWeIlZ4NmlOCflbAD7ohCdRN48t9jlq9ljVu7jCyi+d73JcTc73cyH1jBhuZiqnV0VHkhRXGqGmnVEESKnRa4QooLIkk0CpffgItiUH5R5sMqOf52Bx+0C/bBux4I4JP0YNyAuuQJPrbeT7sCp9DH/CTCY/bmrBSft2TjY2hLBEzhMXBpBA6qcBQTKA0huRF9</vt:lpwstr>
  </property>
</Properties>
</file>