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0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72"/>
                    <pic:cNvPicPr/>
                  </pic:nvPicPr>
                  <pic:blipFill>
                    <a:blip xmlns:r="http://schemas.openxmlformats.org/officeDocument/2006/relationships" r:embed="rId8S449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360" w:lineRule="auto"/>
        <w:jc w:val="center"/>
        <w:rPr>
          <w:rStyle w:val="oypena"/>
          <w:b/>
          <w:bCs/>
          <w:u w:val="single"/>
          <w:lang w:val="en-US"/>
        </w:rPr>
      </w:pPr>
    </w:p>
    <w:p>
      <w:pPr>
        <w:spacing w:after="0" w:line="360" w:lineRule="auto"/>
        <w:jc w:val="center"/>
        <w:rPr>
          <w:rStyle w:val="oypena"/>
          <w:rFonts w:cstheme="minorHAnsi"/>
          <w:b/>
          <w:bCs/>
          <w:sz w:val="24"/>
          <w:szCs w:val="24"/>
          <w:u w:val="single"/>
          <w:lang w:val="en-US"/>
        </w:rPr>
      </w:pPr>
      <w:r>
        <w:rPr>
          <w:rStyle w:val="oypena"/>
          <w:rFonts w:cstheme="minorHAnsi"/>
          <w:b/>
          <w:bCs/>
          <w:sz w:val="24"/>
          <w:szCs w:val="24"/>
          <w:u w:val="single"/>
          <w:lang w:val="en-US"/>
        </w:rPr>
        <w:t xml:space="preserve">Education</w:t>
      </w:r>
    </w:p>
    <w:p>
      <w:pPr>
        <w:spacing w:after="0" w:line="276" w:lineRule="auto"/>
        <w:rPr>
          <w:rStyle w:val="oypena"/>
          <w:rFonts w:cstheme="minorHAnsi"/>
          <w:spacing w:val="11"/>
          <w:sz w:val="20"/>
          <w:szCs w:val="20"/>
          <w:lang w:val="en-US"/>
        </w:rPr>
      </w:pPr>
      <w:r>
        <w:rPr>
          <w:rStyle w:val="oypena"/>
          <w:rFonts w:cstheme="minorHAnsi"/>
          <w:b/>
          <w:bCs/>
          <w:spacing w:val="11"/>
          <w:sz w:val="24"/>
          <w:szCs w:val="24"/>
          <w:u w:val="single"/>
          <w:lang w:val="en-US"/>
        </w:rPr>
        <w:t xml:space="preserve">Full-stack Web Development Course</w:t>
      </w:r>
      <w:r>
        <w:rPr>
          <w:rStyle w:val="oypena"/>
          <w:rFonts w:cstheme="minorHAnsi"/>
          <w:spacing w:val="11"/>
          <w:lang w:val="en-US"/>
        </w:rPr>
        <w:t xml:space="preserve"> </w:t>
      </w:r>
      <w:r>
        <w:rPr>
          <w:rStyle w:val="oypena"/>
          <w:rFonts w:cstheme="minorHAnsi"/>
          <w:spacing w:val="11"/>
          <w:sz w:val="20"/>
          <w:szCs w:val="20"/>
          <w:lang w:val="en-US"/>
        </w:rPr>
        <w:t xml:space="preserve">| 2022 | KERNELIOS College </w:t>
      </w:r>
    </w:p>
    <w:p>
      <w:pPr>
        <w:spacing w:after="0" w:line="360" w:lineRule="auto"/>
        <w:rPr>
          <w:rStyle w:val="oypena"/>
          <w:rFonts w:cstheme="minorHAnsi"/>
          <w:spacing w:val="11"/>
          <w:sz w:val="20"/>
          <w:szCs w:val="20"/>
          <w:lang w:val="en-US"/>
        </w:rPr>
      </w:pPr>
      <w:r>
        <w:rPr>
          <w:rStyle w:val="oypena"/>
          <w:rFonts w:cstheme="minorHAnsi"/>
          <w:spacing w:val="11"/>
          <w:sz w:val="20"/>
          <w:szCs w:val="20"/>
          <w:lang w:val="en-US"/>
        </w:rPr>
        <w:t xml:space="preserve">completed a rigorous 447-hour government-supervised Course</w:t>
      </w:r>
    </w:p>
    <w:p>
      <w:pPr>
        <w:spacing w:after="0" w:line="276" w:lineRule="auto"/>
        <w:rPr>
          <w:rStyle w:val="oypena"/>
          <w:b/>
          <w:bCs/>
          <w:lang w:val="en-US"/>
        </w:rPr>
      </w:pPr>
      <w:r>
        <w:rPr>
          <w:rStyle w:val="oypena"/>
          <w:lang w:val="en-US"/>
        </w:rPr>
        <w:t xml:space="preserve">• Acquired proficiency in key technologies: </w:t>
      </w:r>
      <w:r>
        <w:rPr>
          <w:rStyle w:val="oypena"/>
          <w:b/>
          <w:bCs/>
          <w:lang w:val="en-US"/>
        </w:rPr>
        <w:t xml:space="preserve">React.js, Node.js, Express, MongoDB, Mongoose, Redux, Material-UI, Context API, SQL, HTML, CSS, Socket.io, Git, and GitHub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Developed expertise in programming languages: </w:t>
      </w:r>
      <w:r>
        <w:rPr>
          <w:rStyle w:val="oypena"/>
          <w:b/>
          <w:bCs/>
          <w:lang w:val="en-US"/>
        </w:rPr>
        <w:t xml:space="preserve">JavaScript, HTML, and CSS</w:t>
      </w:r>
    </w:p>
    <w:p>
      <w:pPr>
        <w:spacing w:after="0" w:line="276" w:lineRule="auto"/>
        <w:rPr>
          <w:rStyle w:val="oypena"/>
          <w:b/>
          <w:bCs/>
          <w:lang w:val="en-US"/>
        </w:rPr>
      </w:pPr>
      <w:r>
        <w:rPr>
          <w:rStyle w:val="oypena"/>
          <w:lang w:val="en-US"/>
        </w:rPr>
        <w:t xml:space="preserve">• Utilized advanced development environments including</w:t>
      </w:r>
      <w:r>
        <w:rPr>
          <w:rStyle w:val="oypena"/>
          <w:b/>
          <w:bCs/>
          <w:lang w:val="en-US"/>
        </w:rPr>
        <w:t xml:space="preserve"> Visual Studio Code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Eclipse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Practiced </w:t>
      </w:r>
      <w:r>
        <w:rPr>
          <w:rStyle w:val="oypena"/>
          <w:b/>
          <w:bCs/>
          <w:lang w:val="en-US"/>
        </w:rPr>
        <w:t xml:space="preserve">Agile</w:t>
      </w:r>
      <w:r>
        <w:rPr>
          <w:rStyle w:val="oypena"/>
          <w:lang w:val="en-US"/>
        </w:rPr>
        <w:t xml:space="preserve"> development methodologies for efficient and adaptive project management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Operated within</w:t>
      </w:r>
      <w:r>
        <w:rPr>
          <w:rStyle w:val="oypena"/>
          <w:b/>
          <w:bCs/>
          <w:lang w:val="en-US"/>
        </w:rPr>
        <w:t xml:space="preserve"> Linux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Windows</w:t>
      </w:r>
      <w:r>
        <w:rPr>
          <w:rStyle w:val="oypena"/>
          <w:lang w:val="en-US"/>
        </w:rPr>
        <w:t xml:space="preserve"> operating systems for versatile platform engagement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Developed a full-stack web </w:t>
      </w:r>
      <w:r>
        <w:rPr>
          <w:rStyle w:val="oypena"/>
          <w:b/>
          <w:bCs/>
          <w:lang w:val="en-US"/>
        </w:rPr>
        <w:t xml:space="preserve">application</w:t>
      </w:r>
      <w:r>
        <w:rPr>
          <w:rStyle w:val="oypena"/>
          <w:lang w:val="en-US"/>
        </w:rPr>
        <w:t xml:space="preserve"> as a part of the course </w:t>
      </w:r>
      <w:r>
        <w:rPr>
          <w:rStyle w:val="oypena"/>
          <w:b/>
          <w:bCs/>
          <w:lang w:val="en-US"/>
        </w:rPr>
        <w:t xml:space="preserve">finale Project</w:t>
      </w:r>
      <w:r>
        <w:rPr>
          <w:rStyle w:val="oypena"/>
          <w:lang w:val="en-US"/>
        </w:rPr>
        <w:t xml:space="preserve">, </w:t>
      </w:r>
      <w:r>
        <w:rPr>
          <w:rStyle w:val="oypena"/>
          <w:lang w:val="en-US"/>
        </w:rPr>
        <w:t xml:space="preserve">built</w:t>
      </w:r>
      <w:r>
        <w:rPr>
          <w:rStyle w:val="oypena"/>
          <w:lang w:val="en-US"/>
        </w:rPr>
        <w:t xml:space="preserve"> a </w:t>
      </w:r>
      <w:r>
        <w:rPr>
          <w:rStyle w:val="oypena"/>
          <w:b/>
          <w:bCs/>
          <w:lang w:val="en-US"/>
        </w:rPr>
        <w:t xml:space="preserve">RESTful API</w:t>
      </w:r>
      <w:r>
        <w:rPr>
          <w:rStyle w:val="oypena"/>
          <w:lang w:val="en-US"/>
        </w:rPr>
        <w:t xml:space="preserve"> with </w:t>
      </w:r>
      <w:r>
        <w:rPr>
          <w:rStyle w:val="oypena"/>
          <w:b/>
          <w:bCs/>
          <w:lang w:val="en-US"/>
        </w:rPr>
        <w:t xml:space="preserve">Node.js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Express</w:t>
      </w:r>
      <w:r>
        <w:rPr>
          <w:rStyle w:val="oypena"/>
          <w:lang w:val="en-US"/>
        </w:rPr>
        <w:t xml:space="preserve"> to handle data operations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b/>
          <w:bCs/>
          <w:color w:val="464A4E"/>
          <w:spacing w:val="11"/>
          <w:sz w:val="20"/>
          <w:szCs w:val="20"/>
          <w:lang w:val="en-US"/>
        </w:rPr>
      </w:pPr>
    </w:p>
    <w:p>
      <w:pPr>
        <w:spacing w:after="0" w:line="360" w:lineRule="auto"/>
        <w:rPr>
          <w:lang w:val="en-US"/>
        </w:rPr>
      </w:pPr>
      <w:r>
        <w:rPr>
          <w:rStyle w:val="oypena"/>
          <w:b/>
          <w:bCs/>
          <w:lang w:val="en-US"/>
        </w:rPr>
        <w:t xml:space="preserve">IDF</w:t>
      </w:r>
      <w:r>
        <w:rPr>
          <w:rStyle w:val="oypena"/>
          <w:b/>
          <w:bCs/>
          <w:lang w:val="en-US"/>
        </w:rPr>
        <w:t xml:space="preserve"> </w:t>
      </w:r>
      <w:r>
        <w:rPr>
          <w:rStyle w:val="oypena"/>
          <w:lang w:val="en-US"/>
        </w:rPr>
        <w:t xml:space="preserve">2018</w:t>
      </w:r>
      <w:r>
        <w:rPr>
          <w:rStyle w:val="oypena"/>
          <w:lang w:val="en-US"/>
        </w:rPr>
        <w:t xml:space="preserve"> </w:t>
      </w:r>
      <w:r>
        <w:rPr>
          <w:rStyle w:val="oypena"/>
          <w:lang w:val="en-US"/>
        </w:rPr>
        <w:t xml:space="preserve">| </w:t>
      </w:r>
      <w:r>
        <w:rPr>
          <w:rStyle w:val="oypena"/>
          <w:lang w:val="en-US"/>
        </w:rPr>
        <w:t xml:space="preserve">Specialization in </w:t>
      </w:r>
      <w:r>
        <w:rPr>
          <w:rStyle w:val="oypena"/>
          <w:b/>
          <w:bCs/>
          <w:lang w:val="en-US"/>
        </w:rPr>
        <w:t xml:space="preserve">ERP</w:t>
      </w:r>
      <w:r>
        <w:rPr>
          <w:rStyle w:val="oypena"/>
          <w:lang w:val="en-US"/>
        </w:rPr>
        <w:t xml:space="preserve"> Systems with advanced </w:t>
      </w:r>
      <w:r>
        <w:rPr>
          <w:rStyle w:val="oypena"/>
          <w:b/>
          <w:bCs/>
          <w:lang w:val="en-US"/>
        </w:rPr>
        <w:t xml:space="preserve">SAP</w:t>
      </w:r>
      <w:r>
        <w:rPr>
          <w:rStyle w:val="oypena"/>
          <w:lang w:val="en-US"/>
        </w:rPr>
        <w:t xml:space="preserve"> system training, multiple </w:t>
      </w:r>
      <w:r>
        <w:rPr>
          <w:rStyle w:val="oypena"/>
          <w:b/>
          <w:bCs/>
          <w:lang w:val="en-US"/>
        </w:rPr>
        <w:t xml:space="preserve">SAP</w:t>
      </w:r>
      <w:r>
        <w:rPr>
          <w:rStyle w:val="oypena"/>
          <w:lang w:val="en-US"/>
        </w:rPr>
        <w:t xml:space="preserve"> modules</w:t>
      </w:r>
    </w:p>
    <w:p>
      <w:pPr>
        <w:spacing w:after="0" w:line="360" w:lineRule="auto"/>
        <w:rPr>
          <w:lang w:val="en-US"/>
        </w:rPr>
      </w:pPr>
      <w:r>
        <w:rPr>
          <w:rFonts w:cstheme="minorHAnsi"/>
          <w:b/>
          <w:bCs/>
          <w:lang w:val="en-US"/>
        </w:rPr>
        <w:t xml:space="preserve">IDF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2018</w:t>
      </w:r>
      <w:r>
        <w:rPr>
          <w:rFonts w:cstheme="minorHAnsi"/>
          <w:lang w:val="en-US"/>
        </w:rPr>
        <w:t xml:space="preserve"> |</w:t>
      </w:r>
      <w:r>
        <w:rPr>
          <w:rStyle w:val="oypena"/>
          <w:b/>
          <w:bCs/>
          <w:lang w:val="en-US"/>
        </w:rPr>
        <w:t xml:space="preserve">QA</w:t>
      </w:r>
      <w:r>
        <w:rPr>
          <w:rStyle w:val="oypena"/>
          <w:lang w:val="en-US"/>
        </w:rPr>
        <w:t xml:space="preserve"> Software testing course</w:t>
      </w:r>
    </w:p>
    <w:p>
      <w:pPr>
        <w:spacing w:after="0" w:line="480" w:lineRule="auto"/>
        <w:rPr>
          <w:rStyle w:val="oypena"/>
          <w:lang w:val="en-US"/>
        </w:rPr>
      </w:pPr>
      <w:r>
        <w:rPr>
          <w:rFonts w:cstheme="minorHAnsi"/>
          <w:b/>
          <w:bCs/>
          <w:lang w:val="en-US"/>
        </w:rPr>
        <w:t xml:space="preserve">IDF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2018</w:t>
      </w:r>
      <w:r>
        <w:rPr>
          <w:rFonts w:cstheme="minorHAnsi"/>
          <w:lang w:val="en-US"/>
        </w:rPr>
        <w:t xml:space="preserve"> | </w:t>
      </w:r>
      <w:r>
        <w:rPr>
          <w:rStyle w:val="oypena"/>
          <w:lang w:val="en-US"/>
        </w:rPr>
        <w:t xml:space="preserve">Certified </w:t>
      </w:r>
      <w:r>
        <w:rPr>
          <w:rStyle w:val="oypena"/>
          <w:b/>
          <w:bCs/>
          <w:lang w:val="en-US"/>
        </w:rPr>
        <w:t xml:space="preserve">Expert Instructor</w:t>
      </w:r>
    </w:p>
    <w:p>
      <w:pPr>
        <w:spacing w:after="0" w:line="360" w:lineRule="auto"/>
        <w:jc w:val="center"/>
        <w:rPr>
          <w:rStyle w:val="oypena"/>
          <w:lang w:val="en-US"/>
        </w:rPr>
      </w:pPr>
      <w:r>
        <w:rPr>
          <w:rStyle w:val="oypena"/>
          <w:b/>
          <w:bCs/>
          <w:sz w:val="24"/>
          <w:szCs w:val="24"/>
          <w:u w:val="single"/>
          <w:lang w:val="en-US"/>
        </w:rPr>
        <w:t xml:space="preserve">Work Experience</w:t>
      </w:r>
    </w:p>
    <w:p>
      <w:pPr>
        <w:spacing w:after="0" w:line="360" w:lineRule="auto"/>
        <w:rPr>
          <w:rStyle w:val="oypena"/>
          <w:b/>
          <w:bCs/>
          <w:lang w:val="en-US"/>
        </w:rPr>
      </w:pPr>
      <w:r>
        <w:rPr>
          <w:rStyle w:val="oypena"/>
          <w:b/>
          <w:bCs/>
          <w:lang w:val="en-US"/>
        </w:rPr>
        <w:t xml:space="preserve">StoreNext </w:t>
      </w:r>
      <w:r>
        <w:rPr>
          <w:rStyle w:val="oypena"/>
          <w:lang w:val="en-US"/>
        </w:rPr>
        <w:t xml:space="preserve">2022 – 2023 | </w:t>
      </w:r>
      <w:r>
        <w:rPr>
          <w:rStyle w:val="oypena"/>
          <w:b/>
          <w:bCs/>
          <w:lang w:val="en-US"/>
        </w:rPr>
        <w:t xml:space="preserve">Implementer, Integrator &amp; automation developer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Implemented '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Meteor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' system, led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Integration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, managed interfaces and monitored deployment processes. 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Skilled in troubleshooting post-deployment issues,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OA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tests, and meticulously tracking processes through log interpretation and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TFS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utilization.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Crafted test scripts and authored comprehensive functional and technical specifications, enhancing system optimization and automation.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Developed and maintained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automation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scripts in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Python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, created and managed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batch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scripts for task automation and system management, used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AutoIT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to automate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GUI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-based tasks and complex workflows, Used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PowerShell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scripts for system administration, data management, and automation of repetitive tasks, reducing manual effort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Skilled in writing and optimizing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SQL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queries, integrated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SQL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databases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with various automation scripts for seamless data processing and reporting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Managed projects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with Local &amp; global clients and banks, enhancing '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Open Banking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' relations and leading client communications.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Innovated automation interfaces &amp; implementation to Client's side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ERP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systems such as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SAP, Oracle, Priority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, and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SAP Business One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, including the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7th Dimension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 platform.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•Transitioned interfaces from on-premise to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cloud</w:t>
      </w: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, Experience with </w:t>
      </w:r>
      <w:r>
        <w:rPr>
          <w:rStyle w:val="oypena"/>
          <w:rFonts w:hAnsiTheme="minorBidi" w:ascii="Arial" w:eastAsia="Arial" w:cs="Arial"/>
          <w:spacing w:val="11"/>
          <w:sz w:val="18"/>
          <w:szCs w:val="18"/>
          <w:lang w:val="en-US"/>
        </w:rPr>
        <w:t xml:space="preserve">Software as a Service(</w:t>
      </w:r>
      <w:r>
        <w:rPr>
          <w:rStyle w:val="oypena"/>
          <w:rFonts w:hAnsiTheme="minorBidi" w:ascii="Arial" w:eastAsia="Arial" w:cs="Arial"/>
          <w:b/>
          <w:bCs/>
          <w:spacing w:val="11"/>
          <w:sz w:val="18"/>
          <w:szCs w:val="18"/>
          <w:lang w:val="en-US"/>
        </w:rPr>
        <w:t xml:space="preserve">SaaS</w:t>
      </w:r>
      <w:r>
        <w:rPr>
          <w:rStyle w:val="oypena"/>
          <w:rFonts w:hAnsiTheme="minorBidi" w:ascii="Arial" w:eastAsia="Arial" w:cs="Arial"/>
          <w:spacing w:val="11"/>
          <w:sz w:val="18"/>
          <w:szCs w:val="18"/>
          <w:lang w:val="en-US"/>
        </w:rPr>
        <w:t xml:space="preserve">)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</w:pPr>
      <w:r>
        <w:rPr>
          <w:rStyle w:val="oypena"/>
          <w:rFonts w:hAnsiTheme="minorBidi" w:ascii="Arial" w:eastAsia="Arial" w:cs="Arial"/>
          <w:spacing w:val="11"/>
          <w:sz w:val="20"/>
          <w:szCs w:val="20"/>
          <w:lang w:val="en-US"/>
        </w:rPr>
        <w:t xml:space="preserve">• Utilized an array of software and tools, including </w:t>
      </w:r>
      <w:r>
        <w:rPr>
          <w:rStyle w:val="oypena"/>
          <w:rFonts w:hAnsiTheme="minorBidi" w:ascii="Arial" w:eastAsia="Arial" w:cs="Arial"/>
          <w:b/>
          <w:bCs/>
          <w:spacing w:val="11"/>
          <w:sz w:val="20"/>
          <w:szCs w:val="20"/>
          <w:lang w:val="en-US"/>
        </w:rPr>
        <w:t xml:space="preserve">SalesForce, VisualCron, Oracle SQL Developer, TFS, Notepad++ &amp; Scintilla, SharePoint, CRM, Visual Studio, and ClickUp.</w:t>
      </w:r>
    </w:p>
    <w:p>
      <w:pPr>
        <w:spacing w:after="0" w:line="276" w:lineRule="auto"/>
        <w:rPr>
          <w:rStyle w:val="oypena"/>
          <w:rFonts w:hAnsiTheme="minorBidi" w:ascii="Arial" w:eastAsia="Arial" w:cs="Arial"/>
          <w:b/>
          <w:bCs/>
          <w:color w:val="464A4E"/>
          <w:spacing w:val="11"/>
          <w:sz w:val="20"/>
          <w:szCs w:val="20"/>
          <w:lang w:val="en-US"/>
        </w:rPr>
      </w:pP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b/>
          <w:bCs/>
          <w:lang w:val="en-US"/>
        </w:rPr>
        <w:t xml:space="preserve">Havaya Ve-tochen </w:t>
      </w:r>
      <w:r>
        <w:rPr>
          <w:rStyle w:val="oypena"/>
          <w:lang w:val="en-US"/>
        </w:rPr>
        <w:t xml:space="preserve">2021 – 2022 | </w:t>
      </w:r>
      <w:r>
        <w:rPr>
          <w:rStyle w:val="oypena"/>
          <w:b/>
          <w:bCs/>
          <w:lang w:val="en-US"/>
        </w:rPr>
        <w:t xml:space="preserve">Lecturer/Instructor</w:t>
      </w:r>
    </w:p>
    <w:p>
      <w:pPr>
        <w:spacing w:after="0" w:line="276" w:lineRule="auto"/>
        <w:rPr>
          <w:rFonts w:hAnsiTheme="minorBidi" w:ascii="Arial" w:eastAsia="Arial" w:cs="Arial"/>
          <w:sz w:val="16"/>
          <w:szCs w:val="16"/>
          <w:lang w:val="en-US"/>
        </w:rPr>
      </w:pPr>
      <w:r>
        <w:rPr>
          <w:rStyle w:val="oypena"/>
          <w:rFonts w:hAnsiTheme="minorBidi" w:ascii="Arial" w:eastAsia="Arial" w:cs="Arial"/>
          <w:sz w:val="18"/>
          <w:szCs w:val="18"/>
          <w:lang w:val="en-US"/>
        </w:rPr>
        <w:t xml:space="preserve">• Performed dynamic lectures and engag</w:t>
      </w:r>
      <w:r>
        <w:rPr>
          <w:rStyle w:val="oypena"/>
          <w:rFonts w:hAnsiTheme="minorBidi" w:ascii="Arial" w:eastAsia="Arial" w:cs="Arial"/>
          <w:sz w:val="18"/>
          <w:szCs w:val="18"/>
          <w:lang w:val="en-US"/>
        </w:rPr>
        <w:t xml:space="preserve">ed</w:t>
      </w:r>
      <w:r>
        <w:rPr>
          <w:rStyle w:val="oypena"/>
          <w:rFonts w:hAnsiTheme="minorBidi" w:ascii="Arial" w:eastAsia="Arial" w:cs="Arial"/>
          <w:sz w:val="18"/>
          <w:szCs w:val="18"/>
          <w:lang w:val="en-US"/>
        </w:rPr>
        <w:t xml:space="preserve"> training sessions on diverse subjects at community centers, high schools, and corporate settings across the country.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Teach in</w:t>
      </w:r>
      <w:r>
        <w:rPr>
          <w:rFonts w:cstheme="minorHAnsi"/>
          <w:lang w:val="en-US"/>
        </w:rPr>
        <w:t xml:space="preserve"> 2020 – 2021 | </w:t>
      </w:r>
      <w:r>
        <w:rPr>
          <w:rFonts w:cstheme="minorHAnsi"/>
          <w:b/>
          <w:bCs/>
          <w:lang w:val="en-US"/>
        </w:rPr>
        <w:t xml:space="preserve">English Teacher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  <w:r>
        <w:rPr>
          <w:rFonts w:hAnsiTheme="minorBidi" w:ascii="Arial" w:eastAsia="Arial" w:cs="Arial"/>
          <w:sz w:val="18"/>
          <w:szCs w:val="18"/>
          <w:lang w:val="en-US"/>
        </w:rPr>
        <w:t xml:space="preserve">• Provided private and group lessons in English, both in-person and online. Prepared students for matriculation exams and accelerated English courses.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b/>
          <w:bCs/>
          <w:lang w:val="en-US"/>
        </w:rPr>
        <w:t xml:space="preserve">New Tech Computers</w:t>
      </w:r>
      <w:r>
        <w:rPr>
          <w:rFonts w:cstheme="minorHAnsi"/>
          <w:lang w:val="en-US"/>
        </w:rPr>
        <w:t xml:space="preserve"> 2015 - 2017 | </w:t>
      </w:r>
      <w:r>
        <w:rPr>
          <w:rFonts w:cstheme="minorHAnsi"/>
          <w:b/>
          <w:bCs/>
          <w:lang w:val="en-US"/>
        </w:rPr>
        <w:t xml:space="preserve">Technician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  <w:r>
        <w:rPr>
          <w:rFonts w:hAnsiTheme="minorBidi" w:ascii="Arial" w:eastAsia="Arial" w:cs="Arial"/>
          <w:sz w:val="18"/>
          <w:szCs w:val="18"/>
          <w:lang w:val="en-US"/>
        </w:rPr>
        <w:t xml:space="preserve">• installation of various software, Windows installation, disassembly and assembly of components in laptops/desktops in a laboratory setting.</w:t>
      </w:r>
    </w:p>
    <w:p>
      <w:pPr>
        <w:spacing w:after="0" w:line="360" w:lineRule="auto"/>
        <w:jc w:val="center"/>
        <w:rPr>
          <w:rStyle w:val="oypena"/>
          <w:u w:val="single"/>
          <w:lang w:val="en-US"/>
        </w:rPr>
      </w:pPr>
      <w:r>
        <w:rPr>
          <w:rStyle w:val="oypena"/>
          <w:b/>
          <w:bCs/>
          <w:sz w:val="24"/>
          <w:szCs w:val="24"/>
          <w:u w:val="single"/>
          <w:lang w:val="en-US"/>
        </w:rPr>
        <w:t xml:space="preserve">Military Service</w:t>
      </w:r>
      <w:r>
        <w:rPr>
          <w:rStyle w:val="oypena"/>
          <w:b/>
          <w:bCs/>
          <w:sz w:val="24"/>
          <w:szCs w:val="24"/>
          <w:u w:val="single"/>
          <w:lang w:val="en-US"/>
        </w:rPr>
        <w:t xml:space="preserve"> </w:t>
      </w:r>
      <w:r>
        <w:rPr>
          <w:rStyle w:val="oypena"/>
          <w:u w:val="single"/>
          <w:lang w:val="en-US"/>
        </w:rPr>
        <w:t xml:space="preserve">2018 </w:t>
      </w:r>
      <w:r>
        <w:rPr>
          <w:rStyle w:val="oypena"/>
          <w:u w:val="single"/>
          <w:lang w:val="en-US"/>
        </w:rPr>
        <w:t xml:space="preserve">–</w:t>
      </w:r>
      <w:r>
        <w:rPr>
          <w:rStyle w:val="oypena"/>
          <w:u w:val="single"/>
          <w:lang w:val="en-US"/>
        </w:rPr>
        <w:t xml:space="preserve"> 2020</w:t>
      </w:r>
      <w:r>
        <w:rPr>
          <w:rStyle w:val="oypena"/>
          <w:u w:val="single"/>
          <w:lang w:val="en-US"/>
        </w:rPr>
        <w:t xml:space="preserve"> </w:t>
      </w:r>
    </w:p>
    <w:p>
      <w:pPr>
        <w:spacing w:after="0" w:line="276" w:lineRule="auto"/>
        <w:rPr>
          <w:rStyle w:val="oypena"/>
          <w:sz w:val="24"/>
          <w:szCs w:val="24"/>
          <w:lang w:val="en-US"/>
        </w:rPr>
      </w:pPr>
      <w:r>
        <w:rPr>
          <w:rStyle w:val="oypena"/>
          <w:sz w:val="24"/>
          <w:szCs w:val="24"/>
          <w:lang w:val="en-US"/>
        </w:rPr>
        <w:t xml:space="preserve">Served as an </w:t>
      </w:r>
      <w:r>
        <w:rPr>
          <w:rStyle w:val="oypena"/>
          <w:b/>
          <w:bCs/>
          <w:sz w:val="24"/>
          <w:szCs w:val="24"/>
          <w:lang w:val="en-US"/>
        </w:rPr>
        <w:t xml:space="preserve">ERP </w:t>
      </w:r>
      <w:r>
        <w:rPr>
          <w:rStyle w:val="oypena"/>
          <w:sz w:val="24"/>
          <w:szCs w:val="24"/>
          <w:lang w:val="en-US"/>
        </w:rPr>
        <w:t xml:space="preserve">instructor, software tester (</w:t>
      </w:r>
      <w:r>
        <w:rPr>
          <w:rStyle w:val="oypena"/>
          <w:b/>
          <w:bCs/>
          <w:sz w:val="24"/>
          <w:szCs w:val="24"/>
          <w:lang w:val="en-US"/>
        </w:rPr>
        <w:t xml:space="preserve">QA</w:t>
      </w:r>
      <w:r>
        <w:rPr>
          <w:rStyle w:val="oypena"/>
          <w:sz w:val="24"/>
          <w:szCs w:val="24"/>
          <w:lang w:val="en-US"/>
        </w:rPr>
        <w:t xml:space="preserve">), and </w:t>
      </w:r>
      <w:r>
        <w:rPr>
          <w:rStyle w:val="oypena"/>
          <w:b/>
          <w:bCs/>
          <w:sz w:val="24"/>
          <w:szCs w:val="24"/>
          <w:lang w:val="en-US"/>
        </w:rPr>
        <w:t xml:space="preserve">Mainframe </w:t>
      </w:r>
      <w:r>
        <w:rPr>
          <w:rStyle w:val="oypena"/>
          <w:sz w:val="24"/>
          <w:szCs w:val="24"/>
          <w:lang w:val="en-US"/>
        </w:rPr>
        <w:t xml:space="preserve">Developer in the Ground Technology Division (C4I) - Released from full service with the rank of Sergean</w:t>
      </w:r>
      <w:r>
        <w:rPr>
          <w:rStyle w:val="oypena"/>
          <w:sz w:val="24"/>
          <w:szCs w:val="24"/>
          <w:lang w:val="en-US"/>
        </w:rPr>
        <w:t xml:space="preserve">t</w:t>
      </w:r>
    </w:p>
    <w:p>
      <w:pPr>
        <w:spacing w:after="0" w:line="276" w:lineRule="auto"/>
        <w:rPr>
          <w:rStyle w:val="oypena"/>
          <w:color w:val="414042"/>
          <w:lang w:val="en-US"/>
        </w:rPr>
      </w:pP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Performed </w:t>
      </w:r>
      <w:r>
        <w:rPr>
          <w:rStyle w:val="oypena"/>
          <w:b/>
          <w:bCs/>
          <w:lang w:val="en-US"/>
        </w:rPr>
        <w:t xml:space="preserve">QA</w:t>
      </w:r>
      <w:r>
        <w:rPr>
          <w:rStyle w:val="oypena"/>
          <w:lang w:val="en-US"/>
        </w:rPr>
        <w:t xml:space="preserve"> tests on </w:t>
      </w:r>
      <w:r>
        <w:rPr>
          <w:rStyle w:val="oypena"/>
          <w:b/>
          <w:bCs/>
          <w:lang w:val="en-US"/>
        </w:rPr>
        <w:t xml:space="preserve">SAP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Mainframe</w:t>
      </w:r>
      <w:r>
        <w:rPr>
          <w:rStyle w:val="oypena"/>
          <w:lang w:val="en-US"/>
        </w:rPr>
        <w:t xml:space="preserve"> systems, wrote test scenarios, utilized </w:t>
      </w:r>
      <w:r>
        <w:rPr>
          <w:rStyle w:val="oypena"/>
          <w:b/>
          <w:bCs/>
          <w:lang w:val="en-US"/>
        </w:rPr>
        <w:t xml:space="preserve">SQL</w:t>
      </w:r>
      <w:r>
        <w:rPr>
          <w:rStyle w:val="oypena"/>
          <w:lang w:val="en-US"/>
        </w:rPr>
        <w:t xml:space="preserve"> queries, used various tools such as </w:t>
      </w:r>
      <w:r>
        <w:rPr>
          <w:rStyle w:val="oypena"/>
          <w:b/>
          <w:bCs/>
          <w:lang w:val="en-US"/>
        </w:rPr>
        <w:t xml:space="preserve">Quality Center (QC)</w:t>
      </w:r>
      <w:r>
        <w:rPr>
          <w:rStyle w:val="oypena"/>
          <w:lang w:val="en-US"/>
        </w:rPr>
        <w:t xml:space="preserve">, </w:t>
      </w:r>
      <w:r>
        <w:rPr>
          <w:rStyle w:val="oypena"/>
          <w:b/>
          <w:bCs/>
          <w:lang w:val="en-US"/>
        </w:rPr>
        <w:t xml:space="preserve">Jira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CRM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Developed and maintained </w:t>
      </w:r>
      <w:r>
        <w:rPr>
          <w:rStyle w:val="oypena"/>
          <w:b/>
          <w:bCs/>
          <w:lang w:val="en-US"/>
        </w:rPr>
        <w:t xml:space="preserve">COBOL</w:t>
      </w:r>
      <w:r>
        <w:rPr>
          <w:rStyle w:val="oypena"/>
          <w:lang w:val="en-US"/>
        </w:rPr>
        <w:t xml:space="preserve"> programs for </w:t>
      </w:r>
      <w:r>
        <w:rPr>
          <w:rStyle w:val="oypena"/>
          <w:b/>
          <w:bCs/>
          <w:lang w:val="en-US"/>
        </w:rPr>
        <w:t xml:space="preserve">mainframe</w:t>
      </w:r>
      <w:r>
        <w:rPr>
          <w:rStyle w:val="oypena"/>
          <w:lang w:val="en-US"/>
        </w:rPr>
        <w:t xml:space="preserve"> and </w:t>
      </w:r>
      <w:r>
        <w:rPr>
          <w:rStyle w:val="oypena"/>
          <w:b/>
          <w:bCs/>
          <w:lang w:val="en-US"/>
        </w:rPr>
        <w:t xml:space="preserve">CICS </w:t>
      </w:r>
      <w:r>
        <w:rPr>
          <w:rStyle w:val="oypena"/>
          <w:lang w:val="en-US"/>
        </w:rPr>
        <w:t xml:space="preserve">transactions, efficiently used </w:t>
      </w:r>
      <w:r>
        <w:rPr>
          <w:rStyle w:val="oypena"/>
          <w:b/>
          <w:bCs/>
          <w:lang w:val="en-US"/>
        </w:rPr>
        <w:t xml:space="preserve">TSO</w:t>
      </w:r>
      <w:r>
        <w:rPr>
          <w:rStyle w:val="oypena"/>
          <w:lang w:val="en-US"/>
        </w:rPr>
        <w:t xml:space="preserve">, Implemented and managed </w:t>
      </w:r>
      <w:r>
        <w:rPr>
          <w:rStyle w:val="oypena"/>
          <w:b/>
          <w:bCs/>
          <w:lang w:val="en-US"/>
        </w:rPr>
        <w:t xml:space="preserve">TSS</w:t>
      </w:r>
      <w:r>
        <w:rPr>
          <w:rStyle w:val="oypena"/>
          <w:lang w:val="en-US"/>
        </w:rPr>
        <w:t xml:space="preserve">. Provided troubleshooting for </w:t>
      </w:r>
      <w:r>
        <w:rPr>
          <w:rStyle w:val="oypena"/>
          <w:b/>
          <w:bCs/>
          <w:lang w:val="en-US"/>
        </w:rPr>
        <w:t xml:space="preserve">COBOL</w:t>
      </w:r>
      <w:r>
        <w:rPr>
          <w:rStyle w:val="oypena"/>
          <w:lang w:val="en-US"/>
        </w:rPr>
        <w:t xml:space="preserve"> applications in a </w:t>
      </w:r>
      <w:r>
        <w:rPr>
          <w:rStyle w:val="oypena"/>
          <w:b/>
          <w:bCs/>
          <w:lang w:val="en-US"/>
        </w:rPr>
        <w:t xml:space="preserve">Mainframe</w:t>
      </w:r>
      <w:r>
        <w:rPr>
          <w:rStyle w:val="oypena"/>
          <w:lang w:val="en-US"/>
        </w:rPr>
        <w:t xml:space="preserve"> environment, generated user accounts, and granted permissions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Performed frontal (class lectures) and individual one-on-one guidance and training on </w:t>
      </w:r>
      <w:r>
        <w:rPr>
          <w:rStyle w:val="oypena"/>
          <w:b/>
          <w:bCs/>
          <w:lang w:val="en-US"/>
        </w:rPr>
        <w:t xml:space="preserve">ERP</w:t>
      </w:r>
      <w:r>
        <w:rPr>
          <w:rStyle w:val="oypena"/>
          <w:lang w:val="en-US"/>
        </w:rPr>
        <w:t xml:space="preserve"> Systems to permanent staff, officers, civilians, and mandatory soldiers. *</w:t>
      </w:r>
      <w:r>
        <w:rPr>
          <w:rStyle w:val="oypena"/>
          <w:b/>
          <w:bCs/>
          <w:lang w:val="en-US"/>
        </w:rPr>
        <w:t xml:space="preserve">Performed guidance and training in English</w:t>
      </w:r>
      <w:r>
        <w:rPr>
          <w:rStyle w:val="oypena"/>
          <w:lang w:val="en-US"/>
        </w:rPr>
        <w:t xml:space="preserve"> in collaboration with the </w:t>
      </w:r>
      <w:r>
        <w:rPr>
          <w:rStyle w:val="oypena"/>
          <w:b/>
          <w:bCs/>
          <w:lang w:val="en-US"/>
        </w:rPr>
        <w:t xml:space="preserve">external relations</w:t>
      </w:r>
      <w:r>
        <w:rPr>
          <w:rStyle w:val="oypena"/>
          <w:lang w:val="en-US"/>
        </w:rPr>
        <w:t xml:space="preserve"> unit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implementation and integration in the </w:t>
      </w:r>
      <w:r>
        <w:rPr>
          <w:rStyle w:val="oypena"/>
          <w:b/>
          <w:bCs/>
          <w:lang w:val="en-US"/>
        </w:rPr>
        <w:t xml:space="preserve">SAP </w:t>
      </w:r>
      <w:r>
        <w:rPr>
          <w:rStyle w:val="oypena"/>
          <w:lang w:val="en-US"/>
        </w:rPr>
        <w:t xml:space="preserve">system, From system analysis and specification to deployment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Received commendation in the last months of service, managed and led a team in the participation of a new project in the </w:t>
      </w:r>
      <w:r>
        <w:rPr>
          <w:rStyle w:val="oypena"/>
          <w:b/>
          <w:bCs/>
          <w:lang w:val="en-US"/>
        </w:rPr>
        <w:t xml:space="preserve">IDF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Created user guides and presentations, trained juniors</w:t>
      </w:r>
    </w:p>
    <w:p>
      <w:pPr>
        <w:spacing w:after="0" w:line="276" w:lineRule="auto"/>
        <w:rPr>
          <w:rStyle w:val="oypena"/>
          <w:lang w:val="en-US"/>
        </w:rPr>
      </w:pPr>
      <w:r>
        <w:rPr>
          <w:rStyle w:val="oypena"/>
          <w:lang w:val="en-US"/>
        </w:rPr>
        <w:t xml:space="preserve">• Completed advanced training with distinction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  <w:r>
        <w:rPr>
          <w:rStyle w:val="oypena"/>
          <w:b/>
          <w:bCs/>
          <w:sz w:val="24"/>
          <w:szCs w:val="24"/>
          <w:lang w:val="en-US"/>
        </w:rPr>
        <w:t xml:space="preserve">Skills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rapid learning abilities, exploring and self-taught, quick thinking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great interpersonal and social skills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Agile methodologies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SQL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Microsoft Office applications Expert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(Xlsx, PowerPoint, Word, Outlook etc)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  <w:r>
        <w:rPr>
          <w:rStyle w:val="oypena"/>
          <w:b/>
          <w:bCs/>
          <w:sz w:val="24"/>
          <w:szCs w:val="24"/>
          <w:lang w:val="en-US"/>
        </w:rPr>
        <w:t xml:space="preserve">Languages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Hebrew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–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Native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English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–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Fluent</w:t>
      </w:r>
    </w:p>
    <w:p>
      <w:pPr>
        <w:spacing w:after="0" w:line="276" w:lineRule="auto"/>
        <w:rPr>
          <w:rFonts w:hAnsiTheme="minorBidi" w:ascii="Arial" w:eastAsia="Arial" w:cs="Arial" w:hint="cs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Arabic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–</w:t>
      </w:r>
      <w:r>
        <w:rPr>
          <w:rFonts w:hAnsiTheme="minorBidi" w:ascii="Arial" w:eastAsia="Arial" w:cs="Arial" w:hint="cs"/>
          <w:sz w:val="20"/>
          <w:szCs w:val="20"/>
          <w:rtl/>
          <w:lang w:val="en-US"/>
        </w:rPr>
        <w:t xml:space="preserve"> 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Basic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</w:t>
      </w:r>
      <w:r>
        <w:rPr>
          <w:rFonts w:hAnsiTheme="minorBidi" w:ascii="Arial" w:eastAsia="Arial" w:cs="Arial"/>
          <w:sz w:val="20"/>
          <w:szCs w:val="20"/>
          <w:lang w:val="en-US"/>
        </w:rPr>
        <w:t xml:space="preserve"> Russian – Basic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</w:p>
    <w:p>
      <w:pPr>
        <w:spacing w:after="0" w:line="276" w:lineRule="auto"/>
        <w:rPr>
          <w:rStyle w:val="oypena"/>
          <w:b/>
          <w:bCs/>
          <w:sz w:val="24"/>
          <w:szCs w:val="24"/>
          <w:lang w:val="en-US"/>
        </w:rPr>
      </w:pPr>
      <w:r>
        <w:rPr>
          <w:rStyle w:val="oypena"/>
          <w:b/>
          <w:bCs/>
          <w:sz w:val="24"/>
          <w:szCs w:val="24"/>
          <w:lang w:val="en-US"/>
        </w:rPr>
        <w:t xml:space="preserve">Hobbies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 Musician, member of an active band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 Partially independent pastry chef</w:t>
      </w:r>
    </w:p>
    <w:p>
      <w:pPr>
        <w:spacing w:after="0" w:line="276" w:lineRule="auto"/>
        <w:rPr>
          <w:rFonts w:hAnsiTheme="minorBidi" w:ascii="Arial" w:eastAsia="Arial" w:cs="Arial"/>
          <w:sz w:val="20"/>
          <w:szCs w:val="20"/>
          <w:lang w:val="en-US"/>
        </w:rPr>
      </w:pPr>
      <w:r>
        <w:rPr>
          <w:rFonts w:hAnsiTheme="minorBidi" w:ascii="Arial" w:eastAsia="Arial" w:cs="Arial"/>
          <w:sz w:val="20"/>
          <w:szCs w:val="20"/>
          <w:lang w:val="en-US"/>
        </w:rPr>
        <w:t xml:space="preserve">• Group Sports and competitions</w:t>
      </w: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rPr>
          <w:rFonts w:hAnsiTheme="minorBidi" w:ascii="Arial" w:eastAsia="Arial" w:cs="Arial"/>
          <w:sz w:val="18"/>
          <w:szCs w:val="18"/>
          <w:lang w:val="en-US"/>
        </w:rPr>
      </w:pPr>
    </w:p>
    <w:p>
      <w:pPr>
        <w:spacing w:after="0" w:line="276" w:lineRule="auto"/>
        <w:jc w:val="center"/>
        <w:rPr>
          <w:rStyle w:val="oypena"/>
          <w:b/>
          <w:bCs/>
          <w:color w:val="4A454B"/>
          <w:sz w:val="24"/>
          <w:szCs w:val="24"/>
          <w:u w:val="single"/>
          <w:lang w:val="en-US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850" w:bottom="1134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.AppleSystemUIFont">
    <w:altName w:val="Arial"/>
    <w:charset w:val="00"/>
    <w:family w:val="roman"/>
    <w:pitch w:val="default"/>
  </w:font>
  <w:font w:name="Arial Hebrew">
    <w:charset w:val="00"/>
    <w:family w:val="auto"/>
    <w:pitch w:val="variable"/>
    <w:sig w:usb0="80000843" w:usb1="40000002" w:usb2="00000000" w:usb3="00000000" w:csb0="00000001" w:csb1="00000000"/>
  </w:font>
  <w:font w:name=".SFUI-Bold">
    <w:altName w:val="Cambria"/>
    <w:charset w:val="00"/>
    <w:family w:val="roman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after="0"/>
      <w:rPr>
        <w:rFonts w:ascii="Segoe UI" w:eastAsia="Segoe UI" w:hAnsi="Segoe UI" w:cs="Segoe UI"/>
        <w:lang w:val="en-US"/>
      </w:rPr>
    </w:pPr>
    <w:r>
      <w:rPr>
        <w:rFonts w:ascii="Segoe UI" w:eastAsia="Segoe UI" w:hAnsi="Segoe UI" w:cs="Segoe UI"/>
        <w:b/>
        <w:bCs/>
        <w:sz w:val="28"/>
        <w:szCs w:val="28"/>
        <w:lang w:val="en-US"/>
      </w:rPr>
      <w:t xml:space="preserve">TAMAR AGAEV       </w:t>
    </w:r>
    <w:r>
      <w:rPr>
        <w:rFonts w:ascii="Segoe UI" w:eastAsia="Segoe UI" w:hAnsi="Segoe UI" w:cs="Segoe UI"/>
        <w:b/>
        <w:bCs/>
        <w:sz w:val="28"/>
        <w:szCs w:val="28"/>
        <w:lang w:val="en-US"/>
      </w:rPr>
      <w:t xml:space="preserve">  </w:t>
    </w:r>
    <w:r>
      <w:rPr>
        <w:rFonts w:ascii="Segoe UI" w:eastAsia="Segoe UI" w:hAnsi="Segoe UI" w:cs="Segoe UI"/>
        <w:b/>
        <w:bCs/>
        <w:sz w:val="28"/>
        <w:szCs w:val="28"/>
        <w:lang w:val="en-US"/>
      </w:rPr>
      <w:t xml:space="preserve">  </w:t>
    </w:r>
    <w:r>
      <w:rPr>
        <w:rFonts w:ascii="Segoe UI" w:eastAsia="Segoe UI" w:hAnsi="Segoe UI" w:cs="Segoe UI"/>
        <w:b/>
        <w:bCs/>
        <w:lang w:val="en-US"/>
      </w:rPr>
      <w:t xml:space="preserve">tamaragaev5@gmail.com   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|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 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  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Rishon LeZion</w:t>
    </w:r>
    <w:r>
      <w:rPr>
        <w:rFonts w:ascii="Segoe UI" w:eastAsia="Segoe UI" w:hAnsi="Segoe UI" w:cs="Segoe UI"/>
        <w:b/>
        <w:bCs/>
        <w:lang w:val="en-US"/>
      </w:rPr>
      <w:t xml:space="preserve"> </w:t>
    </w:r>
    <w:r>
      <w:rPr>
        <w:rFonts w:ascii="Segoe UI" w:eastAsia="Segoe UI" w:hAnsi="Segoe UI" w:cs="Segoe UI"/>
        <w:b/>
        <w:bCs/>
        <w:lang w:val="en-US"/>
      </w:rPr>
      <w:t xml:space="preserve">  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|</w:t>
    </w:r>
    <w:r>
      <w:rPr>
        <w:rStyle w:val="a3"/>
        <w:rFonts w:ascii="Segoe UI" w:eastAsia="Segoe UI" w:hAnsi="Segoe UI" w:cs="Segoe UI"/>
        <w:b/>
        <w:bCs/>
        <w:color w:val="auto"/>
        <w:lang w:val="en-US"/>
      </w:rPr>
      <w:t xml:space="preserve">   </w:t>
    </w:r>
    <w:r>
      <w:rPr>
        <w:rFonts w:ascii="Segoe UI" w:eastAsia="Segoe UI" w:hAnsi="Segoe UI" w:cs="Segoe UI"/>
        <w:b/>
        <w:bCs/>
        <w:lang w:val="en-US"/>
      </w:rPr>
      <w:t xml:space="preserve">0</w:t>
    </w:r>
    <w:r>
      <w:rPr>
        <w:rFonts w:ascii="Segoe UI" w:eastAsia="Segoe UI" w:hAnsi="Segoe UI" w:cs="Segoe UI"/>
        <w:b/>
        <w:bCs/>
        <w:lang w:val="en-US"/>
      </w:rPr>
      <w:t xml:space="preserve">50-336</w:t>
    </w:r>
    <w:r>
      <w:rPr>
        <w:rFonts w:ascii="Segoe UI" w:eastAsia="Segoe UI" w:hAnsi="Segoe UI" w:cs="Segoe UI"/>
        <w:b/>
        <w:bCs/>
        <w:lang w:val="en-US"/>
      </w:rPr>
      <w:t xml:space="preserve">-</w:t>
    </w:r>
    <w:r>
      <w:rPr>
        <w:rFonts w:ascii="Segoe UI" w:eastAsia="Segoe UI" w:hAnsi="Segoe UI" w:cs="Segoe UI"/>
        <w:b/>
        <w:bCs/>
        <w:lang w:val="en-US"/>
      </w:rPr>
      <w:t xml:space="preserve">5595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hybridMultilevel"/>
    <w:lvl w:ilvl="0">
      <w:start w:val="1"/>
      <w:numFmt w:val="bullet"/>
      <w:suff w:val="tab"/>
      <w:lvlText w:val=""/>
      <w:lvlJc w:val="center"/>
      <w:pPr>
        <w:spacing/>
        <w:ind w:left="1080" w:hanging="360"/>
      </w:pPr>
      <w:rPr>
        <w:rFonts w:ascii="Symbol" w:eastAsia="Symbol" w:hAnsi="Symbol" w:cs="Symbol" w:hint="default"/>
        <w:color w:val="auto"/>
        <w:sz w:val="16"/>
        <w:szCs w:val="22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08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14:docId xmlns:w14="http://schemas.microsoft.com/office/word/2010/wordml" w14:val="29AC52F4"/>
  <w15:chartTrackingRefBased xmlns:w15="http://schemas.microsoft.com/office/word/2012/wordml"/>
  <w15:docId xmlns:w15="http://schemas.microsoft.com/office/word/2012/wordml" w15:val="{8D23F45B-8DF7-4C3F-BBE2-97C580E20B0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14:ligatures w14:val="none"/>
    </w:rPr>
  </w:style>
  <w:style w:type="paragraph" w:styleId="2">
    <w:name w:val="Heading 2"/>
    <w:basedOn w:val="a"/>
    <w:link w:val="Заголовок2Знак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Hyperlink"/>
    <w:basedOn w:val="a0"/>
    <w:unhideWhenUsed/>
    <w:rPr>
      <w:color w:val="0563C1"/>
      <w:u w:val="single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paragraph" w:styleId="p1" w:customStyle="1">
    <w:name w:val="p1"/>
    <w:basedOn w:val="a"/>
    <w:pPr>
      <w:spacing w:after="45" w:line="240" w:lineRule="auto"/>
    </w:pPr>
    <w:rPr>
      <w:rFonts w:eastAsiaTheme="minorEastAsia" w:ascii=".AppleSystemUIFont" w:hAnsi=".AppleSystemUIFont" w:cs="Times New Roman"/>
      <w:sz w:val="42"/>
      <w:szCs w:val="42"/>
    </w:rPr>
  </w:style>
  <w:style w:type="character" w:styleId="s1" w:customStyle="1">
    <w:name w:val="s1"/>
    <w:basedOn w:val="a0"/>
    <w:rPr>
      <w:rFonts w:ascii="Arial Hebrew" w:eastAsia="Arial Hebrew" w:hAnsi="Arial Hebrew" w:cs="Arial Hebrew" w:hint="default"/>
      <w:b/>
      <w:bCs/>
      <w:i w:val="0"/>
      <w:iCs w:val="0"/>
      <w:sz w:val="42"/>
      <w:szCs w:val="42"/>
    </w:rPr>
  </w:style>
  <w:style w:type="character" w:styleId="s2" w:customStyle="1">
    <w:name w:val="s2"/>
    <w:basedOn w:val="a0"/>
    <w:rPr>
      <w:rFonts w:ascii=".SFUI-Bold" w:eastAsia=".SFUI-Bold" w:hAnsi=".SFUI-Bold" w:cs=".SFUI-Bold" w:hint="default"/>
      <w:b/>
      <w:bCs/>
      <w:i w:val="0"/>
      <w:iCs w:val="0"/>
      <w:sz w:val="42"/>
      <w:szCs w:val="42"/>
    </w:rPr>
  </w:style>
  <w:style w:type="character" w:styleId="20" w:customStyle="1">
    <w:name w:val="Заголовок 2 Знак"/>
    <w:basedOn w:val="a0"/>
    <w:link w:val="Heading2"/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paragraph" w:styleId="HTML">
    <w:name w:val="HTML Preformatted"/>
    <w:basedOn w:val="a"/>
    <w:link w:val="СтандартныйHTMLЗнак"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Preformatted"/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styleId="y2iqfc" w:customStyle="1">
    <w:name w:val="y2iqfc"/>
    <w:basedOn w:val="a0"/>
    <w:rPr/>
  </w:style>
  <w:style w:type="paragraph" w:styleId="a5">
    <w:name w:val="Normal (Web)"/>
    <w:basedOn w:val="a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ВерхнийколонтитулЗнак"/>
    <w:unhideWhenUsed/>
    <w:pPr>
      <w:tabs>
        <w:tab w:pos="4677" w:val="center"/>
        <w:tab w:pos="9355" w:val="right"/>
      </w:tabs>
      <w:spacing w:after="0" w:line="240" w:lineRule="auto"/>
    </w:pPr>
    <w:rPr/>
  </w:style>
  <w:style w:type="character" w:styleId="a7" w:customStyle="1">
    <w:name w:val="Верхний колонтитул Знак"/>
    <w:basedOn w:val="a0"/>
    <w:link w:val="Header"/>
    <w:rPr>
      <w14:ligatures w14:val="none"/>
    </w:rPr>
  </w:style>
  <w:style w:type="paragraph" w:styleId="a8">
    <w:name w:val="Footer"/>
    <w:basedOn w:val="a"/>
    <w:link w:val="НижнийколонтитулЗнак"/>
    <w:unhideWhenUsed/>
    <w:pPr>
      <w:tabs>
        <w:tab w:pos="4677" w:val="center"/>
        <w:tab w:pos="9355" w:val="right"/>
      </w:tabs>
      <w:spacing w:after="0" w:line="240" w:lineRule="auto"/>
    </w:pPr>
    <w:rPr/>
  </w:style>
  <w:style w:type="character" w:styleId="a9" w:customStyle="1">
    <w:name w:val="Нижний колонтитул Знак"/>
    <w:basedOn w:val="a0"/>
    <w:link w:val="Footer"/>
    <w:rPr>
      <w14:ligatures w14:val="none"/>
    </w:rPr>
  </w:style>
  <w:style w:type="paragraph" w:styleId="z-" w:customStyle="1">
    <w:name w:val="HTML Top of Form"/>
    <w:basedOn w:val="a"/>
    <w:link w:val="z-НачалоформыЗнак"/>
    <w:next w:val="Normal"/>
    <w:semiHidden/>
    <w:unhideWhenUsed/>
    <w:pPr>
      <w:pBdr>
        <w:bottom w:val="single" w:sz="6" w:space="20" w:color="000000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styleId="z-0" w:customStyle="1">
    <w:name w:val="z-Начало формы Знак"/>
    <w:basedOn w:val="a0"/>
    <w:link w:val="HTMLTopofForm"/>
    <w:semiHidden/>
    <w:rPr>
      <w:rFonts w:ascii="Arial" w:eastAsia="Times New Roman" w:hAnsi="Arial" w:cs="Arial"/>
      <w:vanish/>
      <w:sz w:val="16"/>
      <w:szCs w:val="16"/>
      <w:lang w:eastAsia="ru-RU"/>
      <w14:ligatures w14:val="none"/>
    </w:rPr>
  </w:style>
  <w:style w:type="character" w:styleId="aa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oypena" w:customStyle="1">
    <w:name w:val="oypena"/>
    <w:basedOn w:val="a0"/>
    <w:rPr/>
  </w:style>
  <w:style w:type="paragraph" w:styleId="cvgsua" w:customStyle="1">
    <w:name w:val="cvgsu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8S4495" Type="http://schemas.openxmlformats.org/officeDocument/2006/relationships/image" Target="media/5R3VM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552</TotalTime>
  <Pages>1</Pages>
  <Words>701</Words>
  <Characters>3998</Characters>
  <Application>Microsoft Office Word</Application>
  <DocSecurity>0</DocSecurity>
  <Lines>33</Lines>
  <Paragraphs>9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agaev</dc:creator>
  <cp:keywords/>
  <dc:description/>
  <cp:lastModifiedBy>alfred agaev</cp:lastModifiedBy>
  <cp:revision>25</cp:revision>
  <dcterms:created xsi:type="dcterms:W3CDTF">2024-01-07T15:21:00Z</dcterms:created>
  <dcterms:modified xsi:type="dcterms:W3CDTF">2024-06-06T14:20:00Z</dcterms:modified>
</cp:coreProperties>
</file>