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header7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4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1887"/>
                    <pic:cNvPicPr/>
                  </pic:nvPicPr>
                  <pic:blipFill>
                    <a:blip xmlns:r="http://schemas.openxmlformats.org/officeDocument/2006/relationships" r:embed="rIdANBUA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Empty"/>
        <w:spacing w:line="0" w:lineRule="auto"/>
        <w:rPr/>
      </w:pPr>
      <w:r>
        <w:rPr>
          <w:noProof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2438400" cy="10763250"/>
            <wp:effectExtent xmlns:wp="http://schemas.openxmlformats.org/drawingml/2006/wordprocessingDrawing" l="95250" t="95250" r="76200" b="76200"/>
            <wp:wrapNone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076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</w:p>
    <w:tbl>
      <w:tblPr>
        <w:tblLook w:val="0000" w:firstRow="0" w:lastRow="0" w:firstColumn="0" w:lastColumn="0" w:noHBand="0" w:noVBand="0"/>
        <w:tblCaption w:val=""/>
        <w:tblDescription w:val=""/>
        <w:tblW w:w="11111" w:type="dxa"/>
        <w:jc w:val="lef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514"/>
        <w:gridCol w:w="7597"/>
      </w:tblGrid>
      <w:tr>
        <w:trPr/>
        <w:tc>
          <w:tcPr>
            <w:tcW w:type="dxa" w:w="323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0" w:type="dxa"/>
              <w:right w:w="1133" w:type="dxa"/>
            </w:tcMar>
          </w:tcPr>
          <w:p>
            <w:pPr>
              <w:pStyle w:val="Name"/>
              <w:spacing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Tzadok Avraham</w:t>
            </w:r>
          </w:p>
          <w:p>
            <w:pPr>
              <w:spacing w:line="264" w:lineRule="auto"/>
              <w:rPr>
                <w:sz w:val="18"/>
                <w:szCs w:val="18"/>
              </w:rPr>
            </w:pPr>
          </w:p>
          <w:p>
            <w:pPr>
              <w:pStyle w:val="3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Details</w:t>
            </w:r>
          </w:p>
          <w:p>
            <w:pPr>
              <w:pStyle w:val="Sidebartext"/>
              <w:spacing w:line="26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Tel Aviv</w:t>
            </w:r>
          </w:p>
          <w:p>
            <w:pPr>
              <w:pStyle w:val="Sidebartext"/>
              <w:spacing w:line="26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+972 52 554 4928</w:t>
            </w:r>
          </w:p>
          <w:p>
            <w:pPr>
              <w:pStyle w:val="Sidebartext"/>
              <w:spacing w:line="264" w:lineRule="auto"/>
              <w:rPr>
                <w:rStyle w:val="Hyperlinksidebar"/>
                <w:sz w:val="24"/>
                <w:szCs w:val="24"/>
              </w:rPr>
            </w:pPr>
            <w:hyperlink r:id="rId3" w:history="1">
              <w:r>
                <w:rPr>
                  <w:rStyle w:val="Hyperlinksidebar"/>
                  <w:sz w:val="24"/>
                  <w:szCs w:val="24"/>
                </w:rPr>
                <w:t xml:space="preserve">tzdok54@gmail.com</w:t>
              </w:r>
            </w:hyperlink>
          </w:p>
          <w:p>
            <w:pPr>
              <w:pStyle w:val="Sidebartext"/>
              <w:spacing w:line="264" w:lineRule="auto"/>
              <w:rPr>
                <w:sz w:val="24"/>
                <w:szCs w:val="24"/>
              </w:rPr>
            </w:pPr>
          </w:p>
          <w:p>
            <w:pPr>
              <w:pStyle w:val="3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Links</w:t>
            </w:r>
          </w:p>
          <w:p>
            <w:pPr>
              <w:pStyle w:val="Sidebartext"/>
              <w:spacing w:before="80" w:after="80" w:line="264" w:lineRule="auto"/>
              <w:rPr>
                <w:rStyle w:val="Hyperlinksidebar"/>
              </w:rPr>
            </w:pPr>
            <w:hyperlink r:id="rId4" w:history="1">
              <w:r>
                <w:rPr>
                  <w:rStyle w:val="Hyperlinksidebar"/>
                </w:rPr>
                <w:t xml:space="preserve">LinkedIn</w:t>
              </w:r>
            </w:hyperlink>
          </w:p>
          <w:p>
            <w:pPr>
              <w:pStyle w:val="Sidebartext"/>
              <w:spacing w:before="80" w:after="80" w:line="264" w:lineRule="auto"/>
              <w:rPr/>
            </w:pPr>
          </w:p>
          <w:p>
            <w:pPr>
              <w:pStyle w:val="3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Skills</w:t>
            </w:r>
          </w:p>
          <w:p>
            <w:pPr>
              <w:spacing w:line="264" w:lineRule="auto"/>
              <w:rPr/>
            </w:pPr>
          </w:p>
          <w:p>
            <w:pPr>
              <w:pStyle w:val="SkillTitle"/>
              <w:spacing w:line="264" w:lineRule="auto"/>
              <w:rPr/>
            </w:pPr>
            <w:r>
              <w:rPr/>
              <w:t xml:space="preserve">Creating projects and PCB design</w:t>
            </w:r>
          </w:p>
          <w:p>
            <w:pPr>
              <w:pStyle w:val="SkillTitle"/>
              <w:spacing w:line="264" w:lineRule="auto"/>
              <w:rPr/>
            </w:pPr>
            <w:r>
              <w:rPr/>
              <w:t xml:space="preserve">Excellent Interpersonal Skills</w:t>
            </w:r>
          </w:p>
          <w:p>
            <w:pPr>
              <w:pStyle w:val="SkillTitle"/>
              <w:spacing w:line="264" w:lineRule="auto"/>
              <w:rPr/>
            </w:pPr>
            <w:r>
              <w:rPr/>
              <w:t xml:space="preserve">High Work Ethics</w:t>
            </w:r>
          </w:p>
          <w:p>
            <w:pPr>
              <w:pStyle w:val="SkillTitle"/>
              <w:spacing w:line="264" w:lineRule="auto"/>
              <w:rPr/>
            </w:pPr>
            <w:r>
              <w:rPr/>
              <w:t xml:space="preserve">Working Under Pressure &amp; in a Dynemic Environment</w:t>
            </w:r>
          </w:p>
          <w:p>
            <w:pPr>
              <w:pStyle w:val="SkillTitle"/>
              <w:spacing w:line="264" w:lineRule="auto"/>
              <w:rPr/>
            </w:pPr>
            <w:r>
              <w:rPr/>
              <w:t xml:space="preserve">Complex Problem Solving</w:t>
            </w:r>
          </w:p>
          <w:p>
            <w:pPr>
              <w:pStyle w:val="SkillSpacing"/>
              <w:spacing w:line="0" w:lineRule="auto"/>
              <w:rPr>
                <w:sz w:val="18"/>
                <w:szCs w:val="18"/>
              </w:rPr>
            </w:pPr>
          </w:p>
          <w:p>
            <w:pPr>
              <w:pStyle w:val="SkillTitle"/>
              <w:spacing w:line="264" w:lineRule="auto"/>
              <w:rPr/>
            </w:pPr>
            <w:r>
              <w:rPr/>
              <w:t xml:space="preserve">Component Burning:</w:t>
            </w:r>
          </w:p>
          <w:p>
            <w:pPr>
              <w:pStyle w:val="SkillTitle"/>
              <w:spacing w:line="264" w:lineRule="auto"/>
              <w:rPr/>
            </w:pPr>
            <w:r>
              <w:rPr/>
              <w:t xml:space="preserve"> Altera, Lattice, Eprom</w:t>
            </w:r>
          </w:p>
          <w:p>
            <w:pPr>
              <w:pStyle w:val="SkillSpacing"/>
              <w:spacing w:line="0" w:lineRule="auto"/>
              <w:rPr>
                <w:sz w:val="18"/>
                <w:szCs w:val="18"/>
              </w:rPr>
            </w:pPr>
          </w:p>
          <w:p>
            <w:pPr>
              <w:pStyle w:val="SkillTitle"/>
              <w:spacing w:line="264" w:lineRule="auto"/>
              <w:rPr/>
            </w:pPr>
            <w:r>
              <w:rPr/>
              <w:t xml:space="preserve">JTAG/B Testing </w:t>
            </w:r>
          </w:p>
          <w:p>
            <w:pPr>
              <w:pStyle w:val="SkillTitle"/>
              <w:spacing w:line="264" w:lineRule="auto"/>
              <w:rPr/>
            </w:pPr>
            <w:r>
              <w:rPr/>
              <w:t xml:space="preserve">Procomm Plus</w:t>
            </w:r>
          </w:p>
          <w:p>
            <w:pPr>
              <w:pStyle w:val="SkillSpacing"/>
              <w:spacing w:line="0" w:lineRule="auto"/>
              <w:rPr>
                <w:sz w:val="18"/>
                <w:szCs w:val="18"/>
              </w:rPr>
            </w:pPr>
          </w:p>
          <w:p>
            <w:pPr>
              <w:pStyle w:val="SkillTitle"/>
              <w:spacing w:line="264" w:lineRule="auto"/>
              <w:rPr/>
            </w:pPr>
            <w:r>
              <w:rPr/>
              <w:t xml:space="preserve">Graphic Circuit</w:t>
            </w:r>
          </w:p>
          <w:p>
            <w:pPr>
              <w:pStyle w:val="SkillSpacing"/>
              <w:spacing w:line="0" w:lineRule="auto"/>
              <w:rPr>
                <w:sz w:val="18"/>
                <w:szCs w:val="18"/>
              </w:rPr>
            </w:pPr>
          </w:p>
          <w:p>
            <w:pPr>
              <w:pStyle w:val="SkillTitle"/>
              <w:spacing w:line="264" w:lineRule="auto"/>
              <w:rPr/>
            </w:pPr>
            <w:r>
              <w:rPr/>
              <w:t xml:space="preserve">Microsoft Office</w:t>
            </w:r>
          </w:p>
          <w:p>
            <w:pPr>
              <w:spacing w:line="264" w:lineRule="auto"/>
              <w:rPr/>
            </w:pPr>
          </w:p>
          <w:p>
            <w:pPr>
              <w:pStyle w:val="SkillTitle"/>
              <w:spacing w:line="264" w:lineRule="auto"/>
              <w:rPr/>
            </w:pPr>
            <w:r>
              <w:rPr/>
              <w:t xml:space="preserve">Programming languages :</w:t>
            </w:r>
          </w:p>
          <w:p>
            <w:pPr>
              <w:pStyle w:val="SkillTitle"/>
              <w:spacing w:line="264" w:lineRule="auto"/>
              <w:rPr/>
            </w:pPr>
            <w:r>
              <w:rPr/>
              <w:t xml:space="preserve">C ,  Python, Matlab, Assembly</w:t>
            </w:r>
          </w:p>
          <w:p>
            <w:pPr>
              <w:pStyle w:val="SkillSpacing"/>
              <w:spacing w:line="0" w:lineRule="auto"/>
              <w:rPr>
                <w:sz w:val="18"/>
                <w:szCs w:val="18"/>
              </w:rPr>
            </w:pPr>
          </w:p>
          <w:p>
            <w:pPr>
              <w:pStyle w:val="SkillTitle"/>
              <w:spacing w:line="264" w:lineRule="auto"/>
              <w:rPr/>
            </w:pPr>
            <w:r>
              <w:rPr/>
              <w:t xml:space="preserve">Arduino, Logisim, Multisim, </w:t>
            </w:r>
            <w:r>
              <w:rPr/>
              <w:t xml:space="preserve">verilog</w:t>
            </w:r>
          </w:p>
          <w:p>
            <w:pPr>
              <w:pStyle w:val="SkillSpacing"/>
              <w:spacing w:line="0" w:lineRule="auto"/>
              <w:rPr>
                <w:sz w:val="18"/>
                <w:szCs w:val="18"/>
              </w:rPr>
            </w:pPr>
          </w:p>
          <w:p>
            <w:pPr>
              <w:pStyle w:val="SkillTitle"/>
              <w:spacing w:line="264" w:lineRule="auto"/>
              <w:rPr/>
            </w:pPr>
            <w:r>
              <w:rPr/>
              <w:t xml:space="preserve">Electrical Plan Reading: Orcad</w:t>
            </w:r>
          </w:p>
          <w:p>
            <w:pPr>
              <w:pStyle w:val="SkillSpacing"/>
              <w:spacing w:line="0" w:lineRule="auto"/>
              <w:rPr>
                <w:sz w:val="18"/>
                <w:szCs w:val="18"/>
              </w:rPr>
            </w:pPr>
          </w:p>
          <w:p>
            <w:pPr>
              <w:pStyle w:val="SkillTitle"/>
              <w:spacing w:line="264" w:lineRule="auto"/>
              <w:rPr/>
            </w:pPr>
            <w:r>
              <w:rPr/>
              <w:t xml:space="preserve">Lab Equipment: Power Meters &amp; Peremeter</w:t>
            </w:r>
          </w:p>
          <w:p>
            <w:pPr>
              <w:pStyle w:val="SkillSpacing"/>
              <w:spacing w:line="0" w:lineRule="auto"/>
              <w:rPr>
                <w:sz w:val="18"/>
                <w:szCs w:val="18"/>
              </w:rPr>
            </w:pPr>
          </w:p>
          <w:p>
            <w:pPr>
              <w:pStyle w:val="SkillTitle"/>
              <w:spacing w:line="264" w:lineRule="auto"/>
              <w:rPr/>
            </w:pPr>
            <w:r>
              <w:rPr/>
              <w:t xml:space="preserve">Spectrum Analyzers: DVM, VME Analyzer</w:t>
            </w:r>
          </w:p>
          <w:p>
            <w:pPr>
              <w:spacing w:line="264" w:lineRule="auto"/>
              <w:rPr/>
            </w:pPr>
          </w:p>
          <w:p>
            <w:pPr>
              <w:pStyle w:val="3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Languages</w:t>
            </w:r>
          </w:p>
          <w:tbl>
            <w:tblPr>
              <w:tblLook w:val="0000" w:firstRow="0" w:lastRow="0" w:firstColumn="0" w:lastColumn="0" w:noHBand="0" w:noVBand="0"/>
              <w:tblCaption w:val=""/>
              <w:tblDescription w:val=""/>
              <w:tblW w:w="2381" w:type="dxa"/>
              <w:jc w:val="left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  <w:tl2br w:val="none" w:sz="0" w:space="0" w:color="auto"/>
                <w:tr2bl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57"/>
              <w:gridCol w:w="24"/>
            </w:tblGrid>
            <w:tr>
              <w:trPr/>
              <w:tc>
                <w:tcPr>
                  <w:tcW w:type="dxa" w:w="2381"/>
                  <w:gridSpan w:val="2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pStyle w:val="SkillTitle"/>
                    <w:spacing w:line="264" w:lineRule="auto"/>
                    <w:rPr/>
                  </w:pPr>
                  <w:r>
                    <w:rPr/>
                    <w:t xml:space="preserve">Hebrew (Native)</w:t>
                  </w:r>
                </w:p>
              </w:tc>
            </w:tr>
            <w:tr>
              <w:trPr/>
              <w:tc>
                <w:tcPr>
                  <w:tcW w:type="dxa" w:w="2357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  <w:shd w:fill="FFFFFF" w:color="auto" w:val="clear"/>
                </w:tcPr>
                <w:p>
                  <w:pPr>
                    <w:pStyle w:val="SkillBar"/>
                    <w:spacing w:line="7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type="dxa" w:w="23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  <w:shd w:fill="FFFFFF" w:color="auto" w:val="clear"/>
                </w:tcPr>
                <w:p>
                  <w:pPr>
                    <w:pStyle w:val="SkillBar"/>
                    <w:spacing w:line="7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>
            <w:pPr>
              <w:pStyle w:val="SkillSpacing"/>
              <w:spacing w:line="0" w:lineRule="auto"/>
              <w:rPr>
                <w:sz w:val="18"/>
                <w:szCs w:val="18"/>
              </w:rPr>
            </w:pPr>
          </w:p>
          <w:tbl>
            <w:tblPr>
              <w:tblLook w:val="0000" w:firstRow="0" w:lastRow="0" w:firstColumn="0" w:lastColumn="0" w:noHBand="0" w:noVBand="0"/>
              <w:tblCaption w:val=""/>
              <w:tblDescription w:val=""/>
              <w:tblW w:w="2381" w:type="dxa"/>
              <w:jc w:val="left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  <w:tl2br w:val="none" w:sz="0" w:space="0" w:color="auto"/>
                <w:tr2bl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881"/>
              <w:gridCol w:w="500"/>
            </w:tblGrid>
            <w:tr>
              <w:trPr/>
              <w:tc>
                <w:tcPr>
                  <w:tcW w:type="dxa" w:w="2381"/>
                  <w:gridSpan w:val="2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pStyle w:val="SkillTitle"/>
                    <w:spacing w:line="264" w:lineRule="auto"/>
                    <w:rPr/>
                  </w:pPr>
                  <w:r>
                    <w:rPr/>
                    <w:t xml:space="preserve">English (High Proficiency)</w:t>
                  </w:r>
                </w:p>
              </w:tc>
            </w:tr>
            <w:tr>
              <w:trPr/>
              <w:tc>
                <w:tcPr>
                  <w:tcW w:type="dxa" w:w="1881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  <w:shd w:fill="FFFFFF" w:color="auto" w:val="clear"/>
                </w:tcPr>
                <w:p>
                  <w:pPr>
                    <w:pStyle w:val="SkillBar"/>
                    <w:spacing w:line="7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  <w:shd w:fill="3B7F74" w:color="auto" w:val="clear"/>
                </w:tcPr>
                <w:p>
                  <w:pPr>
                    <w:pStyle w:val="SkillBar"/>
                    <w:spacing w:line="7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>
            <w:pPr>
              <w:pStyle w:val="SkillSpacing"/>
              <w:spacing w:line="0" w:lineRule="auto"/>
              <w:rPr>
                <w:sz w:val="18"/>
                <w:szCs w:val="18"/>
              </w:rPr>
            </w:pPr>
          </w:p>
          <w:p>
            <w:pPr>
              <w:pStyle w:val="SidebarSectionsSpacing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type="dxa" w:w="7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98" w:type="dxa"/>
              <w:bottom w:w="0" w:type="dxa"/>
              <w:right w:w="793" w:type="dxa"/>
            </w:tcMar>
          </w:tcPr>
          <w:p>
            <w:pPr>
              <w:pStyle w:val="1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Profile</w:t>
            </w:r>
          </w:p>
          <w:p>
            <w:pPr>
              <w:spacing w:line="264" w:lineRule="auto"/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 xml:space="preserve">8200 , Tel Aviv University, Technion</w:t>
            </w:r>
            <w:r>
              <w:rPr>
                <w:rFonts w:hint="cs"/>
                <w:color w:val="FFFFFF"/>
                <w:sz w:val="18"/>
                <w:szCs w:val="18"/>
                <w:rtl/>
              </w:rPr>
              <w:t xml:space="preserve"> , </w:t>
            </w:r>
            <w:r>
              <w:rPr>
                <w:color w:val="FFFFFF"/>
                <w:sz w:val="18"/>
                <w:szCs w:val="18"/>
              </w:rPr>
              <w:t xml:space="preserve">Talfiot, Arzim, Cyber, the Intelligence Corps</w:t>
            </w:r>
          </w:p>
          <w:p>
            <w:pPr>
              <w:spacing w:line="264" w:lineRule="auto"/>
              <w:rPr/>
            </w:pPr>
            <w:r>
              <w:rPr>
                <w:sz w:val="18"/>
                <w:szCs w:val="18"/>
              </w:rPr>
              <w:t xml:space="preserve">Highly skilled electrical and electronics engineering graduate seeking a challenging position in board design. Eager to leverage my specialization in VLSI, as well as my expertise in PCB layout planning, </w:t>
            </w:r>
            <w:r>
              <w:rPr>
                <w:sz w:val="18"/>
                <w:szCs w:val="18"/>
              </w:rPr>
              <w:t xml:space="preserve">Verilog</w:t>
            </w:r>
            <w:r>
              <w:rPr>
                <w:sz w:val="18"/>
                <w:szCs w:val="18"/>
              </w:rPr>
              <w:t xml:space="preserve">, and FPGA components to design innovative and efficient electronic circuits.</w:t>
            </w:r>
          </w:p>
          <w:p>
            <w:pPr>
              <w:pStyle w:val="1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Education</w:t>
            </w:r>
          </w:p>
          <w:p>
            <w:pPr>
              <w:pStyle w:val="1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B.Sc. Electrical Engineering, Shenkar College</w:t>
            </w:r>
          </w:p>
          <w:p>
            <w:pPr>
              <w:pStyle w:val="a4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2019— Present</w:t>
            </w:r>
          </w:p>
          <w:p>
            <w:pPr>
              <w:pStyle w:val="a3"/>
              <w:numPr>
                <w:ilvl w:val="0"/>
                <w:numId w:val="5"/>
              </w:numPr>
              <w:spacing w:line="2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Specializing in VLSI and robotics</w:t>
            </w:r>
          </w:p>
          <w:p>
            <w:pPr>
              <w:pStyle w:val="a3"/>
              <w:numPr>
                <w:ilvl w:val="0"/>
                <w:numId w:val="5"/>
              </w:numPr>
              <w:spacing w:line="2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Designing the PCB layout ,Semiconductors , </w:t>
            </w:r>
            <w:r>
              <w:rPr>
                <w:sz w:val="18"/>
                <w:szCs w:val="18"/>
              </w:rPr>
              <w:t xml:space="preserve">verilog</w:t>
            </w:r>
            <w:r>
              <w:rPr>
                <w:sz w:val="18"/>
                <w:szCs w:val="18"/>
              </w:rPr>
              <w:t xml:space="preserve"> course , Creating projects and PCB design</w:t>
            </w:r>
          </w:p>
          <w:p>
            <w:pPr>
              <w:pStyle w:val="a3"/>
              <w:spacing w:line="264" w:lineRule="auto"/>
              <w:ind w:left="4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Understanding the internal architecture of FPGA components</w:t>
            </w:r>
          </w:p>
          <w:p>
            <w:pPr>
              <w:pStyle w:val="a3"/>
              <w:spacing w:line="264" w:lineRule="auto"/>
              <w:ind w:left="4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Using Tanner EDA and LTSpice software to design layers of transistors</w:t>
            </w:r>
          </w:p>
          <w:p>
            <w:pPr>
              <w:pStyle w:val="MainSectionsSpacing"/>
              <w:numPr>
                <w:ilvl w:val="0"/>
                <w:numId w:val="5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Creating projects and </w:t>
            </w:r>
            <w:r>
              <w:rPr>
                <w:sz w:val="16"/>
                <w:szCs w:val="16"/>
              </w:rPr>
              <w:t xml:space="preserve">PCB</w:t>
            </w:r>
            <w:r>
              <w:rPr>
                <w:sz w:val="18"/>
                <w:szCs w:val="18"/>
              </w:rPr>
              <w:t xml:space="preserve"> design</w:t>
            </w:r>
          </w:p>
          <w:p>
            <w:pPr>
              <w:pStyle w:val="MainSectionsSpacing"/>
              <w:numPr>
                <w:ilvl w:val="0"/>
                <w:numId w:val="5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Proficiency in using Tanner EDA and LTSpice software for transistor-level design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Project Creation and PCB Design</w:t>
            </w:r>
          </w:p>
          <w:p>
            <w:pPr>
              <w:pStyle w:val="2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Practical Electrical &amp; Electronics Engineer, ORT Singalovski College</w:t>
            </w:r>
          </w:p>
          <w:p>
            <w:pPr>
              <w:pStyle w:val="a4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2015 — 2016</w:t>
            </w:r>
          </w:p>
          <w:p>
            <w:pPr>
              <w:pStyle w:val="a3"/>
              <w:numPr>
                <w:ilvl w:val="0"/>
                <w:numId w:val="3"/>
              </w:numPr>
              <w:spacing w:line="2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Specializing in power &amp; energy conversion systems </w:t>
            </w:r>
          </w:p>
          <w:p>
            <w:pPr>
              <w:pStyle w:val="2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Secondary School - Electove subjects: Electricity &amp; Electronics, ORT Singalovski High-School</w:t>
            </w:r>
          </w:p>
          <w:p>
            <w:pPr>
              <w:pStyle w:val="a4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2011 — 2015</w:t>
            </w:r>
          </w:p>
          <w:p>
            <w:pPr>
              <w:pStyle w:val="1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Employment History</w:t>
            </w:r>
          </w:p>
          <w:p>
            <w:pPr>
              <w:pStyle w:val="2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Hardware Testing &amp; Integration at Aitech Systems Ltd</w:t>
            </w:r>
          </w:p>
          <w:p>
            <w:pPr>
              <w:pStyle w:val="a4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January 2022</w:t>
            </w:r>
          </w:p>
          <w:p>
            <w:pPr>
              <w:pStyle w:val="a3"/>
              <w:spacing w:line="264" w:lineRule="auto"/>
              <w:ind w:left="420"/>
              <w:rPr/>
            </w:pPr>
            <w:r>
              <w:rPr/>
              <w:t xml:space="preserve">●    Experienced in burning FPGA components in various software such as Altera, Lattice, Eprom</w:t>
            </w:r>
          </w:p>
          <w:p>
            <w:pPr>
              <w:pStyle w:val="a3"/>
              <w:spacing w:line="264" w:lineRule="auto"/>
              <w:ind w:left="420"/>
              <w:rPr/>
            </w:pPr>
            <w:r>
              <w:rPr/>
              <w:t xml:space="preserve">Proficient in writing scripts for components and troubleshooting</w:t>
            </w:r>
          </w:p>
          <w:p>
            <w:pPr>
              <w:pStyle w:val="a3"/>
              <w:spacing w:line="264" w:lineRule="auto"/>
              <w:ind w:left="420"/>
              <w:rPr/>
            </w:pPr>
            <w:r>
              <w:rPr/>
              <w:t xml:space="preserve">●    Knowledgeable in choosing the appropriate electronic components such as resistors, capacitors and integrated circuits (ICs) required for designing the PCB</w:t>
            </w:r>
          </w:p>
          <w:p>
            <w:pPr>
              <w:pStyle w:val="a3"/>
              <w:spacing w:line="264" w:lineRule="auto"/>
              <w:ind w:left="420"/>
              <w:rPr/>
            </w:pPr>
            <w:r>
              <w:rPr/>
              <w:t xml:space="preserve">●    Testing the design process to ensure the PCB works as expected</w:t>
            </w:r>
          </w:p>
          <w:p>
            <w:pPr>
              <w:pStyle w:val="a3"/>
              <w:spacing w:line="264" w:lineRule="auto"/>
              <w:ind w:left="420"/>
              <w:rPr/>
            </w:pPr>
            <w:r>
              <w:rPr/>
              <w:t xml:space="preserve">●     Collaboration with cross-functional teams that include electrical, </w:t>
            </w:r>
          </w:p>
          <w:p>
            <w:pPr>
              <w:pStyle w:val="a3"/>
              <w:spacing w:line="264" w:lineRule="auto"/>
              <w:ind w:left="420"/>
              <w:rPr/>
            </w:pPr>
            <w:r>
              <w:rPr/>
              <w:t xml:space="preserve">mechanical, and software engineers to ensure the device is performing optimally</w:t>
            </w:r>
          </w:p>
          <w:p>
            <w:pPr>
              <w:spacing w:line="264" w:lineRule="auto"/>
              <w:rPr>
                <w:sz w:val="18"/>
                <w:szCs w:val="18"/>
              </w:rPr>
            </w:pPr>
            <w:r>
              <w:rPr/>
              <w:t xml:space="preserve">●    Design documentation and specifications required to manufacture the PCB.</w:t>
            </w:r>
          </w:p>
          <w:p>
            <w:pPr>
              <w:spacing w:line="264" w:lineRule="auto"/>
              <w:rPr>
                <w:sz w:val="18"/>
                <w:szCs w:val="18"/>
              </w:rPr>
            </w:pPr>
          </w:p>
          <w:p>
            <w:pPr>
              <w:pStyle w:val="1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Certifications</w:t>
            </w:r>
          </w:p>
          <w:p>
            <w:pPr>
              <w:pStyle w:val="2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Certified Technician - Electrician License</w:t>
            </w:r>
          </w:p>
          <w:p>
            <w:pPr>
              <w:spacing w:line="264" w:lineRule="auto"/>
              <w:rPr/>
            </w:pPr>
          </w:p>
          <w:p>
            <w:pPr>
              <w:pStyle w:val="1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Military Service</w:t>
            </w:r>
          </w:p>
          <w:p>
            <w:pPr>
              <w:pStyle w:val="2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Propulsion and Power Generators Technician, Rehabilitation &amp; Maintenance Center (Mash'a 7000), Tel Hashomer</w:t>
            </w:r>
          </w:p>
          <w:p>
            <w:pPr>
              <w:pStyle w:val="a4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2016 — 2020</w:t>
            </w:r>
          </w:p>
          <w:p>
            <w:pPr>
              <w:pStyle w:val="a3"/>
              <w:numPr>
                <w:ilvl w:val="0"/>
                <w:numId w:val="7"/>
              </w:numPr>
              <w:spacing w:line="2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Generators technician certificate &amp; licensed electrician</w:t>
            </w:r>
          </w:p>
          <w:p>
            <w:pPr>
              <w:pStyle w:val="a3"/>
              <w:numPr>
                <w:ilvl w:val="0"/>
                <w:numId w:val="7"/>
              </w:numPr>
              <w:spacing w:line="2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Gained work experience as an electrician in various electricity tasks</w:t>
            </w:r>
          </w:p>
          <w:p>
            <w:pPr>
              <w:pStyle w:val="MainSectionsSpacing"/>
              <w:spacing w:line="240" w:lineRule="auto"/>
              <w:rPr>
                <w:sz w:val="18"/>
                <w:szCs w:val="18"/>
              </w:rPr>
            </w:pPr>
          </w:p>
        </w:tc>
      </w:tr>
    </w:tbl>
    <w:p>
      <w:pPr>
        <w:spacing w:before="0" w:after="0" w:line="240" w:lineRule="auto"/>
        <w:rPr/>
      </w:pPr>
    </w:p>
    <w:sectPr>
      <w:headerReference w:type="first" r:id="rId5"/>
      <w:headerReference w:type="even" r:id="rId6"/>
      <w:headerReference w:type="default" r:id="rId7"/>
      <w:type w:val="nextPage"/>
      <w:pgSz w:w="11906" w:h="16838"/>
      <w:pgMar w:top="963" w:right="1133" w:bottom="566" w:left="793" w:footer="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64" w:lineRule="auto"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64" w:lineRule="auto"/>
      <w:rPr/>
    </w:pPr>
    <w:r>
      <w:rPr/>
    </w:r>
  </w:p>
</w:hdr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Empty"/>
      <w:spacing w:line="0" w:lineRule="auto"/>
      <w:rPr/>
    </w:pPr>
    <w:r>
      <w:rPr>
        <w:noProof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438400" cy="10763250"/>
          <wp:effectExtent xmlns:wp="http://schemas.openxmlformats.org/drawingml/2006/wordprocessingDrawing" l="0" t="0" r="0" b="0"/>
          <wp:wrapNone/>
          <wp:docPr id="4" name="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3"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1076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●"/>
      <w:pPr>
        <w:spacing w:line="288" w:lineRule="auto"/>
        <w:ind w:left="420" w:hanging="200"/>
      </w:pPr>
      <w:rPr>
        <w:sz w:val="11"/>
        <w:szCs w:val="11"/>
      </w:rPr>
    </w:lvl>
    <w:lvl w:ilvl="1">
      <w:start w:val="1"/>
      <w:numFmt w:val="bullet"/>
      <w:suff w:val="tab"/>
      <w:lvlText w:val="●"/>
      <w:pPr>
        <w:spacing w:line="288" w:lineRule="auto"/>
        <w:ind w:left="860" w:hanging="200"/>
      </w:pPr>
      <w:rPr>
        <w:sz w:val="11"/>
        <w:szCs w:val="11"/>
      </w:rPr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3">
    <w:multiLevelType w:val="hybridMultilevel"/>
    <w:lvl w:ilvl="0">
      <w:start w:val="1"/>
      <w:numFmt w:val="bullet"/>
      <w:suff w:val="tab"/>
      <w:lvlText w:val="●"/>
      <w:pPr>
        <w:spacing w:line="288" w:lineRule="auto"/>
        <w:ind w:left="420" w:hanging="200"/>
      </w:pPr>
      <w:rPr>
        <w:sz w:val="11"/>
        <w:szCs w:val="11"/>
      </w:rPr>
    </w:lvl>
    <w:lvl w:ilvl="1">
      <w:start w:val="1"/>
      <w:numFmt w:val="bullet"/>
      <w:suff w:val="tab"/>
      <w:lvlText w:val="●"/>
      <w:pPr>
        <w:spacing w:line="288" w:lineRule="auto"/>
        <w:ind w:left="860" w:hanging="200"/>
      </w:pPr>
      <w:rPr>
        <w:sz w:val="11"/>
        <w:szCs w:val="11"/>
      </w:rPr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4">
    <w:multiLevelType w:val="hybridMultilevel"/>
    <w:lvl w:ilvl="0">
      <w:start w:val="1"/>
      <w:numFmt w:val="bullet"/>
      <w:suff w:val="tab"/>
      <w:lvlText w:val="●"/>
      <w:pPr>
        <w:spacing w:line="288" w:lineRule="auto"/>
        <w:ind w:left="420" w:hanging="200"/>
      </w:pPr>
      <w:rPr>
        <w:sz w:val="11"/>
        <w:szCs w:val="11"/>
      </w:rPr>
    </w:lvl>
    <w:lvl w:ilvl="1">
      <w:start w:val="1"/>
      <w:numFmt w:val="bullet"/>
      <w:suff w:val="tab"/>
      <w:lvlText w:val="●"/>
      <w:pPr>
        <w:spacing w:line="288" w:lineRule="auto"/>
        <w:ind w:left="860" w:hanging="200"/>
      </w:pPr>
      <w:rPr>
        <w:sz w:val="11"/>
        <w:szCs w:val="11"/>
      </w:rPr>
    </w:lvl>
    <w:lvl w:ilvl="2">
      <w:start w:val="0"/>
      <w:numFmt w:val="decimal"/>
      <w:suff w:val="tab"/>
      <w:lvlText w:val=""/>
      <w:pPr>
        <w:spacing/>
        <w:ind w:left="0" w:firstLine="0"/>
      </w:pPr>
      <w:rPr/>
    </w:lvl>
    <w:lvl w:ilvl="3">
      <w:start w:val="0"/>
      <w:numFmt w:val="decimal"/>
      <w:suff w:val="tab"/>
      <w:lvlText w:val=""/>
      <w:pPr>
        <w:spacing/>
        <w:ind w:left="0" w:firstLine="0"/>
      </w:pPr>
      <w:rPr/>
    </w:lvl>
    <w:lvl w:ilvl="4">
      <w:start w:val="0"/>
      <w:numFmt w:val="decimal"/>
      <w:suff w:val="tab"/>
      <w:lvlText w:val=""/>
      <w:pPr>
        <w:spacing/>
        <w:ind w:left="0" w:firstLine="0"/>
      </w:pPr>
      <w:rPr/>
    </w:lvl>
    <w:lvl w:ilvl="5">
      <w:start w:val="0"/>
      <w:numFmt w:val="decimal"/>
      <w:suff w:val="tab"/>
      <w:lvlText w:val=""/>
      <w:pPr>
        <w:spacing/>
        <w:ind w:left="0" w:firstLine="0"/>
      </w:pPr>
      <w:rPr/>
    </w:lvl>
    <w:lvl w:ilvl="6">
      <w:start w:val="0"/>
      <w:numFmt w:val="decimal"/>
      <w:suff w:val="tab"/>
      <w:lvlText w:val=""/>
      <w:pPr>
        <w:spacing/>
        <w:ind w:left="0" w:firstLine="0"/>
      </w:pPr>
      <w:rPr/>
    </w:lvl>
    <w:lvl w:ilvl="7">
      <w:start w:val="0"/>
      <w:numFmt w:val="decimal"/>
      <w:suff w:val="tab"/>
      <w:lvlText w:val=""/>
      <w:pPr>
        <w:spacing/>
        <w:ind w:left="0" w:firstLine="0"/>
      </w:pPr>
      <w:rPr/>
    </w:lvl>
    <w:lvl w:ilvl="8">
      <w:start w:val="0"/>
      <w:numFmt w:val="decimal"/>
      <w:suff w:val="tab"/>
      <w:lvlText w:val=""/>
      <w:pPr>
        <w:spacing/>
        <w:ind w:left="0" w:firstLine="0"/>
      </w:pPr>
      <w:rPr/>
    </w:lvl>
  </w:abstractNum>
  <w:abstractNum w:abstractNumId="5">
    <w:multiLevelType w:val="hybridMultilevel"/>
    <w:lvl w:ilvl="0">
      <w:start w:val="1"/>
      <w:numFmt w:val="bullet"/>
      <w:suff w:val="tab"/>
      <w:lvlText w:val="●"/>
      <w:pPr>
        <w:spacing w:line="288" w:lineRule="auto"/>
        <w:ind w:left="420" w:hanging="200"/>
      </w:pPr>
      <w:rPr>
        <w:sz w:val="11"/>
        <w:szCs w:val="11"/>
      </w:rPr>
    </w:lvl>
    <w:lvl w:ilvl="1">
      <w:start w:val="1"/>
      <w:numFmt w:val="bullet"/>
      <w:suff w:val="tab"/>
      <w:lvlText w:val="●"/>
      <w:pPr>
        <w:spacing w:line="288" w:lineRule="auto"/>
        <w:ind w:left="860" w:hanging="200"/>
      </w:pPr>
      <w:rPr>
        <w:sz w:val="11"/>
        <w:szCs w:val="11"/>
      </w:rPr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6">
    <w:multiLevelType w:val="hybridMultilevel"/>
    <w:lvl w:ilvl="0">
      <w:start w:val="1"/>
      <w:numFmt w:val="bullet"/>
      <w:suff w:val="tab"/>
      <w:lvlText w:val="●"/>
      <w:pPr>
        <w:spacing w:line="288" w:lineRule="auto"/>
        <w:ind w:left="420" w:hanging="200"/>
      </w:pPr>
      <w:rPr>
        <w:sz w:val="11"/>
        <w:szCs w:val="11"/>
      </w:rPr>
    </w:lvl>
    <w:lvl w:ilvl="1">
      <w:start w:val="1"/>
      <w:numFmt w:val="bullet"/>
      <w:suff w:val="tab"/>
      <w:lvlText w:val="●"/>
      <w:pPr>
        <w:spacing w:line="288" w:lineRule="auto"/>
        <w:ind w:left="860" w:hanging="200"/>
      </w:pPr>
      <w:rPr>
        <w:sz w:val="11"/>
        <w:szCs w:val="11"/>
      </w:rPr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DB58F2C"/>
  <w15:chartTrackingRefBased xmlns:w15="http://schemas.microsoft.com/office/word/2012/wordml"/>
  <w15:docId xmlns:w15="http://schemas.microsoft.com/office/word/2012/wordml" w15:val="{330A029B-F20D-448F-8E9D-52B7398B2C78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 w:before="80" w:after="80" w:line="264" w:lineRule="auto"/>
    </w:pPr>
    <w:rPr>
      <w:rFonts w:ascii="Calibri" w:eastAsia="Calibri" w:hAnsi="Calibri" w:cs="Calibri"/>
      <w:color w:val="0D111A"/>
      <w:sz w:val="20"/>
      <w:szCs w:val="20"/>
    </w:rPr>
  </w:style>
  <w:style w:type="paragraph" w:styleId="1">
    <w:name w:val="Heading 1"/>
    <w:basedOn w:val="a"/>
    <w:link w:val="כותרת1תו"/>
    <w:next w:val="Normal"/>
    <w:qFormat/>
    <w:pPr>
      <w:spacing w:before="0" w:after="0" w:line="240" w:lineRule="auto"/>
      <w:outlineLvl w:val="0"/>
    </w:pPr>
    <w:rPr>
      <w:rFonts w:ascii="Georgia" w:eastAsia="Georgia" w:hAnsi="Georgia" w:cs="Georgia"/>
      <w:b/>
      <w:bCs/>
      <w:spacing w:val="4"/>
      <w:sz w:val="24"/>
      <w:szCs w:val="24"/>
    </w:rPr>
  </w:style>
  <w:style w:type="paragraph" w:styleId="2">
    <w:name w:val="Heading 2"/>
    <w:basedOn w:val="a"/>
    <w:link w:val="כותרת2תו"/>
    <w:next w:val="Normal"/>
    <w:unhideWhenUsed/>
    <w:qFormat/>
    <w:pPr>
      <w:spacing w:before="130" w:after="0" w:line="240" w:lineRule="auto"/>
      <w:outlineLvl w:val="1"/>
    </w:pPr>
    <w:rPr>
      <w:b/>
      <w:bCs/>
      <w:sz w:val="21"/>
      <w:szCs w:val="21"/>
    </w:rPr>
  </w:style>
  <w:style w:type="paragraph" w:styleId="3">
    <w:name w:val="Heading 3"/>
    <w:basedOn w:val="a"/>
    <w:link w:val="כותרת3תו"/>
    <w:next w:val="Normal"/>
    <w:unhideWhenUsed/>
    <w:qFormat/>
    <w:pPr>
      <w:spacing w:before="0" w:after="97" w:line="240" w:lineRule="auto"/>
      <w:outlineLvl w:val="2"/>
    </w:pPr>
    <w:rPr>
      <w:rFonts w:ascii="Georgia" w:eastAsia="Georgia" w:hAnsi="Georgia" w:cs="Georgia"/>
      <w:b/>
      <w:bCs/>
      <w:color w:val="FFFFFF"/>
      <w:spacing w:val="4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10" w:customStyle="1">
    <w:name w:val="כותרת 1 תו"/>
    <w:basedOn w:val="a0"/>
    <w:link w:val="Heading1"/>
    <w:rPr>
      <w:rFonts w:ascii="Georgia" w:eastAsia="Georgia" w:hAnsi="Georgia" w:cs="Georgia"/>
      <w:b/>
      <w:bCs/>
      <w:color w:val="0D111A"/>
      <w:spacing w:val="4"/>
      <w:sz w:val="24"/>
      <w:szCs w:val="24"/>
    </w:rPr>
  </w:style>
  <w:style w:type="character" w:styleId="20" w:customStyle="1">
    <w:name w:val="כותרת 2 תו"/>
    <w:basedOn w:val="a0"/>
    <w:link w:val="Heading2"/>
    <w:rPr>
      <w:rFonts w:ascii="Calibri" w:eastAsia="Calibri" w:hAnsi="Calibri" w:cs="Calibri"/>
      <w:b/>
      <w:bCs/>
      <w:color w:val="0D111A"/>
      <w:sz w:val="21"/>
      <w:szCs w:val="21"/>
    </w:rPr>
  </w:style>
  <w:style w:type="character" w:styleId="30" w:customStyle="1">
    <w:name w:val="כותרת 3 תו"/>
    <w:basedOn w:val="a0"/>
    <w:link w:val="Heading3"/>
    <w:rPr>
      <w:rFonts w:ascii="Georgia" w:eastAsia="Georgia" w:hAnsi="Georgia" w:cs="Georgia"/>
      <w:b/>
      <w:bCs/>
      <w:color w:val="FFFFFF"/>
      <w:spacing w:val="4"/>
      <w:sz w:val="20"/>
      <w:szCs w:val="20"/>
    </w:rPr>
  </w:style>
  <w:style w:type="paragraph" w:styleId="a3" w:customStyle="1">
    <w:name w:val="List Paragraph"/>
    <w:basedOn w:val="a"/>
    <w:next w:val="ListParagraph"/>
    <w:qFormat/>
    <w:pPr>
      <w:spacing/>
    </w:pPr>
    <w:rPr/>
  </w:style>
  <w:style w:type="paragraph" w:styleId="Empty" w:customStyle="1">
    <w:name w:val="Empty"/>
    <w:next w:val="Empty"/>
    <w:qFormat/>
    <w:pPr>
      <w:spacing w:after="0" w:line="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Sidebartext" w:customStyle="1">
    <w:name w:val="Sidebar text"/>
    <w:next w:val="Sidebartext"/>
    <w:qFormat/>
    <w:pPr>
      <w:spacing w:after="0" w:line="264" w:lineRule="auto"/>
    </w:pPr>
    <w:rPr>
      <w:rFonts w:ascii="Calibri" w:eastAsia="Calibri" w:hAnsi="Calibri" w:cs="Calibri"/>
      <w:color w:val="FFFFFF"/>
      <w:sz w:val="18"/>
      <w:szCs w:val="18"/>
    </w:rPr>
  </w:style>
  <w:style w:type="paragraph" w:styleId="SidebarSectionsSpacing" w:customStyle="1">
    <w:name w:val="Sidebar Sections Spacing"/>
    <w:next w:val="SidebarSectionsSpacing"/>
    <w:pPr>
      <w:spacing w:after="390" w:line="240" w:lineRule="auto"/>
    </w:pPr>
    <w:rPr>
      <w:rFonts w:ascii="Times New Roman" w:eastAsia="Times New Roman" w:hAnsi="Times New Roman" w:cs="Times New Roman"/>
      <w:sz w:val="1"/>
      <w:szCs w:val="1"/>
    </w:rPr>
  </w:style>
  <w:style w:type="paragraph" w:styleId="MainSectionsSpacing" w:customStyle="1">
    <w:name w:val="Main Sections Spacing"/>
    <w:next w:val="MainSectionsSpacing"/>
    <w:pPr>
      <w:spacing w:after="292" w:line="240" w:lineRule="auto"/>
    </w:pPr>
    <w:rPr>
      <w:rFonts w:ascii="Times New Roman" w:eastAsia="Times New Roman" w:hAnsi="Times New Roman" w:cs="Times New Roman"/>
      <w:sz w:val="1"/>
      <w:szCs w:val="1"/>
    </w:rPr>
  </w:style>
  <w:style w:type="paragraph" w:styleId="a4">
    <w:name w:val="Date"/>
    <w:basedOn w:val="a"/>
    <w:link w:val="תאריךתו"/>
    <w:next w:val="Date"/>
    <w:qFormat/>
    <w:pPr>
      <w:spacing w:before="32" w:after="32" w:line="240" w:lineRule="auto"/>
    </w:pPr>
    <w:rPr>
      <w:caps/>
      <w:color w:val="959BA6"/>
      <w:spacing w:val="20"/>
      <w:sz w:val="14"/>
      <w:szCs w:val="14"/>
    </w:rPr>
  </w:style>
  <w:style w:type="character" w:styleId="a5" w:customStyle="1">
    <w:name w:val="תאריך תו"/>
    <w:basedOn w:val="a0"/>
    <w:link w:val="Date"/>
    <w:rPr>
      <w:rFonts w:ascii="Calibri" w:eastAsia="Calibri" w:hAnsi="Calibri" w:cs="Calibri"/>
      <w:caps/>
      <w:color w:val="959BA6"/>
      <w:spacing w:val="20"/>
      <w:sz w:val="14"/>
      <w:szCs w:val="14"/>
    </w:rPr>
  </w:style>
  <w:style w:type="paragraph" w:styleId="Name" w:customStyle="1">
    <w:name w:val="Name"/>
    <w:basedOn w:val="a"/>
    <w:next w:val="Normal"/>
    <w:qFormat/>
    <w:pPr>
      <w:spacing w:before="211" w:after="0" w:line="288" w:lineRule="auto"/>
      <w:jc w:val="center"/>
    </w:pPr>
    <w:rPr>
      <w:rFonts w:ascii="Georgia" w:eastAsia="Georgia" w:hAnsi="Georgia" w:cs="Georgia"/>
      <w:b/>
      <w:bCs/>
      <w:color w:val="FFFFFF"/>
      <w:spacing w:val="4"/>
      <w:sz w:val="26"/>
      <w:szCs w:val="26"/>
    </w:rPr>
  </w:style>
  <w:style w:type="paragraph" w:styleId="SkillTitle" w:customStyle="1">
    <w:name w:val="Skill Title"/>
    <w:basedOn w:val="a"/>
    <w:next w:val="Normal"/>
    <w:qFormat/>
    <w:pPr>
      <w:spacing w:before="0" w:after="48"/>
    </w:pPr>
    <w:rPr>
      <w:color w:val="FFFFFF"/>
      <w:sz w:val="18"/>
      <w:szCs w:val="18"/>
    </w:rPr>
  </w:style>
  <w:style w:type="paragraph" w:styleId="SkillSpacing" w:customStyle="1">
    <w:name w:val="Skill Spacing"/>
    <w:next w:val="SkillSpacing"/>
    <w:qFormat/>
    <w:pPr>
      <w:spacing w:after="162" w:line="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SkillBar" w:customStyle="1">
    <w:name w:val="Skill Bar"/>
    <w:basedOn w:val="a"/>
    <w:next w:val="Normal"/>
    <w:qFormat/>
    <w:pPr>
      <w:spacing w:before="0" w:after="0" w:line="72" w:lineRule="auto"/>
    </w:pPr>
    <w:rPr/>
  </w:style>
  <w:style w:type="character" w:styleId="Hyperlinksidebar" w:customStyle="1">
    <w:name w:val="Hyperlink sidebar"/>
    <w:unhideWhenUsed/>
    <w:rPr>
      <w:color w:val="FFFFFF"/>
      <w:u w:val="single"/>
    </w:rPr>
  </w:style>
  <w:style w:type="paragraph" w:styleId="a6">
    <w:name w:val="Balloon Text"/>
    <w:basedOn w:val="a"/>
    <w:link w:val="טקסטבלוניםתו"/>
    <w:semiHidden/>
    <w:unhideWhenUsed/>
    <w:pPr>
      <w:spacing w:before="0" w:after="0" w:line="240" w:lineRule="auto"/>
    </w:pPr>
    <w:rPr>
      <w:rFonts w:ascii="Tahoma" w:eastAsia="Tahoma" w:hAnsi="Tahoma" w:cs="Tahoma"/>
      <w:sz w:val="18"/>
      <w:szCs w:val="18"/>
    </w:rPr>
  </w:style>
  <w:style w:type="character" w:styleId="a7" w:customStyle="1">
    <w:name w:val="טקסט בלונים תו"/>
    <w:basedOn w:val="a0"/>
    <w:link w:val="BalloonText"/>
    <w:semiHidden/>
    <w:rPr>
      <w:rFonts w:ascii="Tahoma" w:eastAsia="Calibri" w:hAnsi="Tahoma" w:cs="Tahoma"/>
      <w:color w:val="0D111A"/>
      <w:sz w:val="18"/>
      <w:szCs w:val="18"/>
    </w:rPr>
  </w:style>
</w:styles>
</file>

<file path=word/_rels/document.xml.rels>&#65279;<?xml version="1.0" encoding="utf-8" standalone="yes"?><Relationships xmlns="http://schemas.openxmlformats.org/package/2006/relationships"><Relationship Id="rId16" Type="http://schemas.openxmlformats.org/officeDocument/2006/relationships/styles" Target="styles.xml" /><Relationship Id="rId17" Type="http://schemas.openxmlformats.org/officeDocument/2006/relationships/settings" Target="settings.xml" /><Relationship Id="rId18" Type="http://schemas.openxmlformats.org/officeDocument/2006/relationships/numbering" Target="numbering.xml" /><Relationship Id="rId6" Type="http://schemas.openxmlformats.org/officeDocument/2006/relationships/header" Target="header6.xml" /><Relationship Id="rId5" Type="http://schemas.openxmlformats.org/officeDocument/2006/relationships/header" Target="header5.xml" /><Relationship Id="rId7" Type="http://schemas.openxmlformats.org/officeDocument/2006/relationships/header" Target="header7.xml" /><Relationship Id="rId19" Type="http://schemas.openxmlformats.org/officeDocument/2006/relationships/fontTable" Target="fontTable.xml" /><Relationship Id="rId20" Type="http://schemas.openxmlformats.org/officeDocument/2006/relationships/theme" Target="theme/theme1.xml" /><Relationship Id="rId2" Type="http://schemas.openxmlformats.org/officeDocument/2006/relationships/image" Target="media/image2.jpeg" /><Relationship Id="rId3" Type="http://schemas.openxmlformats.org/officeDocument/2006/relationships/hyperlink" Target="mailto:tzdok54@gmail.com" TargetMode="External" /><Relationship Id="rId4" Type="http://schemas.openxmlformats.org/officeDocument/2006/relationships/hyperlink" Target="https://aitechsys-my.sharepoint.com/personal/tzadok_aitechsystems_com/Documents/&#1513;&#1493;&#1500;&#1495;&#1503;%20&#1492;&#1506;&#1489;&#1493;&#1491;&#1492;/Tzadok/linkedin.com/in/tzadok-avraham-858201220" TargetMode="External" /><Relationship Id="rIdANBUAE" Type="http://schemas.openxmlformats.org/officeDocument/2006/relationships/image" Target="media/UMZNJN.jpg"/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_rels/header7.xml.rels>&#65279;<?xml version="1.0" encoding="utf-8" standalone="yes"?><Relationships xmlns="http://schemas.openxmlformats.org/package/2006/relationships"><Relationship Id="rId13" Type="http://schemas.openxmlformats.org/officeDocument/2006/relationships/image" Target="media/image13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492</Words>
  <Characters>2462</Characters>
  <Application>Microsoft Office Word</Application>
  <DocSecurity>0</DocSecurity>
  <Lines>20</Lines>
  <Paragraphs>5</Paragraphs>
  <Company>HP Inc.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tzadok avraham</cp:lastModifiedBy>
  <cp:lastPrinted>2023-02-22T08:16:00Z</cp:lastPrinted>
  <cp:revision>2</cp:revision>
  <dcterms:created xsi:type="dcterms:W3CDTF">2023-08-03T11:24:00Z</dcterms:created>
  <dcterms:modified xsi:type="dcterms:W3CDTF">2023-08-03T11:24:00Z</dcterms:modified>
</cp:coreProperties>
</file>