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025"/>
                    <pic:cNvPicPr/>
                  </pic:nvPicPr>
                  <pic:blipFill>
                    <a:blip xmlns:r="http://schemas.openxmlformats.org/officeDocument/2006/relationships" r:embed="rIdNJLG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EC1" w:rsidRPr="000710EF" w:rsidP="00C55BF2" w14:paraId="435AFB5C" w14:textId="34C1DF1E">
      <w:pPr>
        <w:jc w:val="center"/>
        <w:rPr>
          <w:b/>
          <w:bCs/>
          <w:rtl/>
        </w:rPr>
      </w:pPr>
      <w:r w:rsidRPr="000710EF">
        <w:rPr>
          <w:rFonts w:hint="cs"/>
          <w:b/>
          <w:bCs/>
          <w:rtl/>
        </w:rPr>
        <w:t>יוסי לוי</w:t>
      </w:r>
      <w:r w:rsidR="0057441F">
        <w:rPr>
          <w:rFonts w:hint="cs"/>
          <w:b/>
          <w:bCs/>
          <w:rtl/>
        </w:rPr>
        <w:t xml:space="preserve">, </w:t>
      </w:r>
      <w:r w:rsidRPr="000710EF">
        <w:rPr>
          <w:rFonts w:cs="Arial" w:hint="cs"/>
          <w:b/>
          <w:bCs/>
          <w:rtl/>
        </w:rPr>
        <w:t>מהנדס</w:t>
      </w:r>
      <w:r w:rsidRPr="000710EF">
        <w:rPr>
          <w:rFonts w:cs="Arial"/>
          <w:b/>
          <w:bCs/>
          <w:rtl/>
        </w:rPr>
        <w:t xml:space="preserve"> </w:t>
      </w:r>
      <w:r w:rsidRPr="000710EF">
        <w:rPr>
          <w:rFonts w:cs="Arial" w:hint="cs"/>
          <w:b/>
          <w:bCs/>
          <w:rtl/>
        </w:rPr>
        <w:t>מכונות</w:t>
      </w:r>
      <w:r w:rsidRPr="000710EF" w:rsidR="00715ED4">
        <w:rPr>
          <w:rFonts w:cs="Arial" w:hint="cs"/>
          <w:b/>
          <w:bCs/>
          <w:rtl/>
        </w:rPr>
        <w:t xml:space="preserve"> מנוסה</w:t>
      </w:r>
      <w:r w:rsidRPr="000710EF" w:rsidR="007B2305">
        <w:rPr>
          <w:rFonts w:cs="Arial" w:hint="cs"/>
          <w:b/>
          <w:bCs/>
          <w:rtl/>
        </w:rPr>
        <w:t>,</w:t>
      </w:r>
      <w:r w:rsidRPr="000710EF">
        <w:rPr>
          <w:rFonts w:cs="Arial"/>
          <w:b/>
          <w:bCs/>
          <w:rtl/>
        </w:rPr>
        <w:t xml:space="preserve"> </w:t>
      </w:r>
      <w:r w:rsidRPr="000710EF" w:rsidR="00356661">
        <w:rPr>
          <w:rFonts w:hint="cs"/>
          <w:b/>
          <w:bCs/>
          <w:rtl/>
        </w:rPr>
        <w:t>פיתוח</w:t>
      </w:r>
      <w:r w:rsidRPr="000710EF" w:rsidR="00715ED4">
        <w:rPr>
          <w:rFonts w:hint="cs"/>
          <w:b/>
          <w:bCs/>
          <w:rtl/>
        </w:rPr>
        <w:t xml:space="preserve"> חדשני</w:t>
      </w:r>
      <w:r w:rsidR="005C51AF">
        <w:rPr>
          <w:rFonts w:hint="cs"/>
          <w:b/>
          <w:bCs/>
          <w:rtl/>
        </w:rPr>
        <w:t>,</w:t>
      </w:r>
      <w:r w:rsidRPr="000710EF" w:rsidR="00356661">
        <w:rPr>
          <w:rFonts w:hint="cs"/>
          <w:b/>
          <w:bCs/>
          <w:rtl/>
        </w:rPr>
        <w:t xml:space="preserve"> יועץ</w:t>
      </w:r>
      <w:r w:rsidRPr="000710EF" w:rsidR="00464B2F">
        <w:rPr>
          <w:b/>
          <w:bCs/>
        </w:rPr>
        <w:t xml:space="preserve"> </w:t>
      </w:r>
      <w:r w:rsidRPr="000710EF" w:rsidR="00464B2F">
        <w:rPr>
          <w:rFonts w:hint="cs"/>
          <w:b/>
          <w:bCs/>
          <w:rtl/>
        </w:rPr>
        <w:t>ושרות</w:t>
      </w:r>
    </w:p>
    <w:p w:rsidR="00D76D9C" w:rsidP="001157C8" w14:paraId="1469DBDB" w14:textId="568D104E">
      <w:pPr>
        <w:spacing w:line="240" w:lineRule="auto"/>
        <w:jc w:val="center"/>
        <w:rPr>
          <w:b/>
          <w:bCs/>
          <w:rtl/>
          <w:lang w:val="bg-BG"/>
        </w:rPr>
      </w:pPr>
      <w:r>
        <w:rPr>
          <w:rFonts w:hint="cs"/>
          <w:b/>
          <w:bCs/>
          <w:rtl/>
          <w:lang w:val="bg-BG"/>
        </w:rPr>
        <w:t>מס' תעודת רישום 00053263 בפנקס המהנדסים והאדריכלים</w:t>
      </w:r>
    </w:p>
    <w:p w:rsidR="00454BB0" w:rsidP="001157C8" w14:paraId="7CB75BE5" w14:textId="3B088724">
      <w:pPr>
        <w:spacing w:line="240" w:lineRule="auto"/>
        <w:jc w:val="center"/>
        <w:rPr>
          <w:b/>
          <w:bCs/>
          <w:u w:val="single"/>
        </w:rPr>
      </w:pPr>
      <w:r w:rsidRPr="00454BB0">
        <w:rPr>
          <w:rFonts w:hint="cs"/>
          <w:b/>
          <w:bCs/>
          <w:u w:val="single"/>
          <w:rtl/>
        </w:rPr>
        <w:t xml:space="preserve">אופציה </w:t>
      </w:r>
      <w:r w:rsidR="00FD3736">
        <w:rPr>
          <w:rFonts w:hint="cs"/>
          <w:b/>
          <w:bCs/>
          <w:u w:val="single"/>
          <w:rtl/>
        </w:rPr>
        <w:t>ל</w:t>
      </w:r>
      <w:r w:rsidR="006A2A15">
        <w:rPr>
          <w:rFonts w:hint="cs"/>
          <w:b/>
          <w:bCs/>
          <w:u w:val="single"/>
          <w:rtl/>
        </w:rPr>
        <w:t>משרה</w:t>
      </w:r>
      <w:r w:rsidRPr="00454BB0" w:rsidR="00FD3736">
        <w:rPr>
          <w:rFonts w:hint="cs"/>
          <w:b/>
          <w:bCs/>
          <w:u w:val="single"/>
          <w:rtl/>
        </w:rPr>
        <w:t xml:space="preserve"> </w:t>
      </w:r>
      <w:r w:rsidR="00CD2B5B">
        <w:rPr>
          <w:rFonts w:hint="cs"/>
          <w:b/>
          <w:bCs/>
          <w:u w:val="single"/>
          <w:rtl/>
        </w:rPr>
        <w:t xml:space="preserve">פרילנס, </w:t>
      </w:r>
      <w:r w:rsidRPr="00454BB0">
        <w:rPr>
          <w:rFonts w:hint="cs"/>
          <w:b/>
          <w:bCs/>
          <w:u w:val="single"/>
          <w:rtl/>
        </w:rPr>
        <w:t>חלקית</w:t>
      </w:r>
      <w:r w:rsidR="00587619">
        <w:rPr>
          <w:b/>
          <w:bCs/>
          <w:u w:val="single"/>
        </w:rPr>
        <w:t xml:space="preserve"> </w:t>
      </w:r>
      <w:r w:rsidR="00587619">
        <w:rPr>
          <w:rFonts w:hint="cs"/>
          <w:b/>
          <w:bCs/>
          <w:u w:val="single"/>
          <w:rtl/>
        </w:rPr>
        <w:t>או</w:t>
      </w:r>
      <w:r w:rsidRPr="00454BB0">
        <w:rPr>
          <w:rFonts w:hint="cs"/>
          <w:b/>
          <w:bCs/>
          <w:u w:val="single"/>
          <w:rtl/>
        </w:rPr>
        <w:t xml:space="preserve"> בבית</w:t>
      </w:r>
      <w:r w:rsidR="00587619">
        <w:rPr>
          <w:rFonts w:hint="cs"/>
          <w:b/>
          <w:bCs/>
          <w:u w:val="single"/>
          <w:rtl/>
        </w:rPr>
        <w:t xml:space="preserve"> - תכנון ב- </w:t>
      </w:r>
      <w:r w:rsidR="00587619">
        <w:rPr>
          <w:b/>
          <w:bCs/>
          <w:u w:val="single"/>
        </w:rPr>
        <w:t>Solid Works</w:t>
      </w:r>
      <w:r w:rsidR="005C51AF">
        <w:rPr>
          <w:b/>
          <w:bCs/>
          <w:u w:val="single"/>
        </w:rPr>
        <w:t xml:space="preserve"> 19</w:t>
      </w:r>
    </w:p>
    <w:p w:rsidR="00D76D9C" w:rsidRPr="00DE1797" w:rsidP="00EF7BD4" w14:paraId="3C241575" w14:textId="77777777">
      <w:pPr>
        <w:spacing w:line="240" w:lineRule="auto"/>
        <w:rPr>
          <w:sz w:val="24"/>
          <w:szCs w:val="24"/>
          <w:rtl/>
        </w:rPr>
      </w:pPr>
    </w:p>
    <w:p w:rsidR="00D1063C" w:rsidRPr="00D76D9C" w:rsidP="00EF7BD4" w14:paraId="4F580C7C" w14:textId="77777777">
      <w:pPr>
        <w:spacing w:line="240" w:lineRule="auto"/>
        <w:rPr>
          <w:sz w:val="24"/>
          <w:szCs w:val="24"/>
          <w:rtl/>
        </w:rPr>
      </w:pPr>
      <w:r w:rsidRPr="00D76D9C">
        <w:rPr>
          <w:rFonts w:hint="cs"/>
          <w:sz w:val="24"/>
          <w:szCs w:val="24"/>
          <w:rtl/>
        </w:rPr>
        <w:t>כתובת: ארבע העונות 16/</w:t>
      </w:r>
      <w:r w:rsidRPr="006B018D">
        <w:rPr>
          <w:rFonts w:hint="cs"/>
          <w:sz w:val="18"/>
          <w:szCs w:val="18"/>
          <w:rtl/>
        </w:rPr>
        <w:t>112</w:t>
      </w:r>
      <w:r w:rsidRPr="00D76D9C">
        <w:rPr>
          <w:rFonts w:hint="cs"/>
          <w:sz w:val="24"/>
          <w:szCs w:val="24"/>
          <w:rtl/>
        </w:rPr>
        <w:t xml:space="preserve"> לוד 71458</w:t>
      </w:r>
    </w:p>
    <w:p w:rsidR="00D1063C" w:rsidRPr="00420C00" w:rsidP="000F0E80" w14:paraId="7FE3C8DC" w14:textId="412D6F8C">
      <w:pPr>
        <w:spacing w:line="240" w:lineRule="auto"/>
        <w:rPr>
          <w:sz w:val="24"/>
          <w:szCs w:val="24"/>
          <w:rtl/>
        </w:rPr>
      </w:pPr>
      <w:r w:rsidRPr="00D76D9C">
        <w:rPr>
          <w:rFonts w:hint="cs"/>
          <w:sz w:val="24"/>
          <w:szCs w:val="24"/>
          <w:rtl/>
        </w:rPr>
        <w:t xml:space="preserve">טלפון: 0544633802, </w:t>
      </w:r>
      <w:r w:rsidRPr="00D76D9C" w:rsidR="00EF7BD4">
        <w:rPr>
          <w:rFonts w:hint="cs"/>
          <w:sz w:val="24"/>
          <w:szCs w:val="24"/>
          <w:rtl/>
        </w:rPr>
        <w:t>דוא"ל</w:t>
      </w:r>
      <w:r w:rsidRPr="00D76D9C" w:rsidR="00885733">
        <w:rPr>
          <w:rFonts w:hint="cs"/>
          <w:sz w:val="24"/>
          <w:szCs w:val="24"/>
          <w:rtl/>
        </w:rPr>
        <w:t>:</w:t>
      </w:r>
      <w:r w:rsidR="008D4A31">
        <w:rPr>
          <w:rFonts w:hint="cs"/>
          <w:sz w:val="24"/>
          <w:szCs w:val="24"/>
          <w:rtl/>
        </w:rPr>
        <w:t xml:space="preserve"> </w:t>
      </w:r>
      <w:r w:rsidR="008D4A31"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"mailto:yoji.levy@walla.co.il" </w:instrText>
      </w:r>
      <w:r>
        <w:fldChar w:fldCharType="separate"/>
      </w:r>
      <w:r w:rsidRPr="00057269" w:rsidR="00A64AEE">
        <w:rPr>
          <w:rStyle w:val="Hyperlink"/>
          <w:sz w:val="24"/>
          <w:szCs w:val="24"/>
        </w:rPr>
        <w:t>yoji.levy@walla.co.il</w:t>
      </w:r>
      <w:r>
        <w:fldChar w:fldCharType="end"/>
      </w:r>
      <w:r w:rsidR="00DA438A">
        <w:rPr>
          <w:rStyle w:val="Hyperlink"/>
          <w:rFonts w:hint="cs"/>
          <w:color w:val="auto"/>
          <w:sz w:val="24"/>
          <w:szCs w:val="24"/>
          <w:u w:val="none"/>
          <w:rtl/>
        </w:rPr>
        <w:t xml:space="preserve"> </w:t>
      </w:r>
      <w:r w:rsidR="000548B8">
        <w:rPr>
          <w:rStyle w:val="Hyperlink"/>
          <w:rFonts w:hint="cs"/>
          <w:color w:val="auto"/>
          <w:sz w:val="24"/>
          <w:szCs w:val="24"/>
          <w:u w:val="none"/>
          <w:rtl/>
        </w:rPr>
        <w:t xml:space="preserve"> </w:t>
      </w:r>
    </w:p>
    <w:p w:rsidR="00D76D9C" w:rsidRPr="00D76D9C" w:rsidP="003A1FA6" w14:paraId="609D9BA0" w14:textId="77777777">
      <w:pPr>
        <w:rPr>
          <w:sz w:val="24"/>
          <w:szCs w:val="24"/>
        </w:rPr>
      </w:pPr>
    </w:p>
    <w:p w:rsidR="003A1FA6" w:rsidRPr="00D76D9C" w:rsidP="003A1FA6" w14:paraId="19684522" w14:textId="77777777">
      <w:pPr>
        <w:rPr>
          <w:sz w:val="24"/>
          <w:szCs w:val="24"/>
          <w:rtl/>
        </w:rPr>
      </w:pPr>
      <w:r w:rsidRPr="00D76D9C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D76D9C">
        <w:rPr>
          <w:rFonts w:hint="cs"/>
          <w:sz w:val="24"/>
          <w:szCs w:val="24"/>
          <w:rtl/>
        </w:rPr>
        <w:t>:</w:t>
      </w:r>
    </w:p>
    <w:p w:rsidR="00C240AF" w:rsidRPr="00D76D9C" w:rsidP="001157C8" w14:paraId="5030F46E" w14:textId="77777777">
      <w:pPr>
        <w:rPr>
          <w:b/>
          <w:bCs/>
          <w:sz w:val="24"/>
          <w:szCs w:val="24"/>
          <w:rtl/>
        </w:rPr>
      </w:pPr>
      <w:r w:rsidRPr="00D76D9C">
        <w:rPr>
          <w:rFonts w:hint="cs"/>
          <w:b/>
          <w:bCs/>
          <w:sz w:val="24"/>
          <w:szCs w:val="24"/>
          <w:rtl/>
        </w:rPr>
        <w:t xml:space="preserve">1971 </w:t>
      </w:r>
      <w:r w:rsidRPr="00D76D9C">
        <w:rPr>
          <w:b/>
          <w:bCs/>
          <w:sz w:val="24"/>
          <w:szCs w:val="24"/>
          <w:rtl/>
        </w:rPr>
        <w:t>–</w:t>
      </w:r>
      <w:r w:rsidRPr="00D76D9C">
        <w:rPr>
          <w:rFonts w:hint="cs"/>
          <w:b/>
          <w:bCs/>
          <w:sz w:val="24"/>
          <w:szCs w:val="24"/>
          <w:rtl/>
        </w:rPr>
        <w:t xml:space="preserve"> 1976 </w:t>
      </w:r>
      <w:r w:rsidRPr="00D76D9C" w:rsidR="003A2C35">
        <w:rPr>
          <w:rFonts w:hint="cs"/>
          <w:b/>
          <w:bCs/>
          <w:sz w:val="24"/>
          <w:szCs w:val="24"/>
          <w:rtl/>
        </w:rPr>
        <w:t xml:space="preserve"> </w:t>
      </w:r>
      <w:r w:rsidRPr="00D76D9C">
        <w:rPr>
          <w:rFonts w:hint="cs"/>
          <w:b/>
          <w:bCs/>
          <w:sz w:val="24"/>
          <w:szCs w:val="24"/>
          <w:rtl/>
        </w:rPr>
        <w:t xml:space="preserve">האוניברסיטה הטכנית </w:t>
      </w:r>
      <w:r w:rsidRPr="00D76D9C">
        <w:rPr>
          <w:b/>
          <w:bCs/>
          <w:sz w:val="24"/>
          <w:szCs w:val="24"/>
          <w:rtl/>
        </w:rPr>
        <w:t>–</w:t>
      </w:r>
      <w:r w:rsidRPr="00D76D9C">
        <w:rPr>
          <w:rFonts w:hint="cs"/>
          <w:b/>
          <w:bCs/>
          <w:sz w:val="24"/>
          <w:szCs w:val="24"/>
          <w:rtl/>
        </w:rPr>
        <w:t xml:space="preserve"> סופיה בולגריה</w:t>
      </w:r>
      <w:r w:rsidRPr="00D76D9C" w:rsidR="005C01F8">
        <w:rPr>
          <w:rFonts w:hint="cs"/>
          <w:b/>
          <w:bCs/>
          <w:sz w:val="24"/>
          <w:szCs w:val="24"/>
          <w:rtl/>
        </w:rPr>
        <w:t>.</w:t>
      </w:r>
      <w:r w:rsidRPr="00D76D9C" w:rsidR="00D11B66">
        <w:rPr>
          <w:rFonts w:hint="cs"/>
          <w:b/>
          <w:bCs/>
          <w:sz w:val="24"/>
          <w:szCs w:val="24"/>
          <w:rtl/>
        </w:rPr>
        <w:t xml:space="preserve"> דיפלומה</w:t>
      </w:r>
      <w:r w:rsidR="00420C00">
        <w:rPr>
          <w:rFonts w:hint="cs"/>
          <w:b/>
          <w:bCs/>
          <w:sz w:val="24"/>
          <w:szCs w:val="24"/>
          <w:rtl/>
        </w:rPr>
        <w:t xml:space="preserve"> למהנדס מכונות</w:t>
      </w:r>
      <w:r w:rsidRPr="00D76D9C" w:rsidR="00D11B66">
        <w:rPr>
          <w:rFonts w:hint="cs"/>
          <w:b/>
          <w:bCs/>
          <w:sz w:val="24"/>
          <w:szCs w:val="24"/>
          <w:rtl/>
        </w:rPr>
        <w:t>.</w:t>
      </w:r>
    </w:p>
    <w:p w:rsidR="00D1063C" w:rsidRPr="00D76D9C" w:rsidP="00C9791F" w14:paraId="011DF9F4" w14:textId="77777777">
      <w:pPr>
        <w:rPr>
          <w:sz w:val="24"/>
          <w:szCs w:val="24"/>
          <w:rtl/>
        </w:rPr>
      </w:pPr>
      <w:r w:rsidRPr="00D76D9C">
        <w:rPr>
          <w:rFonts w:hint="cs"/>
          <w:b/>
          <w:bCs/>
          <w:sz w:val="24"/>
          <w:szCs w:val="24"/>
          <w:u w:val="single"/>
          <w:rtl/>
        </w:rPr>
        <w:t xml:space="preserve">רב </w:t>
      </w:r>
      <w:r w:rsidRPr="00D76D9C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D76D9C">
        <w:rPr>
          <w:rFonts w:hint="cs"/>
          <w:b/>
          <w:bCs/>
          <w:sz w:val="24"/>
          <w:szCs w:val="24"/>
          <w:u w:val="single"/>
          <w:rtl/>
        </w:rPr>
        <w:t xml:space="preserve"> בפיתוח, </w:t>
      </w:r>
      <w:r w:rsidRPr="00D76D9C">
        <w:rPr>
          <w:rFonts w:hint="cs"/>
          <w:b/>
          <w:bCs/>
          <w:sz w:val="24"/>
          <w:szCs w:val="24"/>
          <w:u w:val="single"/>
        </w:rPr>
        <w:t>NPI</w:t>
      </w:r>
      <w:r w:rsidRPr="00D76D9C">
        <w:rPr>
          <w:rFonts w:hint="cs"/>
          <w:b/>
          <w:bCs/>
          <w:sz w:val="24"/>
          <w:szCs w:val="24"/>
          <w:u w:val="single"/>
          <w:rtl/>
        </w:rPr>
        <w:t>, ניהול</w:t>
      </w:r>
      <w:r w:rsidRPr="00D76D9C" w:rsidR="00512BB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D76D9C" w:rsidR="00C9791F">
        <w:rPr>
          <w:rFonts w:hint="cs"/>
          <w:b/>
          <w:bCs/>
          <w:sz w:val="24"/>
          <w:szCs w:val="24"/>
          <w:u w:val="single"/>
          <w:rtl/>
        </w:rPr>
        <w:t>ו</w:t>
      </w:r>
      <w:r w:rsidRPr="00D76D9C" w:rsidR="00512BB3">
        <w:rPr>
          <w:rFonts w:hint="cs"/>
          <w:b/>
          <w:bCs/>
          <w:sz w:val="24"/>
          <w:szCs w:val="24"/>
          <w:u w:val="single"/>
          <w:rtl/>
        </w:rPr>
        <w:t>פרויקטים</w:t>
      </w:r>
      <w:r w:rsidRPr="00D76D9C" w:rsidR="00C9791F">
        <w:rPr>
          <w:rFonts w:hint="cs"/>
          <w:b/>
          <w:bCs/>
          <w:sz w:val="24"/>
          <w:szCs w:val="24"/>
          <w:u w:val="single"/>
          <w:rtl/>
        </w:rPr>
        <w:t>, ייצור</w:t>
      </w:r>
      <w:r w:rsidRPr="00D76D9C" w:rsidR="00BD78C4">
        <w:rPr>
          <w:rFonts w:hint="cs"/>
          <w:sz w:val="24"/>
          <w:szCs w:val="24"/>
          <w:rtl/>
        </w:rPr>
        <w:t>:</w:t>
      </w:r>
    </w:p>
    <w:p w:rsidR="00764EC1" w:rsidRPr="00D76D9C" w:rsidP="0040669A" w14:paraId="760ABEE2" w14:textId="2E1333AC">
      <w:pPr>
        <w:rPr>
          <w:sz w:val="24"/>
          <w:szCs w:val="24"/>
          <w:lang w:val="bg-BG"/>
        </w:rPr>
      </w:pPr>
      <w:r w:rsidRPr="00D76D9C">
        <w:rPr>
          <w:rFonts w:hint="cs"/>
          <w:sz w:val="24"/>
          <w:szCs w:val="24"/>
          <w:rtl/>
        </w:rPr>
        <w:t>2014-2</w:t>
      </w:r>
      <w:r w:rsidR="00DB797F">
        <w:rPr>
          <w:rFonts w:hint="cs"/>
          <w:sz w:val="24"/>
          <w:szCs w:val="24"/>
          <w:rtl/>
        </w:rPr>
        <w:t>0</w:t>
      </w:r>
      <w:r w:rsidR="00C77214">
        <w:rPr>
          <w:rFonts w:hint="cs"/>
          <w:sz w:val="24"/>
          <w:szCs w:val="24"/>
          <w:rtl/>
        </w:rPr>
        <w:t>2</w:t>
      </w:r>
      <w:r w:rsidR="00FF6AAF">
        <w:rPr>
          <w:rFonts w:hint="cs"/>
          <w:sz w:val="24"/>
          <w:szCs w:val="24"/>
          <w:rtl/>
        </w:rPr>
        <w:t>3</w:t>
      </w:r>
      <w:r w:rsidRPr="00D76D9C">
        <w:rPr>
          <w:rFonts w:hint="cs"/>
          <w:sz w:val="24"/>
          <w:szCs w:val="24"/>
          <w:rtl/>
        </w:rPr>
        <w:t xml:space="preserve"> </w:t>
      </w:r>
      <w:r w:rsidRPr="00D76D9C" w:rsidR="003A1FA6">
        <w:rPr>
          <w:rFonts w:hint="cs"/>
          <w:sz w:val="24"/>
          <w:szCs w:val="24"/>
          <w:rtl/>
        </w:rPr>
        <w:t xml:space="preserve">  </w:t>
      </w:r>
      <w:r w:rsidRPr="00D76D9C">
        <w:rPr>
          <w:rFonts w:hint="cs"/>
          <w:b/>
          <w:bCs/>
          <w:sz w:val="24"/>
          <w:szCs w:val="24"/>
          <w:rtl/>
        </w:rPr>
        <w:t>עצמאי</w:t>
      </w:r>
      <w:r w:rsidRPr="00D76D9C" w:rsidR="00D330B9">
        <w:rPr>
          <w:rFonts w:hint="cs"/>
          <w:sz w:val="24"/>
          <w:szCs w:val="24"/>
          <w:rtl/>
        </w:rPr>
        <w:t xml:space="preserve"> </w:t>
      </w:r>
      <w:r w:rsidR="0074053D">
        <w:rPr>
          <w:sz w:val="24"/>
          <w:szCs w:val="24"/>
          <w:rtl/>
        </w:rPr>
        <w:t>–</w:t>
      </w:r>
      <w:r w:rsidR="0074053D">
        <w:rPr>
          <w:rFonts w:hint="cs"/>
          <w:sz w:val="24"/>
          <w:szCs w:val="24"/>
          <w:rtl/>
        </w:rPr>
        <w:t xml:space="preserve"> פיתוח</w:t>
      </w:r>
      <w:r w:rsidR="00D07ADD">
        <w:rPr>
          <w:rFonts w:hint="cs"/>
          <w:sz w:val="24"/>
          <w:szCs w:val="24"/>
          <w:rtl/>
        </w:rPr>
        <w:t xml:space="preserve">, </w:t>
      </w:r>
      <w:r w:rsidR="0074053D">
        <w:rPr>
          <w:rFonts w:hint="cs"/>
          <w:sz w:val="24"/>
          <w:szCs w:val="24"/>
          <w:rtl/>
        </w:rPr>
        <w:t xml:space="preserve">יועץ </w:t>
      </w:r>
      <w:r w:rsidR="00D07ADD">
        <w:rPr>
          <w:rFonts w:hint="cs"/>
          <w:sz w:val="24"/>
          <w:szCs w:val="24"/>
          <w:rtl/>
        </w:rPr>
        <w:t xml:space="preserve">ושרות </w:t>
      </w:r>
      <w:r w:rsidR="0074053D">
        <w:rPr>
          <w:rFonts w:hint="cs"/>
          <w:sz w:val="24"/>
          <w:szCs w:val="24"/>
          <w:rtl/>
        </w:rPr>
        <w:t>בהנדסת מכונות.</w:t>
      </w:r>
      <w:r w:rsidRPr="00D76D9C">
        <w:rPr>
          <w:rFonts w:hint="cs"/>
          <w:sz w:val="24"/>
          <w:szCs w:val="24"/>
          <w:rtl/>
        </w:rPr>
        <w:t xml:space="preserve"> </w:t>
      </w:r>
    </w:p>
    <w:p w:rsidR="00BB657D" w:rsidP="00764EC1" w14:paraId="1549DB9E" w14:textId="77777777">
      <w:pPr>
        <w:rPr>
          <w:sz w:val="24"/>
          <w:szCs w:val="24"/>
          <w:rtl/>
        </w:rPr>
      </w:pPr>
      <w:r w:rsidRPr="00D76D9C">
        <w:rPr>
          <w:rFonts w:hint="cs"/>
          <w:sz w:val="24"/>
          <w:szCs w:val="24"/>
          <w:rtl/>
          <w:lang w:val="bg-BG"/>
        </w:rPr>
        <w:t>התמחות :</w:t>
      </w:r>
    </w:p>
    <w:p w:rsidR="00C47989" w:rsidRPr="00C47989" w:rsidP="00C47989" w14:paraId="4D7AF09F" w14:textId="77777777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מעליות וחניות אוטומטיות.</w:t>
      </w:r>
    </w:p>
    <w:p w:rsidR="00E01E8D" w:rsidP="00BB657D" w14:paraId="006DF4C2" w14:textId="77777777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BB657D">
        <w:rPr>
          <w:rFonts w:hint="cs"/>
          <w:sz w:val="24"/>
          <w:szCs w:val="24"/>
          <w:rtl/>
        </w:rPr>
        <w:t xml:space="preserve">הובלת פרויקטים - </w:t>
      </w:r>
      <w:r w:rsidRPr="00BB657D">
        <w:rPr>
          <w:rFonts w:hint="cs"/>
          <w:b/>
          <w:bCs/>
          <w:sz w:val="24"/>
          <w:szCs w:val="24"/>
        </w:rPr>
        <w:t>IWI</w:t>
      </w:r>
      <w:r w:rsidRPr="00BB657D">
        <w:rPr>
          <w:rFonts w:hint="cs"/>
          <w:sz w:val="24"/>
          <w:szCs w:val="24"/>
          <w:rtl/>
        </w:rPr>
        <w:t xml:space="preserve"> תכנון </w:t>
      </w:r>
      <w:r w:rsidR="00707AE3">
        <w:rPr>
          <w:rFonts w:hint="cs"/>
          <w:sz w:val="24"/>
          <w:szCs w:val="24"/>
          <w:rtl/>
        </w:rPr>
        <w:t>סידרת ג'יגים להרכבה וכוונון נשק</w:t>
      </w:r>
    </w:p>
    <w:p w:rsidR="008C1EB5" w:rsidRPr="00BB657D" w:rsidP="00BB657D" w14:paraId="155366A9" w14:textId="77777777">
      <w:pPr>
        <w:pStyle w:val="ListParagraph"/>
        <w:numPr>
          <w:ilvl w:val="0"/>
          <w:numId w:val="1"/>
        </w:numPr>
        <w:rPr>
          <w:sz w:val="24"/>
          <w:szCs w:val="24"/>
          <w:rtl/>
          <w:lang w:val="bg-BG"/>
        </w:rPr>
      </w:pPr>
      <w:r>
        <w:rPr>
          <w:rFonts w:hint="cs"/>
          <w:sz w:val="24"/>
          <w:szCs w:val="24"/>
          <w:rtl/>
          <w:lang w:val="bg-BG"/>
        </w:rPr>
        <w:t>מנעול מיוחד בדלת ומשקוף</w:t>
      </w:r>
      <w:r w:rsidR="001336CB">
        <w:rPr>
          <w:rFonts w:hint="cs"/>
          <w:sz w:val="24"/>
          <w:szCs w:val="24"/>
          <w:rtl/>
          <w:lang w:val="bg-BG"/>
        </w:rPr>
        <w:t xml:space="preserve"> בתא</w:t>
      </w:r>
      <w:r>
        <w:rPr>
          <w:rFonts w:hint="cs"/>
          <w:sz w:val="24"/>
          <w:szCs w:val="24"/>
          <w:rtl/>
          <w:lang w:val="bg-BG"/>
        </w:rPr>
        <w:t xml:space="preserve"> הטייס </w:t>
      </w:r>
      <w:r w:rsidR="001336CB">
        <w:rPr>
          <w:rFonts w:hint="cs"/>
          <w:sz w:val="24"/>
          <w:szCs w:val="24"/>
          <w:rtl/>
          <w:lang w:val="bg-BG"/>
        </w:rPr>
        <w:t xml:space="preserve">של </w:t>
      </w:r>
      <w:r>
        <w:rPr>
          <w:rFonts w:hint="cs"/>
          <w:sz w:val="24"/>
          <w:szCs w:val="24"/>
          <w:rtl/>
          <w:lang w:val="bg-BG"/>
        </w:rPr>
        <w:t>מטוס נוס</w:t>
      </w:r>
      <w:r w:rsidR="001336CB">
        <w:rPr>
          <w:rFonts w:hint="cs"/>
          <w:sz w:val="24"/>
          <w:szCs w:val="24"/>
          <w:rtl/>
          <w:lang w:val="bg-BG"/>
        </w:rPr>
        <w:t>ע</w:t>
      </w:r>
      <w:r w:rsidR="00707AE3">
        <w:rPr>
          <w:rFonts w:hint="cs"/>
          <w:sz w:val="24"/>
          <w:szCs w:val="24"/>
          <w:rtl/>
          <w:lang w:val="bg-BG"/>
        </w:rPr>
        <w:t>ים</w:t>
      </w:r>
    </w:p>
    <w:p w:rsidR="00E01E8D" w:rsidRPr="00D76D9C" w:rsidP="00E01E8D" w14:paraId="3B960D01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6D9C">
        <w:rPr>
          <w:rFonts w:hint="cs"/>
          <w:sz w:val="24"/>
          <w:szCs w:val="24"/>
          <w:rtl/>
          <w:lang w:val="bg-BG"/>
        </w:rPr>
        <w:t>הנעה</w:t>
      </w:r>
      <w:r w:rsidRPr="00D76D9C" w:rsidR="009867DD">
        <w:rPr>
          <w:rFonts w:hint="cs"/>
          <w:sz w:val="24"/>
          <w:szCs w:val="24"/>
          <w:rtl/>
        </w:rPr>
        <w:t>, מנגנונים</w:t>
      </w:r>
      <w:r w:rsidR="008621C6">
        <w:rPr>
          <w:rFonts w:hint="cs"/>
          <w:sz w:val="24"/>
          <w:szCs w:val="24"/>
          <w:rtl/>
        </w:rPr>
        <w:t>, פניומטיקה</w:t>
      </w:r>
    </w:p>
    <w:p w:rsidR="00E01E8D" w:rsidRPr="00D76D9C" w:rsidP="00E01E8D" w14:paraId="067DB9C5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6D9C">
        <w:rPr>
          <w:rFonts w:hint="cs"/>
          <w:sz w:val="24"/>
          <w:szCs w:val="24"/>
          <w:rtl/>
          <w:lang w:val="bg-BG"/>
        </w:rPr>
        <w:t>מכניקה מדויקת</w:t>
      </w:r>
      <w:r w:rsidRPr="00D76D9C" w:rsidR="009867DD">
        <w:rPr>
          <w:rFonts w:hint="cs"/>
          <w:sz w:val="24"/>
          <w:szCs w:val="24"/>
          <w:rtl/>
          <w:lang w:val="bg-BG"/>
        </w:rPr>
        <w:t>, ג'</w:t>
      </w:r>
      <w:r w:rsidR="004A4208">
        <w:rPr>
          <w:rFonts w:hint="cs"/>
          <w:sz w:val="24"/>
          <w:szCs w:val="24"/>
          <w:rtl/>
          <w:lang w:val="bg-BG"/>
        </w:rPr>
        <w:t>י</w:t>
      </w:r>
      <w:r w:rsidRPr="00D76D9C" w:rsidR="009867DD">
        <w:rPr>
          <w:rFonts w:hint="cs"/>
          <w:sz w:val="24"/>
          <w:szCs w:val="24"/>
          <w:rtl/>
          <w:lang w:val="bg-BG"/>
        </w:rPr>
        <w:t>גים</w:t>
      </w:r>
    </w:p>
    <w:p w:rsidR="003970C6" w:rsidRPr="00D76D9C" w:rsidP="00E01E8D" w14:paraId="204C60A2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6D9C">
        <w:rPr>
          <w:rFonts w:hint="cs"/>
          <w:sz w:val="24"/>
          <w:szCs w:val="24"/>
          <w:rtl/>
          <w:lang w:val="bg-BG"/>
        </w:rPr>
        <w:t>א</w:t>
      </w:r>
      <w:r w:rsidRPr="00D76D9C">
        <w:rPr>
          <w:rFonts w:hint="cs"/>
          <w:sz w:val="24"/>
          <w:szCs w:val="24"/>
          <w:rtl/>
        </w:rPr>
        <w:t>וטומציה ורובוטיקה</w:t>
      </w:r>
    </w:p>
    <w:p w:rsidR="00E01E8D" w:rsidRPr="00D76D9C" w:rsidP="00E01E8D" w14:paraId="2D23E4D2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6D9C">
        <w:rPr>
          <w:rFonts w:hint="cs"/>
          <w:sz w:val="24"/>
          <w:szCs w:val="24"/>
          <w:rtl/>
        </w:rPr>
        <w:t>אופטומכניקה</w:t>
      </w:r>
    </w:p>
    <w:p w:rsidR="00E01E8D" w:rsidP="00E01E8D" w14:paraId="550E0815" w14:textId="7777777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76D9C">
        <w:rPr>
          <w:rFonts w:hint="cs"/>
          <w:sz w:val="24"/>
          <w:szCs w:val="24"/>
          <w:rtl/>
        </w:rPr>
        <w:t>זיווד אלקטרוני</w:t>
      </w:r>
    </w:p>
    <w:p w:rsidR="00E01E8D" w:rsidRPr="005C51AF" w:rsidP="005C51AF" w14:paraId="6B69FBA0" w14:textId="76ADCEC3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מערכת חדשנית לנ</w:t>
      </w:r>
      <w:r w:rsidRPr="007674C1">
        <w:rPr>
          <w:rFonts w:hint="cs"/>
          <w:sz w:val="24"/>
          <w:szCs w:val="24"/>
          <w:rtl/>
        </w:rPr>
        <w:t>יתוח פרוסטטה</w:t>
      </w:r>
    </w:p>
    <w:p w:rsidR="001157C8" w:rsidRPr="001B5645" w:rsidP="001157C8" w14:paraId="5BE720EF" w14:textId="77777777">
      <w:pPr>
        <w:rPr>
          <w:rtl/>
        </w:rPr>
      </w:pPr>
      <w:r w:rsidRPr="001B5645">
        <w:rPr>
          <w:rFonts w:hint="cs"/>
          <w:rtl/>
        </w:rPr>
        <w:t>20</w:t>
      </w:r>
      <w:r>
        <w:rPr>
          <w:rFonts w:hint="cs"/>
          <w:rtl/>
        </w:rPr>
        <w:t>14-2007</w:t>
      </w:r>
      <w:r w:rsidRPr="001B5645">
        <w:rPr>
          <w:rFonts w:hint="cs"/>
          <w:rtl/>
        </w:rPr>
        <w:t xml:space="preserve"> </w:t>
      </w:r>
      <w:r>
        <w:rPr>
          <w:rtl/>
        </w:rPr>
        <w:t>–</w:t>
      </w:r>
      <w:r w:rsidRPr="001B5645">
        <w:rPr>
          <w:rFonts w:hint="cs"/>
          <w:rtl/>
        </w:rPr>
        <w:t xml:space="preserve"> </w:t>
      </w:r>
      <w:r>
        <w:t>,</w:t>
      </w:r>
      <w:r w:rsidRPr="00A7711A">
        <w:rPr>
          <w:rFonts w:hint="cs"/>
        </w:rPr>
        <w:t>HERMETIX</w:t>
      </w:r>
      <w:r>
        <w:rPr>
          <w:rFonts w:hint="cs"/>
          <w:rtl/>
        </w:rPr>
        <w:t xml:space="preserve"> </w:t>
      </w:r>
      <w:r w:rsidRPr="001B5645">
        <w:rPr>
          <w:rFonts w:hint="cs"/>
          <w:rtl/>
        </w:rPr>
        <w:t xml:space="preserve">מהנדס מפעל </w:t>
      </w:r>
      <w:r>
        <w:rPr>
          <w:rFonts w:hint="cs"/>
          <w:rtl/>
        </w:rPr>
        <w:t>ב</w:t>
      </w:r>
      <w:r w:rsidRPr="001B5645">
        <w:rPr>
          <w:rFonts w:hint="cs"/>
          <w:rtl/>
        </w:rPr>
        <w:t>סטרט אפ</w:t>
      </w:r>
      <w:r>
        <w:rPr>
          <w:rFonts w:hint="cs"/>
          <w:rtl/>
        </w:rPr>
        <w:t xml:space="preserve"> לדלת ביטחון</w:t>
      </w:r>
      <w:r w:rsidRPr="001B5645">
        <w:rPr>
          <w:rFonts w:hint="cs"/>
          <w:rtl/>
        </w:rPr>
        <w:t>. תכנון</w:t>
      </w:r>
      <w:r>
        <w:rPr>
          <w:rFonts w:hint="cs"/>
          <w:rtl/>
        </w:rPr>
        <w:t xml:space="preserve"> </w:t>
      </w:r>
      <w:r w:rsidRPr="001B5645">
        <w:rPr>
          <w:rFonts w:hint="cs"/>
          <w:rtl/>
        </w:rPr>
        <w:t>מכני</w:t>
      </w:r>
      <w:r w:rsidRPr="001B5645">
        <w:rPr>
          <w:rtl/>
        </w:rPr>
        <w:t xml:space="preserve">, </w:t>
      </w:r>
      <w:r w:rsidRPr="001B5645">
        <w:rPr>
          <w:rFonts w:hint="cs"/>
          <w:rtl/>
        </w:rPr>
        <w:t>מנגנונים,</w:t>
      </w:r>
      <w:r>
        <w:rPr>
          <w:rFonts w:hint="cs"/>
        </w:rPr>
        <w:t>CNC</w:t>
      </w:r>
      <w:r>
        <w:rPr>
          <w:rFonts w:hint="cs"/>
          <w:rtl/>
        </w:rPr>
        <w:t>-</w:t>
      </w:r>
      <w:r w:rsidRPr="001B5645">
        <w:rPr>
          <w:rFonts w:hint="cs"/>
          <w:rtl/>
        </w:rPr>
        <w:t xml:space="preserve"> </w:t>
      </w:r>
      <w:r>
        <w:rPr>
          <w:rFonts w:hint="cs"/>
          <w:rtl/>
        </w:rPr>
        <w:t xml:space="preserve">עיבוד שבבי, </w:t>
      </w:r>
      <w:r w:rsidRPr="001B5645">
        <w:rPr>
          <w:rFonts w:hint="cs"/>
          <w:rtl/>
        </w:rPr>
        <w:t>זיווד</w:t>
      </w:r>
      <w:r w:rsidRPr="001B5645">
        <w:rPr>
          <w:rtl/>
        </w:rPr>
        <w:t xml:space="preserve">, </w:t>
      </w:r>
      <w:r w:rsidRPr="001B5645">
        <w:rPr>
          <w:rFonts w:hint="cs"/>
          <w:rtl/>
        </w:rPr>
        <w:t xml:space="preserve">פלסטיקה, </w:t>
      </w:r>
      <w:r>
        <w:rPr>
          <w:rFonts w:hint="cs"/>
          <w:rtl/>
        </w:rPr>
        <w:t xml:space="preserve">מתקני </w:t>
      </w:r>
      <w:r w:rsidRPr="001B5645">
        <w:rPr>
          <w:rFonts w:hint="cs"/>
          <w:rtl/>
        </w:rPr>
        <w:t>ייצור</w:t>
      </w:r>
      <w:r w:rsidRPr="001B5645">
        <w:rPr>
          <w:rtl/>
        </w:rPr>
        <w:t xml:space="preserve">, </w:t>
      </w:r>
      <w:r w:rsidRPr="001B5645">
        <w:rPr>
          <w:rFonts w:hint="cs"/>
          <w:rtl/>
        </w:rPr>
        <w:t>ביקורת איכות.</w:t>
      </w:r>
    </w:p>
    <w:p w:rsidR="001157C8" w:rsidP="001157C8" w14:paraId="4CE75BBF" w14:textId="77777777">
      <w:pPr>
        <w:rPr>
          <w:rtl/>
        </w:rPr>
      </w:pPr>
      <w:r w:rsidRPr="001B5645">
        <w:rPr>
          <w:rFonts w:hint="cs"/>
          <w:rtl/>
        </w:rPr>
        <w:t>200</w:t>
      </w:r>
      <w:r>
        <w:rPr>
          <w:rFonts w:hint="cs"/>
          <w:rtl/>
        </w:rPr>
        <w:t>7-2004</w:t>
      </w:r>
      <w:r w:rsidRPr="001B5645">
        <w:rPr>
          <w:rFonts w:hint="cs"/>
          <w:rtl/>
        </w:rPr>
        <w:t xml:space="preserve">  רינג הנדסה  בע''מ</w:t>
      </w:r>
      <w:r>
        <w:rPr>
          <w:rFonts w:hint="cs"/>
          <w:b/>
          <w:bCs/>
          <w:rtl/>
        </w:rPr>
        <w:t xml:space="preserve">- </w:t>
      </w:r>
      <w:r>
        <w:rPr>
          <w:rFonts w:hint="cs"/>
          <w:rtl/>
        </w:rPr>
        <w:t>תכנון לסידרת 60 ג'יגים  ל-</w:t>
      </w:r>
      <w:r>
        <w:rPr>
          <w:rFonts w:hint="cs"/>
        </w:rPr>
        <w:t>CNC</w:t>
      </w:r>
      <w:r>
        <w:rPr>
          <w:rFonts w:hint="cs"/>
          <w:rtl/>
        </w:rPr>
        <w:t xml:space="preserve"> ייצור של תותח נמכר בחו''ל </w:t>
      </w:r>
      <w:r w:rsidRPr="00B5201E">
        <w:rPr>
          <w:rFonts w:hint="cs"/>
          <w:b/>
          <w:bCs/>
          <w:rtl/>
        </w:rPr>
        <w:t>(תעש).</w:t>
      </w:r>
    </w:p>
    <w:p w:rsidR="001157C8" w:rsidRPr="00D1063C" w:rsidP="001157C8" w14:paraId="62B78FF1" w14:textId="77777777">
      <w:pPr>
        <w:rPr>
          <w:rtl/>
        </w:rPr>
      </w:pPr>
      <w:r w:rsidRPr="00D1063C">
        <w:rPr>
          <w:rFonts w:hint="cs"/>
          <w:rtl/>
        </w:rPr>
        <w:t>200</w:t>
      </w:r>
      <w:r>
        <w:rPr>
          <w:rFonts w:hint="cs"/>
          <w:rtl/>
        </w:rPr>
        <w:t>3-2000</w:t>
      </w:r>
      <w:r>
        <w:rPr>
          <w:rFonts w:hint="cs"/>
          <w:b/>
          <w:bCs/>
          <w:rtl/>
        </w:rPr>
        <w:t xml:space="preserve"> </w:t>
      </w:r>
      <w:r w:rsidRPr="00D1063C">
        <w:rPr>
          <w:rFonts w:hint="cs"/>
          <w:rtl/>
        </w:rPr>
        <w:t xml:space="preserve"> דיזל הנדסה בע''מ - מודרנ</w:t>
      </w:r>
      <w:r>
        <w:rPr>
          <w:rFonts w:hint="cs"/>
          <w:rtl/>
        </w:rPr>
        <w:t xml:space="preserve">יזציה, פיתוח, תכנון חטיבת כוח של טנק  </w:t>
      </w:r>
      <w:r>
        <w:rPr>
          <w:rFonts w:hint="cs"/>
        </w:rPr>
        <w:t>T</w:t>
      </w:r>
      <w:r>
        <w:t>-72</w:t>
      </w:r>
      <w:r>
        <w:rPr>
          <w:rFonts w:hint="cs"/>
          <w:rtl/>
        </w:rPr>
        <w:t xml:space="preserve">   בצ'כיה. </w:t>
      </w:r>
      <w:r w:rsidRPr="00D1063C">
        <w:t xml:space="preserve">  </w:t>
      </w:r>
    </w:p>
    <w:p w:rsidR="001157C8" w:rsidRPr="00D1063C" w:rsidP="001157C8" w14:paraId="3719FD6C" w14:textId="77777777">
      <w:pPr>
        <w:rPr>
          <w:rtl/>
        </w:rPr>
      </w:pPr>
      <w:r w:rsidRPr="00D1063C">
        <w:rPr>
          <w:rFonts w:hint="cs"/>
          <w:rtl/>
        </w:rPr>
        <w:t>19</w:t>
      </w:r>
      <w:r>
        <w:rPr>
          <w:rFonts w:hint="cs"/>
          <w:rtl/>
        </w:rPr>
        <w:t>99</w:t>
      </w:r>
      <w:r w:rsidRPr="00D1063C">
        <w:rPr>
          <w:rFonts w:hint="cs"/>
          <w:rtl/>
        </w:rPr>
        <w:t>-199</w:t>
      </w:r>
      <w:r>
        <w:rPr>
          <w:rFonts w:hint="cs"/>
          <w:rtl/>
        </w:rPr>
        <w:t>7</w:t>
      </w:r>
      <w:r w:rsidRPr="00D1063C">
        <w:rPr>
          <w:rFonts w:hint="cs"/>
          <w:rtl/>
        </w:rPr>
        <w:t xml:space="preserve"> אפלייד מטירייאלס </w:t>
      </w:r>
      <w:r w:rsidRPr="00D1063C">
        <w:rPr>
          <w:rtl/>
        </w:rPr>
        <w:t>–</w:t>
      </w:r>
      <w:r>
        <w:rPr>
          <w:rFonts w:hint="cs"/>
          <w:rtl/>
        </w:rPr>
        <w:t xml:space="preserve"> פיתוח ג'יגים אופטומכניקה, התאמה רובוט של לקוח למוצר                         הראשי של החברה.  </w:t>
      </w:r>
    </w:p>
    <w:p w:rsidR="001157C8" w:rsidRPr="00D1063C" w:rsidP="001157C8" w14:paraId="7B1BEF26" w14:textId="77777777">
      <w:pPr>
        <w:ind w:right="-360"/>
        <w:rPr>
          <w:rtl/>
        </w:rPr>
      </w:pPr>
      <w:r w:rsidRPr="00D1063C">
        <w:rPr>
          <w:rFonts w:hint="cs"/>
          <w:rtl/>
        </w:rPr>
        <w:t xml:space="preserve">1997-1994 </w:t>
      </w:r>
      <w:r>
        <w:rPr>
          <w:rFonts w:hint="cs"/>
          <w:rtl/>
        </w:rPr>
        <w:t xml:space="preserve"> </w:t>
      </w:r>
      <w:r w:rsidRPr="00D1063C">
        <w:rPr>
          <w:rFonts w:hint="cs"/>
          <w:rtl/>
        </w:rPr>
        <w:t xml:space="preserve">ארפל אלומיניום בע''מ - פיתוח, תכנון סגרים, מעביר תנועה פינתית לחלון 2 צירים - </w:t>
      </w:r>
      <w:r w:rsidRPr="00853A6C">
        <w:rPr>
          <w:rFonts w:hint="cs"/>
          <w:b/>
          <w:bCs/>
          <w:rtl/>
        </w:rPr>
        <w:t>פטנט</w:t>
      </w:r>
      <w:r w:rsidRPr="00D1063C">
        <w:rPr>
          <w:rFonts w:hint="cs"/>
          <w:rtl/>
        </w:rPr>
        <w:t>.</w:t>
      </w:r>
    </w:p>
    <w:p w:rsidR="001157C8" w:rsidRPr="00D1063C" w:rsidP="001157C8" w14:paraId="79B2799D" w14:textId="77777777">
      <w:pPr>
        <w:rPr>
          <w:rtl/>
        </w:rPr>
      </w:pPr>
      <w:r w:rsidRPr="00D1063C">
        <w:rPr>
          <w:rFonts w:hint="cs"/>
          <w:rtl/>
        </w:rPr>
        <w:t xml:space="preserve">1994-1991  </w:t>
      </w:r>
      <w:r>
        <w:rPr>
          <w:rFonts w:hint="cs"/>
          <w:rtl/>
        </w:rPr>
        <w:t xml:space="preserve"> </w:t>
      </w:r>
      <w:r w:rsidRPr="00D1063C">
        <w:rPr>
          <w:rFonts w:hint="cs"/>
          <w:rtl/>
        </w:rPr>
        <w:t>פרידנזון בע''מ - מבקר איכות ב</w:t>
      </w:r>
      <w:r w:rsidRPr="00D1063C">
        <w:rPr>
          <w:rFonts w:hint="cs"/>
          <w:rtl/>
          <w:lang w:val="bg-BG"/>
        </w:rPr>
        <w:t xml:space="preserve">ייצור </w:t>
      </w:r>
      <w:r w:rsidRPr="00D1063C">
        <w:t xml:space="preserve">CNC </w:t>
      </w:r>
      <w:r w:rsidRPr="00D1063C">
        <w:rPr>
          <w:rFonts w:hint="cs"/>
          <w:rtl/>
        </w:rPr>
        <w:t>.</w:t>
      </w:r>
    </w:p>
    <w:p w:rsidR="001157C8" w:rsidRPr="009C5D41" w:rsidP="001157C8" w14:paraId="4EF08321" w14:textId="02D5DAC0">
      <w:pPr>
        <w:rPr>
          <w:b/>
          <w:bCs/>
          <w:rtl/>
        </w:rPr>
      </w:pPr>
      <w:r w:rsidRPr="00D1063C">
        <w:rPr>
          <w:rFonts w:hint="cs"/>
          <w:rtl/>
        </w:rPr>
        <w:t>19</w:t>
      </w:r>
      <w:r>
        <w:rPr>
          <w:rFonts w:hint="cs"/>
          <w:rtl/>
        </w:rPr>
        <w:t>7</w:t>
      </w:r>
      <w:r w:rsidRPr="00D1063C">
        <w:rPr>
          <w:rFonts w:hint="cs"/>
          <w:rtl/>
        </w:rPr>
        <w:t>6-1991</w:t>
      </w:r>
      <w:r>
        <w:rPr>
          <w:rFonts w:hint="cs"/>
          <w:rtl/>
        </w:rPr>
        <w:t xml:space="preserve">  </w:t>
      </w:r>
      <w:r w:rsidRPr="00D1063C">
        <w:rPr>
          <w:rFonts w:hint="cs"/>
          <w:rtl/>
        </w:rPr>
        <w:t xml:space="preserve"> האוניברסיטה הטכנית</w:t>
      </w:r>
      <w:r w:rsidR="00CA3F29">
        <w:t xml:space="preserve"> </w:t>
      </w:r>
      <w:r w:rsidRPr="00D1063C" w:rsidR="00CA3F29">
        <w:rPr>
          <w:rFonts w:hint="cs"/>
          <w:rtl/>
        </w:rPr>
        <w:t>סופיה</w:t>
      </w:r>
      <w:r w:rsidR="000E4618">
        <w:rPr>
          <w:rFonts w:hint="cs"/>
          <w:rtl/>
        </w:rPr>
        <w:t>-</w:t>
      </w:r>
      <w:r w:rsidRPr="00CA3F29" w:rsidR="00CA3F29">
        <w:rPr>
          <w:rFonts w:cs="Arial"/>
          <w:rtl/>
        </w:rPr>
        <w:t>מנועי בעירה פנימית</w:t>
      </w:r>
      <w:r w:rsidR="00CA3F29">
        <w:t xml:space="preserve"> </w:t>
      </w:r>
      <w:r w:rsidR="00CA3F29">
        <w:rPr>
          <w:rFonts w:hint="cs"/>
          <w:rtl/>
        </w:rPr>
        <w:t>,</w:t>
      </w:r>
      <w:r w:rsidRPr="00D1063C">
        <w:rPr>
          <w:rFonts w:hint="cs"/>
          <w:rtl/>
        </w:rPr>
        <w:t xml:space="preserve">פיתוח </w:t>
      </w:r>
      <w:r>
        <w:rPr>
          <w:rFonts w:hint="cs"/>
          <w:rtl/>
        </w:rPr>
        <w:t xml:space="preserve">אוטומציה </w:t>
      </w:r>
      <w:r w:rsidRPr="00BE465C">
        <w:rPr>
          <w:rFonts w:hint="cs"/>
          <w:b/>
          <w:bCs/>
          <w:rtl/>
        </w:rPr>
        <w:t>ורובוטיקה,</w:t>
      </w:r>
      <w:r>
        <w:rPr>
          <w:rFonts w:hint="cs"/>
          <w:rtl/>
        </w:rPr>
        <w:t xml:space="preserve"> </w:t>
      </w:r>
      <w:r w:rsidRPr="0022527D">
        <w:rPr>
          <w:rFonts w:hint="cs"/>
          <w:b/>
          <w:bCs/>
          <w:rtl/>
        </w:rPr>
        <w:t>ראש צוות</w:t>
      </w:r>
      <w:r>
        <w:rPr>
          <w:rFonts w:hint="cs"/>
          <w:rtl/>
        </w:rPr>
        <w:t xml:space="preserve">, </w:t>
      </w:r>
      <w:r w:rsidRPr="009C5D41">
        <w:rPr>
          <w:rFonts w:hint="cs"/>
          <w:b/>
          <w:bCs/>
          <w:rtl/>
        </w:rPr>
        <w:t xml:space="preserve">פיתוח מנגנונים, גירים, מניפולאטורים, מערכות רובוטיקה. </w:t>
      </w:r>
    </w:p>
    <w:p w:rsidR="001157C8" w:rsidRPr="00D1063C" w:rsidP="001157C8" w14:paraId="7BE37601" w14:textId="77777777">
      <w:pPr>
        <w:rPr>
          <w:rtl/>
        </w:rPr>
      </w:pPr>
      <w:r>
        <w:rPr>
          <w:rFonts w:hint="cs"/>
          <w:rtl/>
        </w:rPr>
        <w:t xml:space="preserve"> </w:t>
      </w:r>
      <w:r w:rsidRPr="0022527D">
        <w:rPr>
          <w:b/>
          <w:bCs/>
        </w:rPr>
        <w:t>SOLID WORKS</w:t>
      </w:r>
      <w:r>
        <w:rPr>
          <w:rFonts w:hint="cs"/>
          <w:rtl/>
        </w:rPr>
        <w:t xml:space="preserve">, </w:t>
      </w:r>
      <w:r w:rsidRPr="00EE3CB2">
        <w:rPr>
          <w:rFonts w:hint="cs"/>
          <w:b/>
          <w:bCs/>
        </w:rPr>
        <w:t>CIMATRON</w:t>
      </w:r>
    </w:p>
    <w:p w:rsidR="00241515" w:rsidP="00F17AD6" w14:paraId="4F3FBD9F" w14:textId="54CB7316">
      <w:r w:rsidRPr="00D1063C">
        <w:rPr>
          <w:rFonts w:hint="cs"/>
          <w:b/>
          <w:bCs/>
          <w:u w:val="single"/>
          <w:rtl/>
        </w:rPr>
        <w:t>שפות</w:t>
      </w:r>
      <w:r w:rsidRPr="00D1063C">
        <w:rPr>
          <w:rFonts w:hint="cs"/>
          <w:rtl/>
        </w:rPr>
        <w:t>: עברית, אנגלית, בולגרית</w:t>
      </w:r>
      <w:r>
        <w:rPr>
          <w:rFonts w:hint="cs"/>
          <w:rtl/>
        </w:rPr>
        <w:t xml:space="preserve">, </w:t>
      </w:r>
      <w:r w:rsidRPr="00D1063C">
        <w:rPr>
          <w:rFonts w:hint="cs"/>
          <w:rtl/>
        </w:rPr>
        <w:t>רוסית.</w:t>
      </w:r>
    </w:p>
    <w:p w:rsidR="00CA3F29" w:rsidRPr="00CA3F29" w:rsidP="00F17AD6" w14:paraId="1C0AE6C4" w14:textId="77777777"/>
    <w:sectPr w:rsidSect="00E45E8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5837F3"/>
    <w:multiLevelType w:val="hybridMultilevel"/>
    <w:tmpl w:val="D3C48E66"/>
    <w:lvl w:ilvl="0">
      <w:start w:val="2014"/>
      <w:numFmt w:val="bullet"/>
      <w:lvlText w:val="-"/>
      <w:lvlJc w:val="left"/>
      <w:pPr>
        <w:ind w:left="660" w:hanging="360"/>
      </w:pPr>
      <w:rPr>
        <w:rFonts w:ascii="Arial" w:hAnsi="Arial" w:eastAsiaTheme="minorHAnsi" w:cs="Arial" w:hint="default"/>
        <w:b w:val="0"/>
      </w:rPr>
    </w:lvl>
    <w:lvl w:ilvl="1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92"/>
    <w:rsid w:val="000011A0"/>
    <w:rsid w:val="00013FE9"/>
    <w:rsid w:val="000548B8"/>
    <w:rsid w:val="00057269"/>
    <w:rsid w:val="000710EF"/>
    <w:rsid w:val="0008210D"/>
    <w:rsid w:val="0009286E"/>
    <w:rsid w:val="000C6221"/>
    <w:rsid w:val="000D43DF"/>
    <w:rsid w:val="000E4618"/>
    <w:rsid w:val="000F0E80"/>
    <w:rsid w:val="001157C8"/>
    <w:rsid w:val="00131FF4"/>
    <w:rsid w:val="001336CB"/>
    <w:rsid w:val="001541A5"/>
    <w:rsid w:val="00187BC5"/>
    <w:rsid w:val="001B5645"/>
    <w:rsid w:val="001E0065"/>
    <w:rsid w:val="0022527D"/>
    <w:rsid w:val="00235466"/>
    <w:rsid w:val="00241515"/>
    <w:rsid w:val="00257A5C"/>
    <w:rsid w:val="00261C26"/>
    <w:rsid w:val="00264A69"/>
    <w:rsid w:val="002A1792"/>
    <w:rsid w:val="002B7D84"/>
    <w:rsid w:val="002E330A"/>
    <w:rsid w:val="002F6F36"/>
    <w:rsid w:val="00330768"/>
    <w:rsid w:val="003475D2"/>
    <w:rsid w:val="00356661"/>
    <w:rsid w:val="00363530"/>
    <w:rsid w:val="003970C6"/>
    <w:rsid w:val="003A1FA6"/>
    <w:rsid w:val="003A2C35"/>
    <w:rsid w:val="003E648D"/>
    <w:rsid w:val="0040669A"/>
    <w:rsid w:val="00407DC0"/>
    <w:rsid w:val="00412690"/>
    <w:rsid w:val="00420C00"/>
    <w:rsid w:val="00427FC7"/>
    <w:rsid w:val="00454BB0"/>
    <w:rsid w:val="00464B2F"/>
    <w:rsid w:val="00475EF8"/>
    <w:rsid w:val="00480112"/>
    <w:rsid w:val="004A3E4D"/>
    <w:rsid w:val="004A4208"/>
    <w:rsid w:val="004A4E7B"/>
    <w:rsid w:val="004B03F4"/>
    <w:rsid w:val="004B54B9"/>
    <w:rsid w:val="004B7A6E"/>
    <w:rsid w:val="004D6DD5"/>
    <w:rsid w:val="00500C2B"/>
    <w:rsid w:val="005128EE"/>
    <w:rsid w:val="00512BB3"/>
    <w:rsid w:val="00516B27"/>
    <w:rsid w:val="0053019A"/>
    <w:rsid w:val="0057441F"/>
    <w:rsid w:val="00587619"/>
    <w:rsid w:val="005C01F8"/>
    <w:rsid w:val="005C51AF"/>
    <w:rsid w:val="005D1C88"/>
    <w:rsid w:val="005D4E42"/>
    <w:rsid w:val="005E50A0"/>
    <w:rsid w:val="00611B77"/>
    <w:rsid w:val="00623DB3"/>
    <w:rsid w:val="00670E76"/>
    <w:rsid w:val="00681185"/>
    <w:rsid w:val="0068555D"/>
    <w:rsid w:val="00685EE1"/>
    <w:rsid w:val="00695FCF"/>
    <w:rsid w:val="006962DC"/>
    <w:rsid w:val="006A2A15"/>
    <w:rsid w:val="006B018D"/>
    <w:rsid w:val="006D2D44"/>
    <w:rsid w:val="00707AE3"/>
    <w:rsid w:val="00715ED4"/>
    <w:rsid w:val="0074053D"/>
    <w:rsid w:val="00764EC1"/>
    <w:rsid w:val="007674C1"/>
    <w:rsid w:val="00771883"/>
    <w:rsid w:val="00797858"/>
    <w:rsid w:val="007A70E9"/>
    <w:rsid w:val="007B2305"/>
    <w:rsid w:val="00806C85"/>
    <w:rsid w:val="0081760E"/>
    <w:rsid w:val="00841C81"/>
    <w:rsid w:val="00853A6C"/>
    <w:rsid w:val="008548B7"/>
    <w:rsid w:val="00855B86"/>
    <w:rsid w:val="008621C6"/>
    <w:rsid w:val="008715CD"/>
    <w:rsid w:val="00885733"/>
    <w:rsid w:val="00897C55"/>
    <w:rsid w:val="008C1EB5"/>
    <w:rsid w:val="008D3CBE"/>
    <w:rsid w:val="008D4A31"/>
    <w:rsid w:val="008D7958"/>
    <w:rsid w:val="008E07E9"/>
    <w:rsid w:val="009638F7"/>
    <w:rsid w:val="00986225"/>
    <w:rsid w:val="009867DD"/>
    <w:rsid w:val="009C5D41"/>
    <w:rsid w:val="009D7533"/>
    <w:rsid w:val="009F2DF6"/>
    <w:rsid w:val="00A20BD7"/>
    <w:rsid w:val="00A404D8"/>
    <w:rsid w:val="00A64AEE"/>
    <w:rsid w:val="00A7711A"/>
    <w:rsid w:val="00A9245F"/>
    <w:rsid w:val="00AF2551"/>
    <w:rsid w:val="00B256B9"/>
    <w:rsid w:val="00B40E48"/>
    <w:rsid w:val="00B5201E"/>
    <w:rsid w:val="00B57369"/>
    <w:rsid w:val="00B738E7"/>
    <w:rsid w:val="00BB657D"/>
    <w:rsid w:val="00BC725E"/>
    <w:rsid w:val="00BC76D6"/>
    <w:rsid w:val="00BD78C4"/>
    <w:rsid w:val="00BE465C"/>
    <w:rsid w:val="00C007C3"/>
    <w:rsid w:val="00C1519E"/>
    <w:rsid w:val="00C204D6"/>
    <w:rsid w:val="00C20CD2"/>
    <w:rsid w:val="00C240AF"/>
    <w:rsid w:val="00C47989"/>
    <w:rsid w:val="00C55BF2"/>
    <w:rsid w:val="00C67324"/>
    <w:rsid w:val="00C676EE"/>
    <w:rsid w:val="00C770FF"/>
    <w:rsid w:val="00C77214"/>
    <w:rsid w:val="00C9791F"/>
    <w:rsid w:val="00CA3F29"/>
    <w:rsid w:val="00CA5930"/>
    <w:rsid w:val="00CD2B5B"/>
    <w:rsid w:val="00CE5A6C"/>
    <w:rsid w:val="00D07ADD"/>
    <w:rsid w:val="00D1063C"/>
    <w:rsid w:val="00D10A6B"/>
    <w:rsid w:val="00D11B66"/>
    <w:rsid w:val="00D160D0"/>
    <w:rsid w:val="00D330B9"/>
    <w:rsid w:val="00D76D9C"/>
    <w:rsid w:val="00D847F6"/>
    <w:rsid w:val="00DA438A"/>
    <w:rsid w:val="00DB2911"/>
    <w:rsid w:val="00DB797F"/>
    <w:rsid w:val="00DE1797"/>
    <w:rsid w:val="00E01E8D"/>
    <w:rsid w:val="00E45E83"/>
    <w:rsid w:val="00E47D5E"/>
    <w:rsid w:val="00EE3CB2"/>
    <w:rsid w:val="00EF7BD4"/>
    <w:rsid w:val="00F17AD6"/>
    <w:rsid w:val="00F471B4"/>
    <w:rsid w:val="00F55026"/>
    <w:rsid w:val="00FB2B12"/>
    <w:rsid w:val="00FD0FBB"/>
    <w:rsid w:val="00FD3736"/>
    <w:rsid w:val="00FE0834"/>
    <w:rsid w:val="00FF6AAF"/>
    <w:rsid w:val="00FF7240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CE8E9F9-1103-44D0-B629-774ECFB4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858"/>
    <w:pPr>
      <w:bidi/>
    </w:pPr>
  </w:style>
  <w:style w:type="paragraph" w:styleId="Heading3">
    <w:name w:val="heading 3"/>
    <w:basedOn w:val="Normal"/>
    <w:link w:val="Heading3Char"/>
    <w:uiPriority w:val="9"/>
    <w:qFormat/>
    <w:rsid w:val="00D1063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06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D1063C"/>
  </w:style>
  <w:style w:type="character" w:styleId="Hyperlink">
    <w:name w:val="Hyperlink"/>
    <w:basedOn w:val="DefaultParagraphFont"/>
    <w:uiPriority w:val="99"/>
    <w:unhideWhenUsed/>
    <w:rsid w:val="00D106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01E8D"/>
    <w:pPr>
      <w:ind w:left="720"/>
      <w:contextualSpacing/>
    </w:pPr>
  </w:style>
  <w:style w:type="paragraph" w:styleId="NoSpacing">
    <w:name w:val="No Spacing"/>
    <w:uiPriority w:val="1"/>
    <w:qFormat/>
    <w:rsid w:val="00DB797F"/>
    <w:pPr>
      <w:bidi/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4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JLGJB" Type="http://schemas.openxmlformats.org/officeDocument/2006/relationships/image" Target="media/ZBWB7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Shaul Chamoi</dc:creator>
  <cp:lastModifiedBy>Yosef Levy</cp:lastModifiedBy>
  <cp:revision>5</cp:revision>
  <dcterms:created xsi:type="dcterms:W3CDTF">2023-01-20T06:18:00Z</dcterms:created>
  <dcterms:modified xsi:type="dcterms:W3CDTF">2023-08-29T15:08:00Z</dcterms:modified>
</cp:coreProperties>
</file>