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595"/>
                    <pic:cNvPicPr/>
                  </pic:nvPicPr>
                  <pic:blipFill>
                    <a:blip xmlns:r="http://schemas.openxmlformats.org/officeDocument/2006/relationships" r:embed="rId9XSUE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-51"/>
        <w:tblpPr w:leftFromText="180" w:rightFromText="180" w:vertAnchor="page" w:horzAnchor="margin" w:tblpY="871"/>
        <w:bidiVisual/>
        <w:tblW w:w="10771" w:type="dxa"/>
        <w:tblLook w:val="04A0"/>
      </w:tblPr>
      <w:tblGrid>
        <w:gridCol w:w="1197"/>
        <w:gridCol w:w="9574"/>
      </w:tblGrid>
      <w:tr w14:paraId="7A2C3081" w14:textId="77777777" w:rsidTr="00870003">
        <w:tblPrEx>
          <w:tblW w:w="10771" w:type="dxa"/>
          <w:tblLook w:val="04A0"/>
        </w:tblPrEx>
        <w:trPr>
          <w:trHeight w:val="1049"/>
        </w:trPr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</w:tcPr>
          <w:p w:rsidR="00EB3C0F" w:rsidRPr="00D4207A" w:rsidP="00870003" w14:paraId="34F3D9AF" w14:textId="77777777">
            <w:pPr>
              <w:rPr>
                <w:rFonts w:ascii="Segoe UI Light" w:hAnsi="Segoe UI Light" w:hint="cs"/>
                <w:color w:val="1F4E79" w:themeColor="accent1" w:themeShade="80"/>
                <w:rtl/>
              </w:rPr>
            </w:pPr>
          </w:p>
        </w:tc>
        <w:tc>
          <w:tcPr>
            <w:tcW w:w="9574" w:type="dxa"/>
            <w:tcBorders>
              <w:top w:val="nil"/>
              <w:left w:val="nil"/>
              <w:bottom w:val="nil"/>
              <w:right w:val="nil"/>
            </w:tcBorders>
          </w:tcPr>
          <w:p w:rsidR="00942DB0" w:rsidRPr="00942DB0" w:rsidP="00942DB0" w14:paraId="23A79523" w14:textId="77777777">
            <w:pPr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rtl/>
              </w:rPr>
            </w:pPr>
            <w:r w:rsidRPr="00942DB0">
              <w:rPr>
                <w:rFonts w:eastAsia="Times New Roman" w:asciiTheme="majorBidi" w:hAnsiTheme="majorBidi" w:cstheme="majorBidi"/>
                <w:color w:val="1F4E79" w:themeColor="accent1" w:themeShade="80"/>
                <w:sz w:val="28"/>
                <w:szCs w:val="28"/>
                <w:u w:val="single"/>
                <w:rtl/>
              </w:rPr>
              <w:t xml:space="preserve">אופיר ביבי   </w:t>
            </w:r>
            <w:r w:rsidRPr="00942DB0" w:rsidR="00EB3C0F">
              <w:rPr>
                <w:rFonts w:eastAsia="Times New Roman" w:asciiTheme="majorBidi" w:hAnsiTheme="majorBidi" w:cstheme="majorBidi"/>
                <w:color w:val="1F4E79" w:themeColor="accent1" w:themeShade="80"/>
                <w:sz w:val="28"/>
                <w:szCs w:val="28"/>
                <w:u w:val="single"/>
                <w:rtl/>
              </w:rPr>
              <w:t xml:space="preserve">  </w:t>
            </w:r>
            <w:r w:rsidRPr="00942DB0" w:rsidR="00724AA3">
              <w:rPr>
                <w:rFonts w:eastAsia="Times New Roman" w:asciiTheme="majorBidi" w:hAnsiTheme="majorBidi" w:cstheme="majorBidi"/>
                <w:color w:val="1F4E79" w:themeColor="accent1" w:themeShade="80"/>
                <w:sz w:val="28"/>
                <w:szCs w:val="28"/>
                <w:u w:val="single"/>
                <w:rtl/>
              </w:rPr>
              <w:t xml:space="preserve">              </w:t>
            </w:r>
            <w:r w:rsidRPr="00942DB0" w:rsidR="00EB3C0F">
              <w:rPr>
                <w:rFonts w:eastAsia="Times New Roman" w:asciiTheme="majorBidi" w:hAnsiTheme="majorBidi" w:cstheme="majorBidi"/>
                <w:color w:val="1F4E79" w:themeColor="accent1" w:themeShade="80"/>
                <w:sz w:val="28"/>
                <w:szCs w:val="28"/>
                <w:u w:val="single"/>
                <w:rtl/>
              </w:rPr>
              <w:t xml:space="preserve">            </w:t>
            </w:r>
          </w:p>
          <w:p w:rsidR="00724AA3" w:rsidRPr="0005298B" w:rsidP="00942DB0" w14:paraId="1B4EECA9" w14:textId="22E124C1">
            <w:pPr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  <w:rtl/>
              </w:rPr>
            </w:pPr>
            <w:r w:rsidRPr="0005298B">
              <w:rPr>
                <w:rFonts w:asciiTheme="majorBidi" w:hAnsiTheme="majorBidi" w:cstheme="majorBidi"/>
                <w:sz w:val="24"/>
                <w:szCs w:val="24"/>
                <w:u w:val="single"/>
                <w:rtl/>
              </w:rPr>
              <w:t xml:space="preserve">נייד: </w:t>
            </w:r>
            <w:r w:rsidRPr="0005298B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  <w:rtl/>
              </w:rPr>
              <w:t xml:space="preserve">050-3470790  </w:t>
            </w:r>
            <w:r w:rsidRPr="0005298B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  <w:rtl/>
              </w:rPr>
              <w:t xml:space="preserve">    </w:t>
            </w:r>
            <w:r w:rsidRPr="0005298B">
              <w:rPr>
                <w:rFonts w:asciiTheme="majorBidi" w:hAnsiTheme="majorBidi" w:cstheme="majorBidi"/>
                <w:sz w:val="24"/>
                <w:szCs w:val="24"/>
                <w:u w:val="single"/>
                <w:rtl/>
              </w:rPr>
              <w:t xml:space="preserve">מייל: </w:t>
            </w:r>
            <w:r w:rsidRPr="0005298B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</w:rPr>
              <w:t>Ofir.bibi1@gmail.com</w:t>
            </w:r>
            <w:r w:rsidRPr="0005298B">
              <w:rPr>
                <w:rFonts w:asciiTheme="majorBidi" w:hAnsiTheme="majorBidi" w:cstheme="majorBidi"/>
                <w:sz w:val="24"/>
                <w:szCs w:val="24"/>
                <w:u w:val="single"/>
                <w:rtl/>
              </w:rPr>
              <w:t xml:space="preserve">  </w:t>
            </w:r>
            <w:r w:rsidRPr="0005298B">
              <w:rPr>
                <w:rFonts w:asciiTheme="majorBidi" w:hAnsiTheme="majorBidi" w:cstheme="majorBidi"/>
                <w:sz w:val="24"/>
                <w:szCs w:val="24"/>
                <w:u w:val="single"/>
                <w:rtl/>
              </w:rPr>
              <w:t xml:space="preserve">   </w:t>
            </w:r>
            <w:r w:rsidRPr="0005298B">
              <w:rPr>
                <w:rFonts w:asciiTheme="majorBidi" w:hAnsiTheme="majorBidi" w:cstheme="majorBidi"/>
                <w:sz w:val="24"/>
                <w:szCs w:val="24"/>
                <w:u w:val="single"/>
                <w:rtl/>
              </w:rPr>
              <w:t xml:space="preserve">מגורים: </w:t>
            </w:r>
            <w:r w:rsidRPr="0005298B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  <w:rtl/>
              </w:rPr>
              <w:t>כפר סבא</w:t>
            </w:r>
          </w:p>
          <w:p w:rsidR="00724AA3" w:rsidRPr="000A369F" w:rsidP="00724AA3" w14:paraId="41CBACC4" w14:textId="642AABF2">
            <w:pPr>
              <w:spacing w:line="276" w:lineRule="auto"/>
              <w:rPr>
                <w:rFonts w:ascii="Segoe UI Light" w:hAnsi="Segoe UI Light" w:cs="Times New Roman"/>
              </w:rPr>
            </w:pPr>
          </w:p>
          <w:p w:rsidR="00EB3C0F" w:rsidRPr="00052763" w:rsidP="00FF199E" w14:paraId="09F2E6C5" w14:textId="6BE9D01F">
            <w:pPr>
              <w:spacing w:line="276" w:lineRule="auto"/>
              <w:rPr>
                <w:rFonts w:ascii="Segoe UI Light" w:hAnsi="Segoe UI Light" w:cs="Segoe UI Light"/>
                <w:b w:val="0"/>
                <w:bCs w:val="0"/>
                <w:sz w:val="20"/>
                <w:szCs w:val="20"/>
                <w:rtl/>
              </w:rPr>
            </w:pPr>
            <w:r w:rsidRPr="000A369F">
              <w:rPr>
                <w:rFonts w:ascii="Segoe UI Light" w:hAnsi="Segoe UI Light" w:cs="Times New Roman"/>
                <w:b w:val="0"/>
                <w:bCs w:val="0"/>
                <w:rtl/>
              </w:rPr>
              <w:t xml:space="preserve">מנהל </w:t>
            </w:r>
            <w:r w:rsidR="007F7D97">
              <w:rPr>
                <w:rFonts w:ascii="Segoe UI Light" w:hAnsi="Segoe UI Light" w:cs="Times New Roman" w:hint="cs"/>
                <w:b w:val="0"/>
                <w:bCs w:val="0"/>
                <w:rtl/>
              </w:rPr>
              <w:t>קשרי</w:t>
            </w:r>
            <w:r w:rsidRPr="001D7338" w:rsidR="007F7D97">
              <w:rPr>
                <w:rFonts w:ascii="Segoe UI Light" w:hAnsi="Segoe UI Light" w:cs="Times New Roman" w:hint="cs"/>
                <w:b w:val="0"/>
                <w:bCs w:val="0"/>
                <w:color w:val="FF0000"/>
                <w:rtl/>
              </w:rPr>
              <w:t xml:space="preserve"> </w:t>
            </w:r>
            <w:r w:rsidR="007F7D97">
              <w:rPr>
                <w:rFonts w:ascii="Segoe UI Light" w:hAnsi="Segoe UI Light" w:cs="Times New Roman" w:hint="cs"/>
                <w:b w:val="0"/>
                <w:bCs w:val="0"/>
                <w:rtl/>
              </w:rPr>
              <w:t xml:space="preserve">לקוחות ומכירות, </w:t>
            </w:r>
            <w:r w:rsidRPr="000A369F">
              <w:rPr>
                <w:rFonts w:ascii="Segoe UI Light" w:hAnsi="Segoe UI Light" w:cs="Times New Roman"/>
                <w:b w:val="0"/>
                <w:bCs w:val="0"/>
                <w:rtl/>
              </w:rPr>
              <w:t>בעל</w:t>
            </w:r>
            <w:r w:rsidRPr="000A369F">
              <w:rPr>
                <w:rFonts w:ascii="Segoe UI Light" w:hAnsi="Segoe UI Light" w:cs="Times New Roman"/>
                <w:b w:val="0"/>
                <w:bCs w:val="0"/>
                <w:rtl/>
              </w:rPr>
              <w:t xml:space="preserve"> ניסיון עשיר ב</w:t>
            </w:r>
            <w:r w:rsidRPr="000A369F">
              <w:rPr>
                <w:rFonts w:ascii="Segoe UI Light" w:hAnsi="Segoe UI Light" w:cs="Times New Roman" w:hint="cs"/>
                <w:b w:val="0"/>
                <w:bCs w:val="0"/>
                <w:rtl/>
              </w:rPr>
              <w:t>מכירות פרונטאליות ומכירות שטח למגוון סקטורים. בעל רקע נרחב בהדרכה, הטמעת תוכנות ו</w:t>
            </w:r>
            <w:r w:rsidRPr="000A369F">
              <w:rPr>
                <w:rFonts w:ascii="Segoe UI Light" w:hAnsi="Segoe UI Light" w:cs="Times New Roman"/>
                <w:b w:val="0"/>
                <w:bCs w:val="0"/>
                <w:rtl/>
              </w:rPr>
              <w:t xml:space="preserve">הנעת </w:t>
            </w:r>
            <w:r w:rsidRPr="00706C03">
              <w:rPr>
                <w:rFonts w:asciiTheme="majorBidi" w:hAnsiTheme="majorBidi" w:cstheme="majorBidi"/>
                <w:b w:val="0"/>
                <w:bCs w:val="0"/>
                <w:rtl/>
              </w:rPr>
              <w:t xml:space="preserve">תהליכים. </w:t>
            </w:r>
            <w:r w:rsidRPr="00706C03">
              <w:rPr>
                <w:rFonts w:asciiTheme="majorBidi" w:hAnsiTheme="majorBidi" w:cstheme="majorBidi"/>
                <w:b w:val="0"/>
                <w:bCs w:val="0"/>
                <w:rtl/>
              </w:rPr>
              <w:t>בעל</w:t>
            </w:r>
            <w:r w:rsidRPr="000A369F" w:rsidR="00052763">
              <w:rPr>
                <w:rFonts w:ascii="Segoe UI Light" w:hAnsi="Segoe UI Light" w:cs="Times New Roman" w:hint="cs"/>
                <w:b w:val="0"/>
                <w:bCs w:val="0"/>
                <w:rtl/>
              </w:rPr>
              <w:t xml:space="preserve"> </w:t>
            </w:r>
            <w:r w:rsidRPr="000A369F">
              <w:rPr>
                <w:rFonts w:ascii="Segoe UI Light" w:hAnsi="Segoe UI Light" w:cs="Times New Roman"/>
                <w:b w:val="0"/>
                <w:bCs w:val="0"/>
                <w:rtl/>
              </w:rPr>
              <w:t xml:space="preserve">יכולת </w:t>
            </w:r>
            <w:r w:rsidRPr="000A369F">
              <w:rPr>
                <w:rFonts w:ascii="Segoe UI Light" w:hAnsi="Segoe UI Light" w:cs="Times New Roman" w:hint="cs"/>
                <w:b w:val="0"/>
                <w:bCs w:val="0"/>
                <w:rtl/>
              </w:rPr>
              <w:t xml:space="preserve">לניהול משא ומתן, </w:t>
            </w:r>
            <w:r w:rsidRPr="000A369F">
              <w:rPr>
                <w:rFonts w:ascii="Segoe UI Light" w:hAnsi="Segoe UI Light" w:cs="Times New Roman"/>
                <w:b w:val="0"/>
                <w:bCs w:val="0"/>
                <w:rtl/>
              </w:rPr>
              <w:t>מתן פתרונות יצירתי</w:t>
            </w:r>
            <w:r w:rsidRPr="000A369F" w:rsidR="00052763">
              <w:rPr>
                <w:rFonts w:ascii="Segoe UI Light" w:hAnsi="Segoe UI Light" w:cs="Times New Roman"/>
                <w:b w:val="0"/>
                <w:bCs w:val="0"/>
                <w:rtl/>
              </w:rPr>
              <w:t>ים בבעיות מורכבות</w:t>
            </w:r>
            <w:r w:rsidRPr="000A369F" w:rsidR="00052763">
              <w:rPr>
                <w:rFonts w:ascii="Segoe UI Light" w:hAnsi="Segoe UI Light" w:cs="Segoe UI Light"/>
                <w:b w:val="0"/>
                <w:bCs w:val="0"/>
                <w:rtl/>
              </w:rPr>
              <w:t xml:space="preserve">, </w:t>
            </w:r>
            <w:r w:rsidRPr="000A369F" w:rsidR="00052763">
              <w:rPr>
                <w:rFonts w:ascii="Segoe UI Light" w:hAnsi="Segoe UI Light" w:cs="Times New Roman"/>
                <w:b w:val="0"/>
                <w:bCs w:val="0"/>
                <w:rtl/>
              </w:rPr>
              <w:t>יכולות תמרון</w:t>
            </w:r>
            <w:r w:rsidRPr="000A369F">
              <w:rPr>
                <w:rFonts w:ascii="Segoe UI Light" w:hAnsi="Segoe UI Light" w:cs="Segoe UI Light"/>
                <w:b w:val="0"/>
                <w:bCs w:val="0"/>
                <w:rtl/>
              </w:rPr>
              <w:t xml:space="preserve"> </w:t>
            </w:r>
            <w:r w:rsidRPr="000A369F" w:rsidR="00052763">
              <w:rPr>
                <w:rFonts w:ascii="Segoe UI Light" w:hAnsi="Segoe UI Light" w:cs="Times New Roman" w:hint="cs"/>
                <w:b w:val="0"/>
                <w:bCs w:val="0"/>
                <w:rtl/>
              </w:rPr>
              <w:t>ו</w:t>
            </w:r>
            <w:r w:rsidRPr="000A369F">
              <w:rPr>
                <w:rFonts w:ascii="Segoe UI Light" w:hAnsi="Segoe UI Light" w:cs="Times New Roman"/>
                <w:b w:val="0"/>
                <w:bCs w:val="0"/>
                <w:rtl/>
              </w:rPr>
              <w:t>מולטיטסקינג</w:t>
            </w:r>
            <w:r w:rsidRPr="000A369F">
              <w:rPr>
                <w:rFonts w:ascii="Segoe UI Light" w:hAnsi="Segoe UI Light" w:cs="Segoe UI Light"/>
                <w:b w:val="0"/>
                <w:bCs w:val="0"/>
                <w:rtl/>
              </w:rPr>
              <w:t>.</w:t>
            </w:r>
            <w:r w:rsidRPr="000A369F" w:rsidR="00052763">
              <w:rPr>
                <w:rFonts w:ascii="Segoe UI Light" w:hAnsi="Segoe UI Light" w:cs="Segoe UI Light" w:hint="cs"/>
                <w:b w:val="0"/>
                <w:bCs w:val="0"/>
                <w:rtl/>
              </w:rPr>
              <w:t xml:space="preserve"> </w:t>
            </w:r>
            <w:r w:rsidRPr="000A369F">
              <w:rPr>
                <w:rFonts w:ascii="Segoe UI Light" w:hAnsi="Segoe UI Light" w:cs="Times New Roman"/>
                <w:b w:val="0"/>
                <w:bCs w:val="0"/>
                <w:rtl/>
              </w:rPr>
              <w:t>ניסיון בשיווק והעלאת מכירות להשגת יעדים</w:t>
            </w:r>
            <w:r w:rsidRPr="000A369F">
              <w:rPr>
                <w:rFonts w:ascii="Segoe UI Light" w:hAnsi="Segoe UI Light" w:cs="Segoe UI Light"/>
                <w:b w:val="0"/>
                <w:bCs w:val="0"/>
                <w:rtl/>
              </w:rPr>
              <w:t>.</w:t>
            </w:r>
            <w:r w:rsidRPr="000A369F" w:rsidR="00052763">
              <w:rPr>
                <w:rFonts w:ascii="Segoe UI Light" w:hAnsi="Segoe UI Light" w:cs="Segoe UI Light" w:hint="cs"/>
                <w:b w:val="0"/>
                <w:bCs w:val="0"/>
                <w:rtl/>
              </w:rPr>
              <w:t xml:space="preserve"> </w:t>
            </w:r>
            <w:r w:rsidRPr="000A369F">
              <w:rPr>
                <w:rFonts w:ascii="Segoe UI Light" w:hAnsi="Segoe UI Light" w:cs="Times New Roman"/>
                <w:b w:val="0"/>
                <w:bCs w:val="0"/>
                <w:rtl/>
              </w:rPr>
              <w:t>תקשורת בינאישית מצוינת</w:t>
            </w:r>
            <w:r w:rsidRPr="000A369F">
              <w:rPr>
                <w:rFonts w:ascii="Segoe UI Light" w:hAnsi="Segoe UI Light" w:cs="Segoe UI Light"/>
                <w:b w:val="0"/>
                <w:bCs w:val="0"/>
                <w:rtl/>
              </w:rPr>
              <w:t xml:space="preserve">, </w:t>
            </w:r>
            <w:r w:rsidRPr="000A369F">
              <w:rPr>
                <w:rFonts w:ascii="Segoe UI Light" w:hAnsi="Segoe UI Light" w:cs="Times New Roman"/>
                <w:b w:val="0"/>
                <w:bCs w:val="0"/>
                <w:rtl/>
              </w:rPr>
              <w:t>בעל</w:t>
            </w:r>
            <w:r w:rsidRPr="000A369F">
              <w:rPr>
                <w:rFonts w:ascii="Segoe UI Light" w:hAnsi="Segoe UI Light" w:cs="Times New Roman"/>
                <w:b w:val="0"/>
                <w:bCs w:val="0"/>
                <w:rtl/>
              </w:rPr>
              <w:t xml:space="preserve"> מוטיבציה גבוהה וחשיבה יצירתית</w:t>
            </w:r>
            <w:r w:rsidRPr="000A369F">
              <w:rPr>
                <w:rFonts w:ascii="Segoe UI Light" w:hAnsi="Segoe UI Light" w:cs="Segoe UI Light"/>
                <w:b w:val="0"/>
                <w:bCs w:val="0"/>
                <w:rtl/>
              </w:rPr>
              <w:t>.</w:t>
            </w:r>
          </w:p>
          <w:p w:rsidR="00EB3C0F" w:rsidRPr="00870003" w:rsidP="00870003" w14:paraId="468BBF06" w14:textId="77777777">
            <w:pPr>
              <w:spacing w:line="276" w:lineRule="auto"/>
              <w:jc w:val="both"/>
              <w:rPr>
                <w:rFonts w:ascii="Segoe UI Light" w:hAnsi="Segoe UI Light" w:cs="Segoe UI Light"/>
                <w:b w:val="0"/>
                <w:bCs w:val="0"/>
                <w:rtl/>
              </w:rPr>
            </w:pPr>
          </w:p>
        </w:tc>
      </w:tr>
      <w:tr w14:paraId="0D53EE4D" w14:textId="77777777" w:rsidTr="00870003">
        <w:tblPrEx>
          <w:tblW w:w="10771" w:type="dxa"/>
          <w:tblLook w:val="04A0"/>
        </w:tblPrEx>
        <w:trPr>
          <w:trHeight w:val="810"/>
        </w:trPr>
        <w:tc>
          <w:tcPr>
            <w:tcW w:w="1197" w:type="dxa"/>
            <w:tcBorders>
              <w:top w:val="nil"/>
              <w:left w:val="nil"/>
            </w:tcBorders>
          </w:tcPr>
          <w:p w:rsidR="00EB3C0F" w:rsidRPr="00363239" w:rsidP="00870003" w14:paraId="0C4DB137" w14:textId="77777777">
            <w:pPr>
              <w:rPr>
                <w:rFonts w:ascii="Segoe UI Light" w:hAnsi="Segoe UI Light" w:cs="Segoe UI Light"/>
                <w:color w:val="1F4E79" w:themeColor="accent1" w:themeShade="80"/>
                <w:sz w:val="20"/>
                <w:szCs w:val="20"/>
                <w:rtl/>
              </w:rPr>
            </w:pPr>
            <w:r w:rsidRPr="00363239">
              <w:rPr>
                <w:rFonts w:ascii="Segoe UI Light" w:hAnsi="Segoe UI Light" w:cs="Times New Roman"/>
                <w:color w:val="1F4E79" w:themeColor="accent1" w:themeShade="80"/>
                <w:sz w:val="20"/>
                <w:szCs w:val="20"/>
                <w:rtl/>
              </w:rPr>
              <w:t>ניסיון תעסוקתי</w:t>
            </w:r>
          </w:p>
        </w:tc>
        <w:tc>
          <w:tcPr>
            <w:tcW w:w="9574" w:type="dxa"/>
            <w:tcBorders>
              <w:top w:val="nil"/>
              <w:right w:val="nil"/>
            </w:tcBorders>
          </w:tcPr>
          <w:p w:rsidR="00EB3C0F" w:rsidRPr="00363239" w:rsidP="007B3174" w14:paraId="1B943145" w14:textId="5B54D49C">
            <w:pPr>
              <w:rPr>
                <w:rFonts w:ascii="Segoe UI Light" w:hAnsi="Segoe UI Light" w:cs="Segoe UI Light"/>
                <w:sz w:val="20"/>
                <w:szCs w:val="20"/>
                <w:rtl/>
              </w:rPr>
            </w:pPr>
            <w:r w:rsidRPr="00363239">
              <w:rPr>
                <w:rFonts w:ascii="Segoe UI Light" w:hAnsi="Segoe UI Light" w:cs="Times New Roman"/>
                <w:b/>
                <w:bCs/>
                <w:sz w:val="20"/>
                <w:szCs w:val="20"/>
                <w:rtl/>
              </w:rPr>
              <w:t>חבר</w:t>
            </w:r>
            <w:r w:rsidR="005525CA">
              <w:rPr>
                <w:rFonts w:ascii="Segoe UI Light" w:hAnsi="Segoe UI Light" w:cs="Times New Roman" w:hint="cs"/>
                <w:b/>
                <w:bCs/>
                <w:sz w:val="20"/>
                <w:szCs w:val="20"/>
                <w:rtl/>
              </w:rPr>
              <w:t xml:space="preserve">ת </w:t>
            </w:r>
            <w:r w:rsidR="007B3174">
              <w:rPr>
                <w:rFonts w:ascii="Segoe UI Light" w:hAnsi="Segoe UI Light" w:cs="Times New Roman" w:hint="cs"/>
                <w:b/>
                <w:bCs/>
                <w:sz w:val="20"/>
                <w:szCs w:val="20"/>
                <w:rtl/>
              </w:rPr>
              <w:t>מעליות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 xml:space="preserve">| </w:t>
            </w:r>
            <w:r w:rsidRPr="00363239" w:rsidR="00F9748D">
              <w:rPr>
                <w:rFonts w:ascii="Segoe UI Light" w:hAnsi="Segoe UI Light" w:cs="Segoe UI Light" w:hint="cs"/>
                <w:i/>
                <w:iCs/>
                <w:sz w:val="20"/>
                <w:szCs w:val="20"/>
                <w:rtl/>
              </w:rPr>
              <w:t>2020</w:t>
            </w:r>
            <w:r w:rsidRPr="00363239">
              <w:rPr>
                <w:rFonts w:ascii="Segoe UI Light" w:hAnsi="Segoe UI Light" w:cs="Segoe UI Light"/>
                <w:i/>
                <w:iCs/>
                <w:sz w:val="20"/>
                <w:szCs w:val="20"/>
                <w:rtl/>
              </w:rPr>
              <w:t xml:space="preserve">- </w:t>
            </w:r>
            <w:r w:rsidRPr="00363239">
              <w:rPr>
                <w:rFonts w:ascii="Segoe UI Light" w:hAnsi="Segoe UI Light" w:cs="Times New Roman"/>
                <w:i/>
                <w:iCs/>
                <w:sz w:val="20"/>
                <w:szCs w:val="20"/>
                <w:rtl/>
              </w:rPr>
              <w:t>היום</w:t>
            </w:r>
            <w:r w:rsidRPr="00363239" w:rsidR="00052763">
              <w:rPr>
                <w:rFonts w:ascii="Segoe UI Light" w:hAnsi="Segoe UI Light" w:cs="Segoe UI Light" w:hint="cs"/>
                <w:sz w:val="20"/>
                <w:szCs w:val="20"/>
                <w:rtl/>
              </w:rPr>
              <w:t xml:space="preserve"> </w:t>
            </w:r>
          </w:p>
          <w:p w:rsidR="00EB3C0F" w:rsidRPr="00363239" w:rsidP="00F9748D" w14:paraId="1F32F6F0" w14:textId="4581C86A">
            <w:pPr>
              <w:spacing w:line="276" w:lineRule="auto"/>
              <w:jc w:val="both"/>
              <w:rPr>
                <w:rFonts w:ascii="Segoe UI Light" w:hAnsi="Segoe UI Light" w:cs="Segoe UI Light"/>
                <w:b/>
                <w:bCs/>
                <w:sz w:val="20"/>
                <w:szCs w:val="20"/>
                <w:u w:val="single"/>
                <w:rtl/>
              </w:rPr>
            </w:pPr>
            <w:r w:rsidRPr="00363239">
              <w:rPr>
                <w:rFonts w:ascii="Segoe UI Light" w:hAnsi="Segoe UI Light" w:cs="Times New Roman"/>
                <w:b/>
                <w:bCs/>
                <w:sz w:val="20"/>
                <w:szCs w:val="20"/>
                <w:u w:val="single"/>
                <w:rtl/>
              </w:rPr>
              <w:t>מנהל</w:t>
            </w:r>
            <w:r w:rsidR="007B3174">
              <w:rPr>
                <w:rFonts w:ascii="Segoe UI Light" w:hAnsi="Segoe UI Light" w:cs="Times New Roman" w:hint="cs"/>
                <w:b/>
                <w:bCs/>
                <w:sz w:val="20"/>
                <w:szCs w:val="20"/>
                <w:u w:val="single"/>
                <w:rtl/>
              </w:rPr>
              <w:t xml:space="preserve"> קשרי לקוחות:</w:t>
            </w:r>
          </w:p>
          <w:p w:rsidR="007B3174" w:rsidRPr="007B3174" w:rsidP="007B3174" w14:paraId="0580533D" w14:textId="7777777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44546A" w:themeColor="text2"/>
                <w:sz w:val="20"/>
                <w:szCs w:val="20"/>
              </w:rPr>
            </w:pPr>
            <w:r w:rsidRPr="007B3174">
              <w:rPr>
                <w:rFonts w:asciiTheme="majorBidi" w:hAnsiTheme="majorBidi" w:cstheme="majorBidi" w:hint="cs"/>
                <w:color w:val="44546A" w:themeColor="text2"/>
                <w:sz w:val="20"/>
                <w:szCs w:val="20"/>
                <w:rtl/>
              </w:rPr>
              <w:t>חתימת חוזי שירות למעליות.</w:t>
            </w:r>
          </w:p>
          <w:p w:rsidR="007B3174" w:rsidRPr="007B3174" w:rsidP="007B3174" w14:paraId="06D5E59E" w14:textId="7777777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44546A" w:themeColor="text2"/>
                <w:sz w:val="20"/>
                <w:szCs w:val="20"/>
              </w:rPr>
            </w:pPr>
            <w:r w:rsidRPr="007B3174">
              <w:rPr>
                <w:rFonts w:asciiTheme="majorBidi" w:hAnsiTheme="majorBidi" w:cstheme="majorBidi" w:hint="cs"/>
                <w:color w:val="44546A" w:themeColor="text2"/>
                <w:sz w:val="20"/>
                <w:szCs w:val="20"/>
                <w:rtl/>
              </w:rPr>
              <w:t>טיפול בהצעות מחיר, שיפוצים ושדרוגים למעליות.</w:t>
            </w:r>
          </w:p>
          <w:p w:rsidR="007B3174" w:rsidRPr="007B3174" w:rsidP="007B3174" w14:paraId="56D6A295" w14:textId="7777777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44546A" w:themeColor="text2"/>
                <w:sz w:val="20"/>
                <w:szCs w:val="20"/>
              </w:rPr>
            </w:pPr>
            <w:r w:rsidRPr="007B3174">
              <w:rPr>
                <w:rFonts w:asciiTheme="majorBidi" w:hAnsiTheme="majorBidi" w:cstheme="majorBidi" w:hint="cs"/>
                <w:color w:val="44546A" w:themeColor="text2"/>
                <w:sz w:val="20"/>
                <w:szCs w:val="20"/>
                <w:rtl/>
              </w:rPr>
              <w:t>גביית חובות מלקוחות וסגירת פערים כספיים.</w:t>
            </w:r>
          </w:p>
          <w:p w:rsidR="007B3174" w:rsidRPr="007B3174" w:rsidP="007B3174" w14:paraId="03281336" w14:textId="7777777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44546A" w:themeColor="text2"/>
                <w:sz w:val="20"/>
                <w:szCs w:val="20"/>
              </w:rPr>
            </w:pPr>
            <w:r w:rsidRPr="007B3174">
              <w:rPr>
                <w:rFonts w:asciiTheme="majorBidi" w:hAnsiTheme="majorBidi" w:cstheme="majorBidi" w:hint="cs"/>
                <w:color w:val="44546A" w:themeColor="text2"/>
                <w:sz w:val="20"/>
                <w:szCs w:val="20"/>
                <w:rtl/>
              </w:rPr>
              <w:t>ניהול תיק הלקוח ואחריות קולקטיבית על אזור פעילותו על כל היבטיו ומרכיביו.</w:t>
            </w:r>
          </w:p>
          <w:p w:rsidR="007B3174" w:rsidRPr="007B3174" w:rsidP="007B3174" w14:paraId="3375B35E" w14:textId="7777777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44546A" w:themeColor="text2"/>
                <w:sz w:val="20"/>
                <w:szCs w:val="20"/>
              </w:rPr>
            </w:pPr>
            <w:r w:rsidRPr="007B3174">
              <w:rPr>
                <w:rFonts w:asciiTheme="majorBidi" w:hAnsiTheme="majorBidi" w:cstheme="majorBidi" w:hint="cs"/>
                <w:color w:val="44546A" w:themeColor="text2"/>
                <w:sz w:val="20"/>
                <w:szCs w:val="20"/>
                <w:rtl/>
              </w:rPr>
              <w:t>טיפול, התייחסות ומענה לתלונות של הלקוח.</w:t>
            </w:r>
          </w:p>
          <w:p w:rsidR="007B3174" w:rsidRPr="007B3174" w:rsidP="007B3174" w14:paraId="456EF232" w14:textId="7777777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44546A" w:themeColor="text2"/>
                <w:sz w:val="20"/>
                <w:szCs w:val="20"/>
              </w:rPr>
            </w:pPr>
            <w:r w:rsidRPr="007B3174">
              <w:rPr>
                <w:rFonts w:asciiTheme="majorBidi" w:hAnsiTheme="majorBidi" w:cstheme="majorBidi" w:hint="cs"/>
                <w:color w:val="44546A" w:themeColor="text2"/>
                <w:sz w:val="20"/>
                <w:szCs w:val="20"/>
                <w:rtl/>
              </w:rPr>
              <w:t>ניהול משא ומתן לחוזים חדשים או מתמשכים.</w:t>
            </w:r>
          </w:p>
          <w:p w:rsidR="007B3174" w:rsidRPr="007B3174" w:rsidP="007B3174" w14:paraId="4C4E38DD" w14:textId="7777777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44546A" w:themeColor="text2"/>
                <w:sz w:val="20"/>
                <w:szCs w:val="20"/>
              </w:rPr>
            </w:pPr>
            <w:r w:rsidRPr="007B3174">
              <w:rPr>
                <w:rFonts w:asciiTheme="majorBidi" w:hAnsiTheme="majorBidi" w:cstheme="majorBidi" w:hint="cs"/>
                <w:color w:val="44546A" w:themeColor="text2"/>
                <w:sz w:val="20"/>
                <w:szCs w:val="20"/>
                <w:rtl/>
              </w:rPr>
              <w:t>קידום לשיפור ושיפוץ המעלית מול כל הגורמים הרלוונטיי</w:t>
            </w:r>
            <w:r w:rsidRPr="007B3174">
              <w:rPr>
                <w:rFonts w:asciiTheme="majorBidi" w:hAnsiTheme="majorBidi" w:cstheme="majorBidi" w:hint="eastAsia"/>
                <w:color w:val="44546A" w:themeColor="text2"/>
                <w:sz w:val="20"/>
                <w:szCs w:val="20"/>
                <w:rtl/>
              </w:rPr>
              <w:t>ם</w:t>
            </w:r>
            <w:r w:rsidRPr="007B3174">
              <w:rPr>
                <w:rFonts w:asciiTheme="majorBidi" w:hAnsiTheme="majorBidi" w:cstheme="majorBidi" w:hint="cs"/>
                <w:color w:val="44546A" w:themeColor="text2"/>
                <w:sz w:val="20"/>
                <w:szCs w:val="20"/>
                <w:rtl/>
              </w:rPr>
              <w:t xml:space="preserve"> בחברה.</w:t>
            </w:r>
          </w:p>
          <w:p w:rsidR="007B3174" w:rsidRPr="007B3174" w:rsidP="007B3174" w14:paraId="6FE841CF" w14:textId="7777777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44546A" w:themeColor="text2"/>
                <w:sz w:val="20"/>
                <w:szCs w:val="20"/>
              </w:rPr>
            </w:pPr>
            <w:r w:rsidRPr="007B3174">
              <w:rPr>
                <w:rFonts w:asciiTheme="majorBidi" w:hAnsiTheme="majorBidi" w:cstheme="majorBidi" w:hint="cs"/>
                <w:color w:val="44546A" w:themeColor="text2"/>
                <w:sz w:val="20"/>
                <w:szCs w:val="20"/>
                <w:rtl/>
              </w:rPr>
              <w:t>שימור והגדלת מאגר הלקוחות.</w:t>
            </w:r>
          </w:p>
          <w:p w:rsidR="007B3174" w:rsidRPr="007B3174" w:rsidP="007B3174" w14:paraId="3C31A600" w14:textId="7777777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44546A" w:themeColor="text2"/>
                <w:sz w:val="20"/>
                <w:szCs w:val="20"/>
              </w:rPr>
            </w:pPr>
            <w:r w:rsidRPr="007B3174">
              <w:rPr>
                <w:rFonts w:asciiTheme="majorBidi" w:hAnsiTheme="majorBidi" w:cstheme="majorBidi" w:hint="cs"/>
                <w:color w:val="44546A" w:themeColor="text2"/>
                <w:sz w:val="20"/>
                <w:szCs w:val="20"/>
                <w:rtl/>
              </w:rPr>
              <w:t>מנגנון מעקב ופיקוח מתמיד על הקשר עם הלקוח.</w:t>
            </w:r>
          </w:p>
          <w:p w:rsidR="007B3174" w:rsidRPr="007B3174" w:rsidP="007B3174" w14:paraId="57BA14F5" w14:textId="77777777">
            <w:pPr>
              <w:pStyle w:val="ListParagraph"/>
              <w:numPr>
                <w:ilvl w:val="0"/>
                <w:numId w:val="3"/>
              </w:numPr>
              <w:rPr>
                <w:rFonts w:asciiTheme="majorBidi" w:hAnsiTheme="majorBidi" w:cstheme="majorBidi"/>
                <w:color w:val="44546A" w:themeColor="text2"/>
                <w:sz w:val="20"/>
                <w:szCs w:val="20"/>
                <w:rtl/>
              </w:rPr>
            </w:pPr>
            <w:r w:rsidRPr="007B3174">
              <w:rPr>
                <w:rFonts w:asciiTheme="majorBidi" w:hAnsiTheme="majorBidi" w:cstheme="majorBidi" w:hint="cs"/>
                <w:color w:val="44546A" w:themeColor="text2"/>
                <w:sz w:val="20"/>
                <w:szCs w:val="20"/>
                <w:rtl/>
              </w:rPr>
              <w:t>מסירת מעליות חדשות ללקוח וחתימה על הסכם שירות.</w:t>
            </w:r>
          </w:p>
          <w:p w:rsidR="00F9748D" w:rsidRPr="00363239" w:rsidP="00870003" w14:paraId="25AFBF41" w14:textId="77777777">
            <w:pPr>
              <w:spacing w:line="276" w:lineRule="auto"/>
              <w:jc w:val="both"/>
              <w:rPr>
                <w:rFonts w:ascii="Segoe UI Light" w:hAnsi="Segoe UI Light" w:cs="Times New Roman"/>
                <w:b/>
                <w:bCs/>
                <w:sz w:val="20"/>
                <w:szCs w:val="20"/>
                <w:u w:val="single"/>
                <w:rtl/>
              </w:rPr>
            </w:pPr>
          </w:p>
          <w:p w:rsidR="00F9748D" w:rsidRPr="00363239" w:rsidP="00F9748D" w14:paraId="6248E2B3" w14:textId="77777777">
            <w:pPr>
              <w:rPr>
                <w:rFonts w:ascii="Segoe UI Light" w:hAnsi="Segoe UI Light" w:cs="Segoe UI Light"/>
                <w:sz w:val="20"/>
                <w:szCs w:val="20"/>
                <w:rtl/>
              </w:rPr>
            </w:pPr>
            <w:r w:rsidRPr="00363239">
              <w:rPr>
                <w:rFonts w:ascii="Segoe UI Light" w:hAnsi="Segoe UI Light" w:cs="Times New Roman"/>
                <w:b/>
                <w:bCs/>
                <w:sz w:val="20"/>
                <w:szCs w:val="20"/>
              </w:rPr>
              <w:t>TRAFFILOG</w:t>
            </w:r>
            <w:r w:rsidRPr="00363239">
              <w:rPr>
                <w:rFonts w:ascii="Segoe UI Light" w:hAnsi="Segoe UI Light" w:cs="Times New Roman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63239">
              <w:rPr>
                <w:rFonts w:ascii="Segoe UI Light" w:hAnsi="Segoe UI Light" w:cs="Times New Roman"/>
                <w:b/>
                <w:bCs/>
                <w:sz w:val="20"/>
                <w:szCs w:val="20"/>
                <w:rtl/>
              </w:rPr>
              <w:t>–</w:t>
            </w:r>
            <w:r w:rsidRPr="00363239">
              <w:rPr>
                <w:rFonts w:ascii="Segoe UI Light" w:hAnsi="Segoe UI Light" w:cs="Times New Roman" w:hint="cs"/>
                <w:b/>
                <w:bCs/>
                <w:sz w:val="20"/>
                <w:szCs w:val="20"/>
                <w:rtl/>
              </w:rPr>
              <w:t xml:space="preserve"> דיאגנוסטיקה לציי רכב 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 xml:space="preserve">| </w:t>
            </w:r>
            <w:r w:rsidRPr="00363239">
              <w:rPr>
                <w:rFonts w:ascii="Segoe UI Light" w:hAnsi="Segoe UI Light" w:cs="Segoe UI Light" w:hint="cs"/>
                <w:i/>
                <w:iCs/>
                <w:sz w:val="20"/>
                <w:szCs w:val="20"/>
                <w:rtl/>
              </w:rPr>
              <w:t>2017-2019</w:t>
            </w:r>
            <w:r w:rsidRPr="00363239">
              <w:rPr>
                <w:rFonts w:ascii="Segoe UI Light" w:hAnsi="Segoe UI Light" w:cs="Segoe UI Light" w:hint="cs"/>
                <w:sz w:val="20"/>
                <w:szCs w:val="20"/>
                <w:rtl/>
              </w:rPr>
              <w:t xml:space="preserve"> </w:t>
            </w:r>
          </w:p>
          <w:p w:rsidR="00EB3C0F" w:rsidRPr="00363239" w:rsidP="00870003" w14:paraId="212DCED0" w14:textId="77777777">
            <w:pPr>
              <w:spacing w:line="276" w:lineRule="auto"/>
              <w:jc w:val="both"/>
              <w:rPr>
                <w:rFonts w:ascii="Segoe UI Light" w:hAnsi="Segoe UI Light" w:cs="Segoe UI Light"/>
                <w:b/>
                <w:bCs/>
                <w:sz w:val="20"/>
                <w:szCs w:val="20"/>
                <w:u w:val="single"/>
                <w:rtl/>
              </w:rPr>
            </w:pPr>
            <w:r w:rsidRPr="00363239">
              <w:rPr>
                <w:rFonts w:ascii="Segoe UI Light" w:hAnsi="Segoe UI Light" w:cs="Times New Roman" w:hint="cs"/>
                <w:b/>
                <w:bCs/>
                <w:sz w:val="20"/>
                <w:szCs w:val="20"/>
                <w:u w:val="single"/>
                <w:rtl/>
              </w:rPr>
              <w:t>מנהל תיקי לקוחות שטח:</w:t>
            </w:r>
          </w:p>
          <w:p w:rsidR="00EB3C0F" w:rsidRPr="00363239" w:rsidP="007B3174" w14:paraId="7563B69C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Segoe UI Light" w:hAnsi="Segoe UI Light" w:cs="Segoe UI Light"/>
                <w:sz w:val="20"/>
                <w:szCs w:val="20"/>
              </w:rPr>
            </w:pPr>
            <w:r w:rsidRPr="00363239">
              <w:rPr>
                <w:rFonts w:ascii="Segoe UI Light" w:hAnsi="Segoe UI Light" w:cs="Times New Roman" w:hint="cs"/>
                <w:sz w:val="20"/>
                <w:szCs w:val="20"/>
                <w:rtl/>
              </w:rPr>
              <w:t>מכירת התוכנה ללקוחות חדשים, הגדלת הכנסות החברה והגדלת יעדי מכירה.</w:t>
            </w:r>
          </w:p>
          <w:p w:rsidR="00F9748D" w:rsidRPr="00363239" w:rsidP="007B3174" w14:paraId="0D616F98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הגדלת </w:t>
            </w:r>
            <w:r w:rsidRPr="00363239" w:rsidR="00B17061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היקף העבודה עם </w:t>
            </w:r>
            <w:r w:rsidRPr="00363239">
              <w:rPr>
                <w:rFonts w:asciiTheme="majorBidi" w:hAnsiTheme="majorBidi" w:cstheme="majorBidi"/>
                <w:sz w:val="20"/>
                <w:szCs w:val="20"/>
                <w:rtl/>
              </w:rPr>
              <w:t>תיקי לקוחות קיימים.</w:t>
            </w:r>
          </w:p>
          <w:p w:rsidR="00B17061" w:rsidRPr="00363239" w:rsidP="007B3174" w14:paraId="6E02C380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>איתור לקוחות פוטנציאליים חדשים.</w:t>
            </w:r>
          </w:p>
          <w:p w:rsidR="00F9748D" w:rsidRPr="00363239" w:rsidP="007B3174" w14:paraId="7B1308EC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/>
                <w:sz w:val="20"/>
                <w:szCs w:val="20"/>
                <w:rtl/>
              </w:rPr>
              <w:t>הדרכה והטמעה של המוצר בחברה</w:t>
            </w:r>
          </w:p>
          <w:p w:rsidR="00F9748D" w:rsidRPr="00363239" w:rsidP="007B3174" w14:paraId="244A36A7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  <w:rtl/>
              </w:rPr>
              <w:t>טיפול שוט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ף בלקוחות ושימור שלהם.</w:t>
            </w:r>
          </w:p>
          <w:p w:rsidR="00B17061" w:rsidRPr="00363239" w:rsidP="007B3174" w14:paraId="4E1F7451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/>
                <w:sz w:val="20"/>
                <w:szCs w:val="20"/>
                <w:rtl/>
              </w:rPr>
              <w:t>העברת פידבק לצוות התוכנה</w:t>
            </w: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>.</w:t>
            </w:r>
          </w:p>
          <w:p w:rsidR="00F9748D" w:rsidRPr="00363239" w:rsidP="00B17061" w14:paraId="27BE247D" w14:textId="77777777">
            <w:pPr>
              <w:pStyle w:val="ListParagraph"/>
              <w:spacing w:line="276" w:lineRule="auto"/>
              <w:rPr>
                <w:rFonts w:ascii="Segoe UI Light" w:hAnsi="Segoe UI Light" w:cs="Segoe UI Light"/>
                <w:sz w:val="20"/>
                <w:szCs w:val="20"/>
              </w:rPr>
            </w:pPr>
          </w:p>
          <w:p w:rsidR="00B17061" w:rsidRPr="00363239" w:rsidP="00B17061" w14:paraId="448A99D0" w14:textId="77777777">
            <w:pPr>
              <w:rPr>
                <w:rFonts w:ascii="Segoe UI Light" w:hAnsi="Segoe UI Light" w:cs="Segoe UI Light"/>
                <w:sz w:val="20"/>
                <w:szCs w:val="20"/>
                <w:rtl/>
              </w:rPr>
            </w:pPr>
            <w:r w:rsidRPr="00363239">
              <w:rPr>
                <w:rFonts w:ascii="Segoe UI Light" w:hAnsi="Segoe UI Light" w:cs="Times New Roman"/>
                <w:b/>
                <w:bCs/>
                <w:sz w:val="20"/>
                <w:szCs w:val="20"/>
              </w:rPr>
              <w:t>BIZIBOX</w:t>
            </w:r>
            <w:r w:rsidRPr="00363239">
              <w:rPr>
                <w:rFonts w:ascii="Segoe UI Light" w:hAnsi="Segoe UI Light" w:cs="Times New Roman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63239">
              <w:rPr>
                <w:rFonts w:ascii="Segoe UI Light" w:hAnsi="Segoe UI Light" w:cs="Times New Roman"/>
                <w:b/>
                <w:bCs/>
                <w:sz w:val="20"/>
                <w:szCs w:val="20"/>
                <w:rtl/>
              </w:rPr>
              <w:t>–</w:t>
            </w:r>
            <w:r w:rsidRPr="00363239">
              <w:rPr>
                <w:rFonts w:ascii="Segoe UI Light" w:hAnsi="Segoe UI Light" w:cs="Times New Roman" w:hint="cs"/>
                <w:b/>
                <w:bCs/>
                <w:sz w:val="20"/>
                <w:szCs w:val="20"/>
                <w:rtl/>
              </w:rPr>
              <w:t xml:space="preserve"> תוכנה פיננסית 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 xml:space="preserve">| </w:t>
            </w:r>
            <w:r w:rsidRPr="00363239">
              <w:rPr>
                <w:rFonts w:ascii="Segoe UI Light" w:hAnsi="Segoe UI Light" w:cs="Segoe UI Light" w:hint="cs"/>
                <w:i/>
                <w:iCs/>
                <w:sz w:val="20"/>
                <w:szCs w:val="20"/>
                <w:rtl/>
              </w:rPr>
              <w:t>2014-2017</w:t>
            </w:r>
            <w:r w:rsidRPr="00363239">
              <w:rPr>
                <w:rFonts w:ascii="Segoe UI Light" w:hAnsi="Segoe UI Light" w:cs="Segoe UI Light" w:hint="cs"/>
                <w:sz w:val="20"/>
                <w:szCs w:val="20"/>
                <w:rtl/>
              </w:rPr>
              <w:t xml:space="preserve"> </w:t>
            </w:r>
          </w:p>
          <w:p w:rsidR="00B17061" w:rsidRPr="00363239" w:rsidP="00B17061" w14:paraId="143BA891" w14:textId="77777777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</w:rPr>
            </w:pPr>
            <w:r w:rsidRPr="00363239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</w:rPr>
              <w:t>מנהל מכירות, הדרכה והטמעה:</w:t>
            </w:r>
          </w:p>
          <w:p w:rsidR="00B17061" w:rsidRPr="00363239" w:rsidP="007B3174" w14:paraId="4FBE7AA6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>הדרכה והטמעה של המוצר מול הלקוחות העסקיים.</w:t>
            </w:r>
          </w:p>
          <w:p w:rsidR="00B17061" w:rsidRPr="00363239" w:rsidP="007B3174" w14:paraId="59740014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עבודה עם תוכנה מורכבת ומספר ממשקים במקביל הכוללים שימוש בבדיקות ודאטה </w:t>
            </w: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>בייס</w:t>
            </w: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>.</w:t>
            </w:r>
          </w:p>
          <w:p w:rsidR="00B17061" w:rsidRPr="00363239" w:rsidP="007B3174" w14:paraId="5233EDEF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>תמיכה במשתמשי הקצה בתקלות בשטח, תיעוד הקריאות, מציאת פתרונות וטיפול במערכת הפנימית.</w:t>
            </w:r>
          </w:p>
          <w:p w:rsidR="00B17061" w:rsidRPr="00363239" w:rsidP="007B3174" w14:paraId="2D3BCE88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עבודה עם ממשק תפעול, </w:t>
            </w:r>
            <w:r w:rsidRPr="00363239">
              <w:rPr>
                <w:rFonts w:asciiTheme="majorBidi" w:hAnsiTheme="majorBidi" w:cstheme="majorBidi"/>
                <w:sz w:val="20"/>
                <w:szCs w:val="20"/>
              </w:rPr>
              <w:t>JIRA</w:t>
            </w: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>, לצורך איתור תקלות, המלצות לשיפור והעברה המידע לצוות המטפל.</w:t>
            </w:r>
          </w:p>
          <w:p w:rsidR="00B17061" w:rsidRPr="00363239" w:rsidP="007B3174" w14:paraId="6A6EEFAD" w14:textId="1C4E9A4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עבודה שוטפת עם צוות הפיתוח ומחלקת </w:t>
            </w:r>
            <w:r w:rsidRPr="00363239">
              <w:rPr>
                <w:rFonts w:asciiTheme="majorBidi" w:hAnsiTheme="majorBidi" w:cstheme="majorBidi"/>
                <w:sz w:val="20"/>
                <w:szCs w:val="20"/>
              </w:rPr>
              <w:t>Q</w:t>
            </w:r>
            <w:r w:rsidR="005525CA">
              <w:rPr>
                <w:rFonts w:asciiTheme="majorBidi" w:hAnsiTheme="majorBidi" w:cstheme="majorBidi" w:hint="cs"/>
                <w:sz w:val="20"/>
                <w:szCs w:val="20"/>
              </w:rPr>
              <w:t>A</w:t>
            </w: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>.</w:t>
            </w:r>
          </w:p>
          <w:p w:rsidR="00B17061" w:rsidRPr="00363239" w:rsidP="007B3174" w14:paraId="3CEDA97F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363239">
              <w:rPr>
                <w:rFonts w:asciiTheme="majorBidi" w:hAnsiTheme="majorBidi" w:cstheme="majorBidi" w:hint="cs"/>
                <w:sz w:val="20"/>
                <w:szCs w:val="20"/>
                <w:rtl/>
              </w:rPr>
              <w:t>טיפול שוטף בלקוחות והעברת המידע אליהם בנוגע למוצר.</w:t>
            </w:r>
          </w:p>
          <w:p w:rsidR="00B17061" w:rsidRPr="00363239" w:rsidP="00870003" w14:paraId="048C4B53" w14:textId="77777777">
            <w:pPr>
              <w:spacing w:line="276" w:lineRule="auto"/>
              <w:jc w:val="both"/>
              <w:rPr>
                <w:rFonts w:ascii="Segoe UI Light" w:hAnsi="Segoe UI Light" w:cs="Times New Roman"/>
                <w:b/>
                <w:bCs/>
                <w:sz w:val="20"/>
                <w:szCs w:val="20"/>
                <w:u w:val="single"/>
                <w:rtl/>
              </w:rPr>
            </w:pPr>
          </w:p>
          <w:p w:rsidR="00B17061" w:rsidRPr="00363239" w:rsidP="00B17061" w14:paraId="15326EFF" w14:textId="77777777">
            <w:pPr>
              <w:rPr>
                <w:rFonts w:ascii="Segoe UI Light" w:hAnsi="Segoe UI Light"/>
                <w:sz w:val="20"/>
                <w:szCs w:val="20"/>
                <w:rtl/>
              </w:rPr>
            </w:pPr>
            <w:r w:rsidRPr="00363239">
              <w:rPr>
                <w:rFonts w:ascii="Segoe UI Light" w:hAnsi="Segoe UI Light" w:cs="Times New Roman"/>
                <w:b/>
                <w:bCs/>
                <w:sz w:val="20"/>
                <w:szCs w:val="20"/>
              </w:rPr>
              <w:t xml:space="preserve">MOBILITY IN CLOUD </w:t>
            </w:r>
            <w:r w:rsidRPr="00363239">
              <w:rPr>
                <w:rFonts w:ascii="Segoe UI Light" w:hAnsi="Segoe UI Light" w:cs="Times New Roman"/>
                <w:b/>
                <w:bCs/>
                <w:sz w:val="20"/>
                <w:szCs w:val="20"/>
                <w:rtl/>
              </w:rPr>
              <w:t>–</w:t>
            </w:r>
            <w:r w:rsidRPr="00363239">
              <w:rPr>
                <w:rFonts w:ascii="Segoe UI Light" w:hAnsi="Segoe UI Light" w:cs="Times New Roman"/>
                <w:b/>
                <w:bCs/>
                <w:sz w:val="20"/>
                <w:szCs w:val="20"/>
              </w:rPr>
              <w:t xml:space="preserve"> MDM 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 xml:space="preserve">| </w:t>
            </w:r>
            <w:r w:rsidRPr="00363239">
              <w:rPr>
                <w:rFonts w:ascii="Segoe UI Light" w:hAnsi="Segoe UI Light" w:cs="Segoe UI Light"/>
                <w:i/>
                <w:iCs/>
                <w:sz w:val="20"/>
                <w:szCs w:val="20"/>
              </w:rPr>
              <w:t>2012-2014</w:t>
            </w:r>
            <w:r w:rsidRPr="00363239">
              <w:rPr>
                <w:rFonts w:ascii="Segoe UI Light" w:hAnsi="Segoe UI Light" w:cs="Segoe UI Light" w:hint="cs"/>
                <w:sz w:val="20"/>
                <w:szCs w:val="20"/>
                <w:rtl/>
              </w:rPr>
              <w:t xml:space="preserve"> </w:t>
            </w:r>
          </w:p>
          <w:p w:rsidR="00B17061" w:rsidRPr="00363239" w:rsidP="00B17061" w14:paraId="4AD8D6D2" w14:textId="77777777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</w:rPr>
            </w:pPr>
            <w:r w:rsidRPr="00363239"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rtl/>
              </w:rPr>
              <w:t>מנהל תיקי לקוחות:</w:t>
            </w:r>
          </w:p>
          <w:p w:rsidR="00B17061" w:rsidRPr="00363239" w:rsidP="007B3174" w14:paraId="7BB61A3D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/>
                <w:sz w:val="20"/>
                <w:szCs w:val="20"/>
                <w:rtl/>
              </w:rPr>
              <w:t>אחריות מלאה על כל תהליך המכירה: החל מקבלת ליד, דרך הדרכה, הטמעה וסגירה.</w:t>
            </w:r>
          </w:p>
          <w:p w:rsidR="000A369F" w:rsidRPr="00363239" w:rsidP="007B3174" w14:paraId="1419A234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/>
                <w:sz w:val="20"/>
                <w:szCs w:val="20"/>
                <w:rtl/>
              </w:rPr>
              <w:t>איתור לקוחות פוטנציאליים חדשים ומכירת התוכנה תוך עמידה ביעדים חודשים.</w:t>
            </w:r>
          </w:p>
          <w:p w:rsidR="000A369F" w:rsidRPr="00363239" w:rsidP="007B3174" w14:paraId="36706B19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/>
                <w:sz w:val="20"/>
                <w:szCs w:val="20"/>
                <w:rtl/>
              </w:rPr>
              <w:t>תמיכה והדרכה ללקוחות קיימים תוך העברת פידבק לצוות התוכנה ומנהל המוצר.</w:t>
            </w:r>
          </w:p>
          <w:p w:rsidR="00EB3C0F" w:rsidP="007B3174" w14:paraId="66925F95" w14:textId="7777777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363239">
              <w:rPr>
                <w:rFonts w:asciiTheme="majorBidi" w:hAnsiTheme="majorBidi" w:cstheme="majorBidi"/>
                <w:sz w:val="20"/>
                <w:szCs w:val="20"/>
                <w:rtl/>
              </w:rPr>
              <w:t>הגדלת מכירה ללקוחות קיימים.</w:t>
            </w:r>
          </w:p>
          <w:p w:rsidR="007B3174" w:rsidRPr="007B3174" w:rsidP="007B3174" w14:paraId="243E83D3" w14:textId="7B437953">
            <w:pPr>
              <w:pStyle w:val="ListParagraph"/>
              <w:spacing w:line="276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</w:p>
        </w:tc>
      </w:tr>
      <w:tr w14:paraId="3CB72F3C" w14:textId="77777777" w:rsidTr="007B3174">
        <w:tblPrEx>
          <w:tblW w:w="10771" w:type="dxa"/>
          <w:tblLook w:val="04A0"/>
        </w:tblPrEx>
        <w:trPr>
          <w:trHeight w:val="292"/>
        </w:trPr>
        <w:tc>
          <w:tcPr>
            <w:tcW w:w="1197" w:type="dxa"/>
            <w:tcBorders>
              <w:left w:val="nil"/>
            </w:tcBorders>
          </w:tcPr>
          <w:p w:rsidR="00363239" w:rsidRPr="00363239" w:rsidP="007B3174" w14:paraId="67E9BFBC" w14:textId="2DB883FC">
            <w:pPr>
              <w:rPr>
                <w:rFonts w:ascii="Segoe UI Light" w:hAnsi="Segoe UI Light" w:cs="Times New Roman"/>
                <w:color w:val="1F4E79" w:themeColor="accent1" w:themeShade="80"/>
                <w:sz w:val="20"/>
                <w:szCs w:val="20"/>
                <w:rtl/>
              </w:rPr>
            </w:pPr>
            <w:r>
              <w:rPr>
                <w:rFonts w:ascii="Segoe UI Light" w:hAnsi="Segoe UI Light" w:cs="Times New Roman"/>
                <w:color w:val="1F4E79" w:themeColor="accent1" w:themeShade="80"/>
                <w:sz w:val="20"/>
                <w:szCs w:val="20"/>
                <w:rtl/>
              </w:rPr>
              <w:t>הכ</w:t>
            </w:r>
            <w:r>
              <w:rPr>
                <w:rFonts w:ascii="Segoe UI Light" w:hAnsi="Segoe UI Light" w:cs="Times New Roman" w:hint="cs"/>
                <w:color w:val="1F4E79" w:themeColor="accent1" w:themeShade="80"/>
                <w:sz w:val="20"/>
                <w:szCs w:val="20"/>
                <w:rtl/>
              </w:rPr>
              <w:t>ש</w:t>
            </w:r>
            <w:r>
              <w:rPr>
                <w:rFonts w:ascii="Segoe UI Light" w:hAnsi="Segoe UI Light" w:cs="Times New Roman"/>
                <w:color w:val="1F4E79" w:themeColor="accent1" w:themeShade="80"/>
                <w:sz w:val="20"/>
                <w:szCs w:val="20"/>
                <w:rtl/>
              </w:rPr>
              <w:t xml:space="preserve">רות </w:t>
            </w:r>
          </w:p>
        </w:tc>
        <w:tc>
          <w:tcPr>
            <w:tcW w:w="9574" w:type="dxa"/>
            <w:tcBorders>
              <w:right w:val="nil"/>
            </w:tcBorders>
          </w:tcPr>
          <w:p w:rsidR="00EB3C0F" w:rsidRPr="00706C03" w:rsidP="00363239" w14:paraId="0D6D7F3E" w14:textId="77777777">
            <w:pPr>
              <w:rPr>
                <w:rFonts w:ascii="Segoe UI Light" w:hAnsi="Segoe UI Light"/>
                <w:b/>
                <w:bCs/>
                <w:sz w:val="20"/>
                <w:szCs w:val="20"/>
                <w:rtl/>
              </w:rPr>
            </w:pPr>
            <w:r w:rsidRPr="00363239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 xml:space="preserve"> MCSA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 xml:space="preserve">| </w:t>
            </w:r>
            <w:r w:rsidRPr="00363239">
              <w:rPr>
                <w:rFonts w:ascii="Segoe UI Light" w:hAnsi="Segoe UI Light" w:cs="Times New Roman" w:hint="cs"/>
                <w:i/>
                <w:iCs/>
                <w:sz w:val="20"/>
                <w:szCs w:val="20"/>
                <w:rtl/>
              </w:rPr>
              <w:t>קורס ניהול רשתות, מכללת ג'ון ברייס</w:t>
            </w:r>
            <w:r w:rsidRPr="00363239">
              <w:rPr>
                <w:rFonts w:ascii="Segoe UI Light" w:hAnsi="Segoe UI Light" w:cs="Segoe UI Light"/>
                <w:b/>
                <w:bCs/>
                <w:sz w:val="20"/>
                <w:szCs w:val="20"/>
                <w:rtl/>
              </w:rPr>
              <w:t xml:space="preserve"> 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>|</w:t>
            </w:r>
            <w:r w:rsidRPr="00363239">
              <w:rPr>
                <w:rFonts w:ascii="Segoe UI Light" w:hAnsi="Segoe UI Light" w:cs="Segoe UI Light"/>
                <w:b/>
                <w:bCs/>
                <w:sz w:val="20"/>
                <w:szCs w:val="20"/>
                <w:rtl/>
              </w:rPr>
              <w:t xml:space="preserve"> </w:t>
            </w:r>
            <w:r w:rsidRPr="00363239">
              <w:rPr>
                <w:rFonts w:ascii="Segoe UI Light" w:hAnsi="Segoe UI Light" w:cs="Segoe UI Light" w:hint="cs"/>
                <w:i/>
                <w:iCs/>
                <w:sz w:val="20"/>
                <w:szCs w:val="20"/>
                <w:rtl/>
              </w:rPr>
              <w:t>2015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 xml:space="preserve"> </w:t>
            </w:r>
          </w:p>
        </w:tc>
      </w:tr>
      <w:tr w14:paraId="62EBDE97" w14:textId="77777777" w:rsidTr="007B3174">
        <w:tblPrEx>
          <w:tblW w:w="10771" w:type="dxa"/>
          <w:tblLook w:val="04A0"/>
        </w:tblPrEx>
        <w:trPr>
          <w:trHeight w:val="693"/>
        </w:trPr>
        <w:tc>
          <w:tcPr>
            <w:tcW w:w="1197" w:type="dxa"/>
            <w:tcBorders>
              <w:left w:val="nil"/>
            </w:tcBorders>
          </w:tcPr>
          <w:p w:rsidR="00EB3C0F" w:rsidP="00870003" w14:paraId="2D7EE783" w14:textId="77777777">
            <w:pPr>
              <w:rPr>
                <w:rFonts w:ascii="Segoe UI Light" w:hAnsi="Segoe UI Light" w:cs="Segoe UI Light"/>
                <w:b w:val="0"/>
                <w:bCs w:val="0"/>
                <w:color w:val="1F4E79" w:themeColor="accent1" w:themeShade="80"/>
                <w:sz w:val="20"/>
                <w:szCs w:val="20"/>
                <w:rtl/>
              </w:rPr>
            </w:pPr>
            <w:r w:rsidRPr="00363239">
              <w:rPr>
                <w:rFonts w:ascii="Segoe UI Light" w:hAnsi="Segoe UI Light" w:cs="Times New Roman"/>
                <w:color w:val="1F4E79" w:themeColor="accent1" w:themeShade="80"/>
                <w:sz w:val="20"/>
                <w:szCs w:val="20"/>
                <w:rtl/>
              </w:rPr>
              <w:t>שרות צבאי</w:t>
            </w:r>
          </w:p>
          <w:p w:rsidR="005525CA" w:rsidRPr="00363239" w:rsidP="00870003" w14:paraId="5A9BF619" w14:textId="6F75D260">
            <w:pPr>
              <w:rPr>
                <w:rFonts w:ascii="Segoe UI Light" w:hAnsi="Segoe UI Light" w:cs="Segoe UI Light"/>
                <w:color w:val="1F4E79" w:themeColor="accent1" w:themeShade="80"/>
                <w:sz w:val="20"/>
                <w:szCs w:val="20"/>
                <w:rtl/>
              </w:rPr>
            </w:pPr>
          </w:p>
        </w:tc>
        <w:tc>
          <w:tcPr>
            <w:tcW w:w="9574" w:type="dxa"/>
            <w:tcBorders>
              <w:right w:val="nil"/>
            </w:tcBorders>
          </w:tcPr>
          <w:p w:rsidR="00EB3C0F" w:rsidRPr="00363239" w:rsidP="00363239" w14:paraId="2C3D0D1A" w14:textId="3E0BE64D">
            <w:pPr>
              <w:rPr>
                <w:rFonts w:ascii="Segoe UI Light" w:hAnsi="Segoe UI Light" w:cs="Segoe UI Light"/>
                <w:b/>
                <w:bCs/>
                <w:sz w:val="20"/>
                <w:szCs w:val="20"/>
                <w:rtl/>
              </w:rPr>
            </w:pPr>
            <w:r>
              <w:rPr>
                <w:rFonts w:ascii="Segoe UI Light" w:hAnsi="Segoe UI Light" w:cs="Times New Roman" w:hint="cs"/>
                <w:b/>
                <w:bCs/>
                <w:sz w:val="20"/>
                <w:szCs w:val="20"/>
                <w:rtl/>
              </w:rPr>
              <w:t xml:space="preserve">יחידת </w:t>
            </w:r>
            <w:r w:rsidRPr="00363239" w:rsidR="000A369F">
              <w:rPr>
                <w:rFonts w:ascii="Segoe UI Light" w:hAnsi="Segoe UI Light" w:cs="Times New Roman" w:hint="cs"/>
                <w:b/>
                <w:bCs/>
                <w:sz w:val="20"/>
                <w:szCs w:val="20"/>
                <w:rtl/>
              </w:rPr>
              <w:t>מודיעין</w:t>
            </w:r>
            <w:r w:rsidRPr="00363239" w:rsidR="000A369F">
              <w:rPr>
                <w:rFonts w:ascii="Segoe UI Light" w:hAnsi="Segoe UI Light" w:cs="Segoe UI Light"/>
                <w:sz w:val="20"/>
                <w:szCs w:val="20"/>
                <w:rtl/>
              </w:rPr>
              <w:t xml:space="preserve"> 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 xml:space="preserve">| </w:t>
            </w:r>
            <w:r>
              <w:rPr>
                <w:rFonts w:ascii="Segoe UI Light" w:hAnsi="Segoe UI Light" w:cs="Segoe UI Light" w:hint="cs"/>
                <w:i/>
                <w:iCs/>
                <w:sz w:val="20"/>
                <w:szCs w:val="20"/>
                <w:rtl/>
              </w:rPr>
              <w:t>2000-2001</w:t>
            </w:r>
            <w:r w:rsidRPr="00363239">
              <w:rPr>
                <w:rFonts w:ascii="Segoe UI Light" w:hAnsi="Segoe UI Light" w:cs="Segoe UI Light"/>
                <w:b/>
                <w:bCs/>
                <w:sz w:val="20"/>
                <w:szCs w:val="20"/>
                <w:rtl/>
              </w:rPr>
              <w:t xml:space="preserve">    </w:t>
            </w:r>
          </w:p>
          <w:p w:rsidR="00EB3C0F" w:rsidRPr="005525CA" w:rsidP="005525CA" w14:paraId="39072A3B" w14:textId="4C106537">
            <w:pPr>
              <w:rPr>
                <w:rFonts w:ascii="Segoe UI Light" w:hAnsi="Segoe UI Light" w:cs="Segoe UI Light"/>
                <w:i/>
                <w:iCs/>
                <w:sz w:val="20"/>
                <w:szCs w:val="20"/>
                <w:rtl/>
              </w:rPr>
            </w:pPr>
            <w:r w:rsidRPr="00363239">
              <w:rPr>
                <w:rFonts w:ascii="Segoe UI Light" w:hAnsi="Segoe UI Light" w:cs="Times New Roman" w:hint="cs"/>
                <w:b/>
                <w:bCs/>
                <w:sz w:val="20"/>
                <w:szCs w:val="20"/>
                <w:rtl/>
              </w:rPr>
              <w:t xml:space="preserve">חפ"ק בצוות מפקד </w:t>
            </w:r>
            <w:r w:rsidRPr="00363239">
              <w:rPr>
                <w:rFonts w:ascii="Segoe UI Light" w:hAnsi="Segoe UI Light" w:cs="Times New Roman" w:hint="cs"/>
                <w:b/>
                <w:bCs/>
                <w:sz w:val="20"/>
                <w:szCs w:val="20"/>
                <w:rtl/>
              </w:rPr>
              <w:t>איו"ש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 xml:space="preserve"> | </w:t>
            </w:r>
            <w:r w:rsidR="005525CA">
              <w:rPr>
                <w:rFonts w:ascii="Segoe UI Light" w:hAnsi="Segoe UI Light" w:cs="Segoe UI Light" w:hint="cs"/>
                <w:i/>
                <w:iCs/>
                <w:sz w:val="20"/>
                <w:szCs w:val="20"/>
                <w:rtl/>
              </w:rPr>
              <w:t>2001-2003</w:t>
            </w:r>
            <w:r w:rsidRPr="00363239">
              <w:rPr>
                <w:rFonts w:ascii="Segoe UI Light" w:hAnsi="Segoe UI Light" w:cs="Segoe UI Light"/>
                <w:b/>
                <w:bCs/>
                <w:sz w:val="20"/>
                <w:szCs w:val="20"/>
                <w:rtl/>
              </w:rPr>
              <w:t xml:space="preserve">    </w:t>
            </w:r>
          </w:p>
        </w:tc>
      </w:tr>
      <w:tr w14:paraId="57433401" w14:textId="77777777" w:rsidTr="00870003">
        <w:tblPrEx>
          <w:tblW w:w="10771" w:type="dxa"/>
          <w:tblLook w:val="04A0"/>
        </w:tblPrEx>
        <w:trPr>
          <w:trHeight w:val="212"/>
        </w:trPr>
        <w:tc>
          <w:tcPr>
            <w:tcW w:w="1197" w:type="dxa"/>
            <w:tcBorders>
              <w:left w:val="nil"/>
              <w:bottom w:val="nil"/>
            </w:tcBorders>
          </w:tcPr>
          <w:p w:rsidR="000A369F" w:rsidRPr="00363239" w:rsidP="00363239" w14:paraId="0DC739CD" w14:textId="3EB64EED">
            <w:pPr>
              <w:rPr>
                <w:rFonts w:ascii="Segoe UI Light" w:hAnsi="Segoe UI Light" w:cs="Segoe UI Light"/>
                <w:color w:val="1F4E79" w:themeColor="accent1" w:themeShade="80"/>
                <w:sz w:val="20"/>
                <w:szCs w:val="20"/>
                <w:rtl/>
              </w:rPr>
            </w:pPr>
            <w:r w:rsidRPr="00363239">
              <w:rPr>
                <w:rFonts w:ascii="Segoe UI Light" w:hAnsi="Segoe UI Light" w:cs="Times New Roman"/>
                <w:color w:val="1F4E79" w:themeColor="accent1" w:themeShade="80"/>
                <w:sz w:val="20"/>
                <w:szCs w:val="20"/>
                <w:rtl/>
              </w:rPr>
              <w:t>ש</w:t>
            </w:r>
            <w:r w:rsidR="005525CA">
              <w:rPr>
                <w:rFonts w:ascii="Segoe UI Light" w:hAnsi="Segoe UI Light" w:cs="Times New Roman" w:hint="cs"/>
                <w:color w:val="1F4E79" w:themeColor="accent1" w:themeShade="80"/>
                <w:sz w:val="20"/>
                <w:szCs w:val="20"/>
                <w:rtl/>
              </w:rPr>
              <w:t>פ</w:t>
            </w:r>
            <w:r w:rsidRPr="00363239">
              <w:rPr>
                <w:rFonts w:ascii="Segoe UI Light" w:hAnsi="Segoe UI Light" w:cs="Times New Roman"/>
                <w:color w:val="1F4E79" w:themeColor="accent1" w:themeShade="80"/>
                <w:sz w:val="20"/>
                <w:szCs w:val="20"/>
                <w:rtl/>
              </w:rPr>
              <w:t>ות</w:t>
            </w:r>
          </w:p>
        </w:tc>
        <w:tc>
          <w:tcPr>
            <w:tcW w:w="9574" w:type="dxa"/>
            <w:tcBorders>
              <w:bottom w:val="nil"/>
              <w:right w:val="nil"/>
            </w:tcBorders>
          </w:tcPr>
          <w:p w:rsidR="00EB3C0F" w:rsidRPr="00363239" w:rsidP="00052763" w14:paraId="2F011303" w14:textId="77777777">
            <w:pPr>
              <w:rPr>
                <w:rFonts w:ascii="Segoe UI Light" w:hAnsi="Segoe UI Light" w:cs="Segoe UI Light"/>
                <w:sz w:val="20"/>
                <w:szCs w:val="20"/>
                <w:rtl/>
              </w:rPr>
            </w:pPr>
            <w:r w:rsidRPr="00363239">
              <w:rPr>
                <w:rFonts w:ascii="Segoe UI Light" w:hAnsi="Segoe UI Light" w:cs="Times New Roman"/>
                <w:b/>
                <w:bCs/>
                <w:sz w:val="20"/>
                <w:szCs w:val="20"/>
                <w:rtl/>
              </w:rPr>
              <w:t>עברית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 xml:space="preserve"> – </w:t>
            </w:r>
            <w:r w:rsidRPr="00363239">
              <w:rPr>
                <w:rFonts w:ascii="Segoe UI Light" w:hAnsi="Segoe UI Light" w:cs="Times New Roman"/>
                <w:sz w:val="20"/>
                <w:szCs w:val="20"/>
                <w:rtl/>
              </w:rPr>
              <w:t xml:space="preserve">שפת אם  </w:t>
            </w:r>
            <w:r w:rsidRPr="00363239">
              <w:rPr>
                <w:rFonts w:ascii="Segoe UI Light" w:hAnsi="Segoe UI Light" w:cs="Times New Roman"/>
                <w:b/>
                <w:bCs/>
                <w:sz w:val="20"/>
                <w:szCs w:val="20"/>
                <w:rtl/>
              </w:rPr>
              <w:t>אנגלית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 xml:space="preserve"> – </w:t>
            </w:r>
            <w:r w:rsidRPr="00363239">
              <w:rPr>
                <w:rFonts w:ascii="Segoe UI Light" w:hAnsi="Segoe UI Light" w:cs="Times New Roman"/>
                <w:sz w:val="20"/>
                <w:szCs w:val="20"/>
                <w:rtl/>
              </w:rPr>
              <w:t>ברמה גבוהה</w:t>
            </w:r>
            <w:r w:rsidRPr="00363239">
              <w:rPr>
                <w:rFonts w:ascii="Segoe UI Light" w:hAnsi="Segoe UI Light" w:cs="Segoe UI Light"/>
                <w:sz w:val="20"/>
                <w:szCs w:val="20"/>
                <w:rtl/>
              </w:rPr>
              <w:t>.</w:t>
            </w:r>
          </w:p>
        </w:tc>
      </w:tr>
      <w:tr w14:paraId="02E01340" w14:textId="77777777" w:rsidTr="007B3174">
        <w:tblPrEx>
          <w:tblW w:w="10771" w:type="dxa"/>
          <w:tblLook w:val="04A0"/>
        </w:tblPrEx>
        <w:trPr>
          <w:trHeight w:val="579"/>
        </w:trPr>
        <w:tc>
          <w:tcPr>
            <w:tcW w:w="1197" w:type="dxa"/>
            <w:tcBorders>
              <w:left w:val="nil"/>
            </w:tcBorders>
          </w:tcPr>
          <w:p w:rsidR="000A369F" w:rsidRPr="00363239" w:rsidP="00724AA3" w14:paraId="482EE301" w14:textId="77777777">
            <w:pPr>
              <w:rPr>
                <w:rFonts w:ascii="Segoe UI Light" w:hAnsi="Segoe UI Light" w:cs="Segoe UI Light"/>
                <w:color w:val="1F4E79" w:themeColor="accent1" w:themeShade="80"/>
                <w:sz w:val="20"/>
                <w:szCs w:val="20"/>
                <w:rtl/>
              </w:rPr>
            </w:pPr>
            <w:r w:rsidRPr="00363239">
              <w:rPr>
                <w:rFonts w:ascii="Segoe UI Light" w:hAnsi="Segoe UI Light" w:cs="Times New Roman" w:hint="cs"/>
                <w:color w:val="1F4E79" w:themeColor="accent1" w:themeShade="80"/>
                <w:sz w:val="20"/>
                <w:szCs w:val="20"/>
                <w:rtl/>
              </w:rPr>
              <w:t>יישומי מחשב</w:t>
            </w:r>
          </w:p>
        </w:tc>
        <w:tc>
          <w:tcPr>
            <w:tcW w:w="9574" w:type="dxa"/>
            <w:tcBorders>
              <w:right w:val="nil"/>
            </w:tcBorders>
          </w:tcPr>
          <w:p w:rsidR="000A369F" w:rsidRPr="00363239" w:rsidP="00363239" w14:paraId="49C772A2" w14:textId="5BA00176">
            <w:pPr>
              <w:pStyle w:val="ListParagraph"/>
              <w:numPr>
                <w:ilvl w:val="0"/>
                <w:numId w:val="7"/>
              </w:numPr>
              <w:rPr>
                <w:rFonts w:ascii="Segoe UI Light" w:hAnsi="Segoe UI Light"/>
                <w:b/>
                <w:bCs/>
                <w:sz w:val="20"/>
                <w:szCs w:val="20"/>
              </w:rPr>
            </w:pPr>
            <w:r w:rsidRPr="00363239">
              <w:rPr>
                <w:rFonts w:ascii="Segoe UI Light" w:hAnsi="Segoe UI Light" w:cs="Segoe UI Light"/>
                <w:b/>
                <w:bCs/>
                <w:sz w:val="20"/>
                <w:szCs w:val="20"/>
              </w:rPr>
              <w:t>OFFICE</w:t>
            </w:r>
            <w:r w:rsidR="00354204">
              <w:rPr>
                <w:rFonts w:ascii="Segoe UI Light" w:hAnsi="Segoe UI Light" w:hint="cs"/>
                <w:b/>
                <w:bCs/>
                <w:sz w:val="20"/>
                <w:szCs w:val="20"/>
                <w:rtl/>
              </w:rPr>
              <w:t xml:space="preserve">       </w:t>
            </w:r>
          </w:p>
          <w:p w:rsidR="000A369F" w:rsidP="007B3174" w14:paraId="2464E03D" w14:textId="77777777">
            <w:pPr>
              <w:pStyle w:val="ListParagraph"/>
              <w:numPr>
                <w:ilvl w:val="0"/>
                <w:numId w:val="7"/>
              </w:numPr>
              <w:rPr>
                <w:rFonts w:ascii="Segoe UI Light" w:hAnsi="Segoe UI Light"/>
                <w:b/>
                <w:bCs/>
                <w:sz w:val="20"/>
                <w:szCs w:val="20"/>
              </w:rPr>
            </w:pPr>
            <w:r w:rsidRPr="00363239">
              <w:rPr>
                <w:rFonts w:ascii="Segoe UI Light" w:hAnsi="Segoe UI Light"/>
                <w:b/>
                <w:bCs/>
                <w:sz w:val="20"/>
                <w:szCs w:val="20"/>
              </w:rPr>
              <w:t>CRM</w:t>
            </w:r>
          </w:p>
          <w:p w:rsidR="00354204" w:rsidRPr="007B3174" w:rsidP="007B3174" w14:paraId="33774D5F" w14:textId="14624089">
            <w:pPr>
              <w:pStyle w:val="ListParagraph"/>
              <w:numPr>
                <w:ilvl w:val="0"/>
                <w:numId w:val="7"/>
              </w:numPr>
              <w:rPr>
                <w:rFonts w:ascii="Segoe UI Light" w:hAnsi="Segoe UI Light"/>
                <w:b/>
                <w:bCs/>
                <w:sz w:val="20"/>
                <w:szCs w:val="20"/>
                <w:rtl/>
              </w:rPr>
            </w:pPr>
            <w:r>
              <w:rPr>
                <w:rFonts w:ascii="Segoe UI Light" w:hAnsi="Segoe UI Light"/>
                <w:b/>
                <w:bCs/>
                <w:sz w:val="20"/>
                <w:szCs w:val="20"/>
              </w:rPr>
              <w:t>PRI</w:t>
            </w:r>
            <w:r w:rsidR="00993F06">
              <w:rPr>
                <w:rFonts w:ascii="Segoe UI Light" w:hAnsi="Segoe UI Light"/>
                <w:b/>
                <w:bCs/>
                <w:sz w:val="20"/>
                <w:szCs w:val="20"/>
              </w:rPr>
              <w:t>ORITY</w:t>
            </w:r>
            <w:bookmarkStart w:id="0" w:name="_GoBack"/>
            <w:bookmarkEnd w:id="0"/>
          </w:p>
        </w:tc>
      </w:tr>
    </w:tbl>
    <w:p w:rsidR="000C7B59" w:rsidP="000A369F" w14:paraId="694F3AA4" w14:textId="77777777">
      <w:pPr>
        <w:pStyle w:val="ListParagraph"/>
        <w:numPr>
          <w:ilvl w:val="0"/>
          <w:numId w:val="7"/>
        </w:numPr>
        <w:spacing w:line="240" w:lineRule="auto"/>
        <w:rPr>
          <w:rFonts w:asciiTheme="majorBidi" w:hAnsiTheme="majorBidi" w:cstheme="majorBidi"/>
          <w:b/>
          <w:bCs/>
          <w:color w:val="44546A" w:themeColor="text2"/>
          <w:sz w:val="20"/>
          <w:szCs w:val="20"/>
        </w:rPr>
      </w:pPr>
      <w:r w:rsidRPr="00363239">
        <w:rPr>
          <w:rFonts w:asciiTheme="majorBidi" w:hAnsiTheme="majorBidi" w:cstheme="majorBidi"/>
          <w:b/>
          <w:bCs/>
          <w:color w:val="44546A" w:themeColor="text2"/>
          <w:sz w:val="20"/>
          <w:szCs w:val="20"/>
          <w:rtl/>
        </w:rPr>
        <w:t>המלצות יימסרו לפי דרישה.</w:t>
      </w:r>
    </w:p>
    <w:p w:rsidR="007B3174" w:rsidP="007B3174" w14:paraId="686DF110" w14:textId="77777777">
      <w:pPr>
        <w:pStyle w:val="ListParagraph"/>
        <w:spacing w:line="240" w:lineRule="auto"/>
        <w:rPr>
          <w:rFonts w:asciiTheme="majorBidi" w:hAnsiTheme="majorBidi" w:cstheme="majorBidi"/>
          <w:b/>
          <w:bCs/>
          <w:color w:val="44546A" w:themeColor="text2"/>
          <w:sz w:val="20"/>
          <w:szCs w:val="20"/>
        </w:rPr>
      </w:pPr>
    </w:p>
    <w:sectPr w:rsidSect="009E3AE2">
      <w:headerReference w:type="default" r:id="rId5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7E0CBF"/>
    <w:multiLevelType w:val="hybridMultilevel"/>
    <w:tmpl w:val="3BB05D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77685A"/>
    <w:multiLevelType w:val="hybridMultilevel"/>
    <w:tmpl w:val="E2C2B4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8F436E"/>
    <w:multiLevelType w:val="hybridMultilevel"/>
    <w:tmpl w:val="A0D0C9E4"/>
    <w:lvl w:ilvl="0">
      <w:start w:val="2010"/>
      <w:numFmt w:val="bullet"/>
      <w:lvlText w:val=""/>
      <w:lvlJc w:val="left"/>
      <w:pPr>
        <w:ind w:left="780" w:hanging="360"/>
      </w:pPr>
      <w:rPr>
        <w:rFonts w:ascii="Symbol" w:hAnsi="Symbol" w:eastAsiaTheme="minorHAnsi" w:cs="David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37062DF6"/>
    <w:multiLevelType w:val="hybridMultilevel"/>
    <w:tmpl w:val="CD40AD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920A59"/>
    <w:multiLevelType w:val="hybridMultilevel"/>
    <w:tmpl w:val="6BEE26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8A4CE0"/>
    <w:multiLevelType w:val="hybridMultilevel"/>
    <w:tmpl w:val="BCAC968A"/>
    <w:lvl w:ilvl="0">
      <w:start w:val="201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A94786"/>
    <w:multiLevelType w:val="hybridMultilevel"/>
    <w:tmpl w:val="65EC88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B59"/>
    <w:rsid w:val="00052763"/>
    <w:rsid w:val="0005298B"/>
    <w:rsid w:val="000565ED"/>
    <w:rsid w:val="00072C65"/>
    <w:rsid w:val="00090DB8"/>
    <w:rsid w:val="000A369F"/>
    <w:rsid w:val="000C7B59"/>
    <w:rsid w:val="000D2B26"/>
    <w:rsid w:val="00153478"/>
    <w:rsid w:val="00171D16"/>
    <w:rsid w:val="00172BA2"/>
    <w:rsid w:val="00193C5F"/>
    <w:rsid w:val="001C756C"/>
    <w:rsid w:val="001D090D"/>
    <w:rsid w:val="001D6380"/>
    <w:rsid w:val="001D7338"/>
    <w:rsid w:val="001E04D5"/>
    <w:rsid w:val="001F4B36"/>
    <w:rsid w:val="002047BE"/>
    <w:rsid w:val="002127D8"/>
    <w:rsid w:val="00214B4B"/>
    <w:rsid w:val="00252C57"/>
    <w:rsid w:val="00256DA8"/>
    <w:rsid w:val="00260C2A"/>
    <w:rsid w:val="002761FF"/>
    <w:rsid w:val="00290B97"/>
    <w:rsid w:val="00291104"/>
    <w:rsid w:val="002C3B5F"/>
    <w:rsid w:val="002F7199"/>
    <w:rsid w:val="00336DC6"/>
    <w:rsid w:val="00354204"/>
    <w:rsid w:val="003572AA"/>
    <w:rsid w:val="00363239"/>
    <w:rsid w:val="00375365"/>
    <w:rsid w:val="003820A8"/>
    <w:rsid w:val="003A4186"/>
    <w:rsid w:val="00404577"/>
    <w:rsid w:val="004369E3"/>
    <w:rsid w:val="00452E14"/>
    <w:rsid w:val="00494815"/>
    <w:rsid w:val="004B412B"/>
    <w:rsid w:val="005525CA"/>
    <w:rsid w:val="0055690B"/>
    <w:rsid w:val="005C21BC"/>
    <w:rsid w:val="005E123B"/>
    <w:rsid w:val="005E6FFC"/>
    <w:rsid w:val="005E7F7B"/>
    <w:rsid w:val="00625DA3"/>
    <w:rsid w:val="006A5FB6"/>
    <w:rsid w:val="00706C03"/>
    <w:rsid w:val="00724AA3"/>
    <w:rsid w:val="007453E3"/>
    <w:rsid w:val="0075347C"/>
    <w:rsid w:val="00777882"/>
    <w:rsid w:val="00791577"/>
    <w:rsid w:val="007B3174"/>
    <w:rsid w:val="007B3B87"/>
    <w:rsid w:val="007C0CC1"/>
    <w:rsid w:val="007F7D97"/>
    <w:rsid w:val="0081616F"/>
    <w:rsid w:val="00843055"/>
    <w:rsid w:val="00870003"/>
    <w:rsid w:val="00875A76"/>
    <w:rsid w:val="008C6D7F"/>
    <w:rsid w:val="008D6486"/>
    <w:rsid w:val="009338BC"/>
    <w:rsid w:val="0094199A"/>
    <w:rsid w:val="00942DB0"/>
    <w:rsid w:val="00944E11"/>
    <w:rsid w:val="00993F06"/>
    <w:rsid w:val="009E3AE2"/>
    <w:rsid w:val="00A623C7"/>
    <w:rsid w:val="00A81E07"/>
    <w:rsid w:val="00B17061"/>
    <w:rsid w:val="00B22138"/>
    <w:rsid w:val="00B90BEF"/>
    <w:rsid w:val="00BA3542"/>
    <w:rsid w:val="00BC6FB4"/>
    <w:rsid w:val="00C20A0A"/>
    <w:rsid w:val="00C524C1"/>
    <w:rsid w:val="00C72520"/>
    <w:rsid w:val="00C803A0"/>
    <w:rsid w:val="00C92BB7"/>
    <w:rsid w:val="00D244B1"/>
    <w:rsid w:val="00D41414"/>
    <w:rsid w:val="00D4207A"/>
    <w:rsid w:val="00D908F7"/>
    <w:rsid w:val="00DA37CC"/>
    <w:rsid w:val="00DB50EF"/>
    <w:rsid w:val="00E44F98"/>
    <w:rsid w:val="00EA7B23"/>
    <w:rsid w:val="00EB3C0F"/>
    <w:rsid w:val="00F9748D"/>
    <w:rsid w:val="00FA2CA7"/>
    <w:rsid w:val="00FF199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1243A7C-387E-44DA-9B66-F24D4645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7B59"/>
    <w:pPr>
      <w:spacing w:after="0" w:line="240" w:lineRule="auto"/>
      <w:contextualSpacing/>
    </w:pPr>
    <w:rPr>
      <w:rFonts w:asciiTheme="majorHAnsi" w:eastAsiaTheme="majorEastAsia" w:hAnsiTheme="majorHAns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B59"/>
    <w:rPr>
      <w:rFonts w:asciiTheme="majorHAnsi" w:eastAsiaTheme="majorEastAsia" w:hAnsiTheme="majorHAnsi"/>
      <w:spacing w:val="-10"/>
      <w:kern w:val="28"/>
      <w:sz w:val="72"/>
      <w:szCs w:val="56"/>
    </w:rPr>
  </w:style>
  <w:style w:type="character" w:styleId="Hyperlink">
    <w:name w:val="Hyperlink"/>
    <w:basedOn w:val="DefaultParagraphFont"/>
    <w:uiPriority w:val="99"/>
    <w:unhideWhenUsed/>
    <w:rsid w:val="000C7B5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C7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61">
    <w:name w:val="טבלת רשת 1 בהירה - הדגשה 61"/>
    <w:basedOn w:val="TableNormal"/>
    <w:uiPriority w:val="46"/>
    <w:rsid w:val="000C7B5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">
    <w:name w:val="טבלת רשת 1 בהירה - הדגשה 51"/>
    <w:basedOn w:val="TableNormal"/>
    <w:uiPriority w:val="46"/>
    <w:rsid w:val="000C7B5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1534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9XSUEC" Type="http://schemas.openxmlformats.org/officeDocument/2006/relationships/image" Target="media/H7VEX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880CCC-814C-42B5-AA76-589F52472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1857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 Snir</dc:creator>
  <cp:lastModifiedBy>Efrat Maimon</cp:lastModifiedBy>
  <cp:revision>2</cp:revision>
  <cp:lastPrinted>2018-10-13T19:05:00Z</cp:lastPrinted>
  <dcterms:created xsi:type="dcterms:W3CDTF">2023-02-18T10:40:00Z</dcterms:created>
  <dcterms:modified xsi:type="dcterms:W3CDTF">2023-02-18T10:40:00Z</dcterms:modified>
</cp:coreProperties>
</file>