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29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9630"/>
                    <pic:cNvPicPr/>
                  </pic:nvPicPr>
                  <pic:blipFill>
                    <a:blip xmlns:r="http://schemas.openxmlformats.org/officeDocument/2006/relationships" r:embed="rIdZYH7G9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22402" w:rsidRPr="003314E0" w:rsidP="00422402" w14:paraId="12535830" w14:textId="77777777">
      <w:pPr>
        <w:bidi/>
        <w:rPr>
          <w:rFonts w:ascii="Arial" w:hAnsi="Arial" w:cs="Arial"/>
          <w:b/>
          <w:bCs/>
          <w:noProof/>
          <w:sz w:val="18"/>
          <w:szCs w:val="18"/>
          <w:rtl/>
        </w:rPr>
      </w:pPr>
      <w:r w:rsidRPr="003314E0">
        <w:rPr>
          <w:rFonts w:ascii="Arial" w:hAnsi="Arial" w:cs="Arial"/>
          <w:b/>
          <w:bCs/>
          <w:noProof/>
          <w:sz w:val="18"/>
          <w:szCs w:val="18"/>
          <w:rtl/>
        </w:rPr>
        <w:t xml:space="preserve">אורי </w:t>
      </w:r>
      <w:r w:rsidRPr="003314E0">
        <w:rPr>
          <w:rFonts w:ascii="Arial" w:hAnsi="Arial" w:cs="Arial"/>
          <w:b/>
          <w:bCs/>
          <w:noProof/>
          <w:sz w:val="18"/>
          <w:szCs w:val="18"/>
        </w:rPr>
        <w:t xml:space="preserve"> </w:t>
      </w:r>
      <w:r w:rsidRPr="003314E0">
        <w:rPr>
          <w:rFonts w:ascii="Arial" w:hAnsi="Arial" w:cs="Arial"/>
          <w:b/>
          <w:bCs/>
          <w:noProof/>
          <w:sz w:val="18"/>
          <w:szCs w:val="18"/>
          <w:rtl/>
        </w:rPr>
        <w:t>פינגרמן</w:t>
      </w:r>
    </w:p>
    <w:p w:rsidR="00422402" w:rsidRPr="003314E0" w:rsidP="00422402" w14:paraId="226AF651" w14:textId="012F3290">
      <w:pPr>
        <w:pStyle w:val="a"/>
        <w:rPr>
          <w:noProof/>
          <w:sz w:val="18"/>
          <w:szCs w:val="18"/>
          <w:rtl/>
        </w:rPr>
      </w:pPr>
      <w:r w:rsidRPr="003314E0">
        <w:rPr>
          <w:noProof/>
          <w:sz w:val="18"/>
          <w:szCs w:val="18"/>
          <w:rtl/>
        </w:rPr>
        <w:t xml:space="preserve">תאריך לידה: </w:t>
      </w:r>
      <w:r w:rsidR="007E50D1">
        <w:rPr>
          <w:rFonts w:hint="cs"/>
          <w:noProof/>
          <w:sz w:val="18"/>
          <w:szCs w:val="18"/>
          <w:rtl/>
        </w:rPr>
        <w:t>08.04.1992</w:t>
      </w:r>
    </w:p>
    <w:p w:rsidR="00422402" w:rsidRPr="003314E0" w:rsidP="00422402" w14:paraId="7C7842D6" w14:textId="77777777">
      <w:pPr>
        <w:pStyle w:val="a"/>
        <w:rPr>
          <w:noProof/>
          <w:sz w:val="18"/>
          <w:szCs w:val="18"/>
          <w:rtl/>
        </w:rPr>
      </w:pPr>
      <w:r w:rsidRPr="003314E0">
        <w:rPr>
          <w:noProof/>
          <w:sz w:val="18"/>
          <w:szCs w:val="18"/>
          <w:rtl/>
        </w:rPr>
        <w:t>ארץ לידה: ישראל</w:t>
      </w:r>
    </w:p>
    <w:p w:rsidR="00422402" w:rsidRPr="003314E0" w:rsidP="00422402" w14:paraId="2CA8FB89" w14:textId="603F9B54">
      <w:pPr>
        <w:pStyle w:val="a"/>
        <w:rPr>
          <w:noProof/>
          <w:sz w:val="18"/>
          <w:szCs w:val="18"/>
          <w:rtl/>
        </w:rPr>
      </w:pPr>
      <w:r w:rsidRPr="003314E0">
        <w:rPr>
          <w:noProof/>
          <w:sz w:val="18"/>
          <w:szCs w:val="18"/>
          <w:rtl/>
        </w:rPr>
        <w:t xml:space="preserve">כתובת: קרית גת, </w:t>
      </w:r>
      <w:r w:rsidR="007E50D1">
        <w:rPr>
          <w:rFonts w:hint="cs"/>
          <w:noProof/>
          <w:sz w:val="18"/>
          <w:szCs w:val="18"/>
          <w:rtl/>
        </w:rPr>
        <w:t>היסמין 111</w:t>
      </w:r>
    </w:p>
    <w:p w:rsidR="00422402" w:rsidRPr="003314E0" w:rsidP="00422402" w14:paraId="69C690E8" w14:textId="77777777">
      <w:pPr>
        <w:pStyle w:val="a"/>
        <w:rPr>
          <w:noProof/>
          <w:sz w:val="18"/>
          <w:szCs w:val="18"/>
          <w:rtl/>
        </w:rPr>
      </w:pPr>
      <w:r w:rsidRPr="003314E0">
        <w:rPr>
          <w:noProof/>
          <w:sz w:val="18"/>
          <w:szCs w:val="18"/>
          <w:rtl/>
        </w:rPr>
        <w:t>נגישות: בעל רשיון נהיגה בתוקף,בעל רכב</w:t>
      </w:r>
    </w:p>
    <w:p w:rsidR="00422402" w:rsidRPr="003314E0" w:rsidP="00422402" w14:paraId="01B201D5" w14:textId="5C89BFFF">
      <w:pPr>
        <w:pStyle w:val="a"/>
        <w:rPr>
          <w:noProof/>
          <w:sz w:val="18"/>
          <w:szCs w:val="18"/>
        </w:rPr>
      </w:pPr>
      <w:r w:rsidRPr="003314E0">
        <w:rPr>
          <w:noProof/>
          <w:sz w:val="18"/>
          <w:szCs w:val="18"/>
          <w:rtl/>
        </w:rPr>
        <w:t xml:space="preserve">טלפון: </w:t>
      </w:r>
      <w:r w:rsidR="007E50D1">
        <w:rPr>
          <w:rFonts w:hint="cs"/>
          <w:noProof/>
          <w:sz w:val="18"/>
          <w:szCs w:val="18"/>
          <w:rtl/>
        </w:rPr>
        <w:t>053-244-1225</w:t>
      </w:r>
      <w:r w:rsidRPr="003314E0">
        <w:rPr>
          <w:noProof/>
          <w:sz w:val="18"/>
          <w:szCs w:val="18"/>
          <w:rtl/>
        </w:rPr>
        <w:t xml:space="preserve"> </w:t>
      </w:r>
    </w:p>
    <w:p w:rsidR="00422402" w:rsidRPr="003314E0" w:rsidP="00422402" w14:paraId="24FCEAEC" w14:textId="77777777">
      <w:pPr>
        <w:pStyle w:val="a"/>
        <w:rPr>
          <w:noProof/>
          <w:sz w:val="18"/>
          <w:szCs w:val="18"/>
          <w:rtl/>
        </w:rPr>
      </w:pPr>
      <w:r w:rsidRPr="003314E0">
        <w:rPr>
          <w:noProof/>
          <w:sz w:val="18"/>
          <w:szCs w:val="18"/>
          <w:rtl/>
        </w:rPr>
        <w:t>מספר זהות: 203105085</w:t>
      </w:r>
    </w:p>
    <w:p w:rsidR="00422402" w:rsidRPr="003314E0" w:rsidP="00193816" w14:paraId="15CD2F77" w14:textId="2C85CEDE">
      <w:pPr>
        <w:pStyle w:val="a"/>
        <w:rPr>
          <w:noProof/>
          <w:sz w:val="18"/>
          <w:szCs w:val="18"/>
          <w:rtl/>
        </w:rPr>
      </w:pPr>
      <w:r w:rsidRPr="003314E0">
        <w:rPr>
          <w:noProof/>
          <w:sz w:val="18"/>
          <w:szCs w:val="18"/>
          <w:rtl/>
        </w:rPr>
        <w:t xml:space="preserve">דוא"ל: </w:t>
      </w:r>
      <w:r w:rsidR="007E50D1">
        <w:rPr>
          <w:noProof/>
          <w:sz w:val="18"/>
          <w:szCs w:val="18"/>
        </w:rPr>
        <w:t>orifingerman</w:t>
      </w:r>
      <w:r w:rsidR="00193816">
        <w:rPr>
          <w:noProof/>
          <w:sz w:val="18"/>
          <w:szCs w:val="18"/>
        </w:rPr>
        <w:t>@gmail.com</w:t>
      </w:r>
    </w:p>
    <w:p w:rsidR="00422402" w:rsidRPr="003314E0" w:rsidP="00422402" w14:paraId="7BA29688" w14:textId="63D6D89A">
      <w:pPr>
        <w:pStyle w:val="a"/>
        <w:rPr>
          <w:noProof/>
          <w:sz w:val="18"/>
          <w:szCs w:val="18"/>
        </w:rPr>
      </w:pPr>
      <w:r w:rsidRPr="003314E0">
        <w:rPr>
          <w:noProof/>
          <w:sz w:val="18"/>
          <w:szCs w:val="18"/>
          <w:rtl/>
        </w:rPr>
        <w:t xml:space="preserve">מצב משפחתי: נשוי + </w:t>
      </w:r>
      <w:r w:rsidR="007E50D1">
        <w:rPr>
          <w:rFonts w:hint="cs"/>
          <w:noProof/>
          <w:sz w:val="18"/>
          <w:szCs w:val="18"/>
          <w:rtl/>
        </w:rPr>
        <w:t>2</w:t>
      </w:r>
      <w:r w:rsidRPr="003314E0">
        <w:rPr>
          <w:noProof/>
          <w:sz w:val="18"/>
          <w:szCs w:val="18"/>
        </w:rPr>
        <w:t xml:space="preserve"> </w:t>
      </w:r>
    </w:p>
    <w:p w:rsidR="00422402" w:rsidRPr="003314E0" w:rsidP="00422402" w14:paraId="2775E95A" w14:textId="77777777">
      <w:pPr>
        <w:pStyle w:val="-"/>
        <w:rPr>
          <w:noProof/>
          <w:sz w:val="18"/>
          <w:szCs w:val="18"/>
          <w:rtl/>
        </w:rPr>
      </w:pPr>
      <w:r w:rsidRPr="003314E0">
        <w:rPr>
          <w:noProof/>
          <w:sz w:val="18"/>
          <w:szCs w:val="18"/>
          <w:rtl/>
        </w:rPr>
        <w:t>השכלה</w:t>
      </w:r>
    </w:p>
    <w:p w:rsidR="00135B1D" w14:paraId="7185E49B" w14:textId="77777777">
      <w:pPr>
        <w:pStyle w:val="a0"/>
        <w:spacing w:before="240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2015-2014: </w:t>
      </w:r>
      <w:r>
        <w:rPr>
          <w:b/>
          <w:bCs/>
          <w:noProof/>
          <w:sz w:val="18"/>
          <w:szCs w:val="18"/>
          <w:rtl/>
        </w:rPr>
        <w:t>קורס  ביזמות עסקית</w:t>
      </w:r>
      <w:r>
        <w:rPr>
          <w:noProof/>
          <w:sz w:val="18"/>
          <w:szCs w:val="18"/>
          <w:rtl/>
        </w:rPr>
        <w:t xml:space="preserve">, המכללה למנהל ראשל"צ. </w:t>
      </w:r>
    </w:p>
    <w:p w:rsidR="00135B1D" w14:paraId="389FF004" w14:textId="77777777">
      <w:pPr>
        <w:pStyle w:val="a0"/>
        <w:spacing w:before="240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2010-2006: </w:t>
      </w:r>
      <w:r>
        <w:rPr>
          <w:b/>
          <w:bCs/>
          <w:noProof/>
          <w:sz w:val="18"/>
          <w:szCs w:val="18"/>
          <w:rtl/>
        </w:rPr>
        <w:t xml:space="preserve">השכלה תיכונית במכונה </w:t>
      </w:r>
      <w:r>
        <w:rPr>
          <w:noProof/>
          <w:sz w:val="18"/>
          <w:szCs w:val="18"/>
          <w:rtl/>
        </w:rPr>
        <w:t xml:space="preserve">, בית הספר לקציני ים אשדוד . </w:t>
      </w:r>
    </w:p>
    <w:p w:rsidR="00422402" w:rsidP="00B8733C" w14:paraId="6AC79DE5" w14:textId="77777777">
      <w:pPr>
        <w:pStyle w:val="-"/>
        <w:rPr>
          <w:noProof/>
          <w:sz w:val="18"/>
          <w:szCs w:val="18"/>
          <w:rtl/>
        </w:rPr>
      </w:pPr>
      <w:r w:rsidRPr="003314E0">
        <w:rPr>
          <w:noProof/>
          <w:sz w:val="18"/>
          <w:szCs w:val="18"/>
          <w:rtl/>
        </w:rPr>
        <w:t>נסיון תעסוקתי</w:t>
      </w:r>
    </w:p>
    <w:p w:rsidR="007E50D1" w:rsidRPr="004D4E83" w:rsidP="007E50D1" w14:paraId="36593FDD" w14:textId="77777777">
      <w:pPr>
        <w:pBdr>
          <w:top w:val="nil"/>
          <w:left w:val="nil"/>
          <w:bottom w:val="nil"/>
          <w:right w:val="nil"/>
          <w:between w:val="nil"/>
        </w:pBdr>
        <w:bidi/>
        <w:spacing w:before="240" w:after="120"/>
        <w:rPr>
          <w:rFonts w:ascii="Arial" w:eastAsia="Arial" w:hAnsi="Arial" w:cs="Arial"/>
          <w:color w:val="000000"/>
          <w:sz w:val="18"/>
          <w:szCs w:val="18"/>
        </w:rPr>
      </w:pPr>
      <w:r w:rsidRPr="004D4E83">
        <w:rPr>
          <w:rFonts w:ascii="Arial" w:eastAsia="Arial" w:hAnsi="Arial" w:cs="Arial" w:hint="cs"/>
          <w:color w:val="000000"/>
          <w:sz w:val="18"/>
          <w:szCs w:val="18"/>
          <w:rtl/>
        </w:rPr>
        <w:t xml:space="preserve">2021- 2024: </w:t>
      </w:r>
      <w:r w:rsidRPr="007E50D1">
        <w:rPr>
          <w:rFonts w:ascii="Arial" w:eastAsia="Arial" w:hAnsi="Arial" w:cs="Arial" w:hint="cs"/>
          <w:bCs/>
          <w:color w:val="000000"/>
          <w:sz w:val="18"/>
          <w:szCs w:val="18"/>
          <w:rtl/>
        </w:rPr>
        <w:t>סוכן ומקדם מכירות ברשתות</w:t>
      </w:r>
      <w:r>
        <w:rPr>
          <w:rFonts w:ascii="Arial" w:eastAsia="Arial" w:hAnsi="Arial" w:cs="Arial"/>
          <w:b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 w:hint="cs"/>
          <w:b/>
          <w:color w:val="000000"/>
          <w:sz w:val="18"/>
          <w:szCs w:val="18"/>
          <w:rtl/>
        </w:rPr>
        <w:t>-</w:t>
      </w:r>
      <w:r w:rsidRPr="004D4E83">
        <w:rPr>
          <w:rFonts w:ascii="Arial" w:eastAsia="Arial" w:hAnsi="Arial" w:cs="Arial" w:hint="cs"/>
          <w:b/>
          <w:color w:val="000000"/>
          <w:sz w:val="18"/>
          <w:szCs w:val="18"/>
          <w:rtl/>
        </w:rPr>
        <w:t xml:space="preserve"> </w:t>
      </w:r>
      <w:r>
        <w:rPr>
          <w:rFonts w:ascii="Arial" w:eastAsia="Arial" w:hAnsi="Arial" w:cs="Arial" w:hint="cs"/>
          <w:b/>
          <w:color w:val="000000"/>
          <w:sz w:val="18"/>
          <w:szCs w:val="18"/>
          <w:rtl/>
        </w:rPr>
        <w:t>חברה</w:t>
      </w:r>
      <w:r w:rsidRPr="004D4E83">
        <w:rPr>
          <w:rFonts w:ascii="Arial" w:eastAsia="Arial" w:hAnsi="Arial" w:cs="Arial" w:hint="cs"/>
          <w:b/>
          <w:color w:val="000000"/>
          <w:sz w:val="18"/>
          <w:szCs w:val="18"/>
          <w:rtl/>
        </w:rPr>
        <w:t xml:space="preserve"> יבואנית למוצרי טכנולוגיה, גיימינג, אוזניות וציוד היקפי למחשב ולסלואר </w:t>
      </w:r>
    </w:p>
    <w:p w:rsidR="007E50D1" w:rsidRPr="007E50D1" w:rsidP="007E50D1" w14:paraId="682DF7AC" w14:textId="77777777">
      <w:pPr>
        <w:pStyle w:val="a1"/>
        <w:rPr>
          <w:rFonts w:eastAsia="Arial"/>
          <w:sz w:val="18"/>
          <w:szCs w:val="18"/>
        </w:rPr>
      </w:pPr>
      <w:r w:rsidRPr="007E50D1">
        <w:rPr>
          <w:rFonts w:eastAsia="Arial" w:hint="cs"/>
          <w:sz w:val="18"/>
          <w:szCs w:val="18"/>
          <w:rtl/>
        </w:rPr>
        <w:t xml:space="preserve">קידום מוצרי החברה </w:t>
      </w:r>
      <w:r w:rsidRPr="007E50D1">
        <w:rPr>
          <w:rFonts w:eastAsia="Arial"/>
          <w:sz w:val="18"/>
          <w:szCs w:val="18"/>
          <w:rtl/>
        </w:rPr>
        <w:t>–</w:t>
      </w:r>
      <w:r w:rsidRPr="007E50D1">
        <w:rPr>
          <w:rFonts w:eastAsia="Arial" w:hint="cs"/>
          <w:sz w:val="18"/>
          <w:szCs w:val="18"/>
          <w:rtl/>
        </w:rPr>
        <w:t xml:space="preserve"> נראות, שילוט והדגמות</w:t>
      </w:r>
    </w:p>
    <w:p w:rsidR="007E50D1" w:rsidRPr="007E50D1" w:rsidP="007E50D1" w14:paraId="0AB11EAA" w14:textId="77777777">
      <w:pPr>
        <w:pStyle w:val="a1"/>
        <w:rPr>
          <w:rFonts w:eastAsia="Arial"/>
          <w:sz w:val="18"/>
          <w:szCs w:val="18"/>
        </w:rPr>
      </w:pPr>
      <w:r w:rsidRPr="007E50D1">
        <w:rPr>
          <w:rFonts w:eastAsia="Arial" w:hint="cs"/>
          <w:sz w:val="18"/>
          <w:szCs w:val="18"/>
          <w:rtl/>
        </w:rPr>
        <w:t xml:space="preserve">הדרכות בסניפי הרשתות </w:t>
      </w:r>
      <w:r w:rsidRPr="007E50D1">
        <w:rPr>
          <w:rFonts w:eastAsia="Arial"/>
          <w:sz w:val="18"/>
          <w:szCs w:val="18"/>
          <w:rtl/>
        </w:rPr>
        <w:t>–</w:t>
      </w:r>
      <w:r w:rsidRPr="007E50D1">
        <w:rPr>
          <w:rFonts w:eastAsia="Arial" w:hint="cs"/>
          <w:sz w:val="18"/>
          <w:szCs w:val="18"/>
          <w:rtl/>
        </w:rPr>
        <w:t xml:space="preserve"> הסבר טכני ושיטות מכירה</w:t>
      </w:r>
    </w:p>
    <w:p w:rsidR="007E50D1" w:rsidRPr="007E50D1" w:rsidP="007E50D1" w14:paraId="460CD0D0" w14:textId="77777777">
      <w:pPr>
        <w:pStyle w:val="a1"/>
        <w:rPr>
          <w:rFonts w:eastAsia="Arial"/>
          <w:sz w:val="18"/>
          <w:szCs w:val="18"/>
        </w:rPr>
      </w:pPr>
      <w:r w:rsidRPr="007E50D1">
        <w:rPr>
          <w:rFonts w:eastAsia="Arial" w:hint="cs"/>
          <w:sz w:val="18"/>
          <w:szCs w:val="18"/>
          <w:rtl/>
        </w:rPr>
        <w:t>התנהלות מול רשתות ומנהלים</w:t>
      </w:r>
    </w:p>
    <w:p w:rsidR="007E50D1" w:rsidRPr="007E50D1" w:rsidP="007E50D1" w14:paraId="007B3D02" w14:textId="77777777">
      <w:pPr>
        <w:pStyle w:val="a1"/>
        <w:rPr>
          <w:rFonts w:eastAsia="Arial"/>
          <w:sz w:val="18"/>
          <w:szCs w:val="18"/>
        </w:rPr>
      </w:pPr>
      <w:r w:rsidRPr="007E50D1">
        <w:rPr>
          <w:rFonts w:eastAsia="Arial" w:hint="cs"/>
          <w:sz w:val="18"/>
          <w:szCs w:val="18"/>
          <w:rtl/>
        </w:rPr>
        <w:t xml:space="preserve">מתן מענה פיזי וטלפוני על מוצרי החברה </w:t>
      </w:r>
      <w:r w:rsidRPr="007E50D1">
        <w:rPr>
          <w:rFonts w:eastAsia="Arial"/>
          <w:sz w:val="18"/>
          <w:szCs w:val="18"/>
          <w:rtl/>
        </w:rPr>
        <w:t>–</w:t>
      </w:r>
      <w:r w:rsidRPr="007E50D1">
        <w:rPr>
          <w:rFonts w:eastAsia="Arial" w:hint="cs"/>
          <w:sz w:val="18"/>
          <w:szCs w:val="18"/>
          <w:rtl/>
        </w:rPr>
        <w:t xml:space="preserve"> תפעול ואחריות</w:t>
      </w:r>
    </w:p>
    <w:p w:rsidR="007E50D1" w:rsidRPr="007E50D1" w:rsidP="007E50D1" w14:paraId="76D57ED9" w14:textId="77777777">
      <w:pPr>
        <w:pStyle w:val="a1"/>
        <w:rPr>
          <w:rFonts w:eastAsia="Arial"/>
          <w:sz w:val="18"/>
          <w:szCs w:val="18"/>
        </w:rPr>
      </w:pPr>
      <w:r w:rsidRPr="007E50D1">
        <w:rPr>
          <w:rFonts w:eastAsia="Arial" w:hint="cs"/>
          <w:sz w:val="18"/>
          <w:szCs w:val="18"/>
          <w:rtl/>
        </w:rPr>
        <w:t xml:space="preserve">טיפול בהחזרות </w:t>
      </w:r>
    </w:p>
    <w:p w:rsidR="007E50D1" w:rsidRPr="007E50D1" w:rsidP="007E50D1" w14:paraId="2799D328" w14:textId="77777777">
      <w:pPr>
        <w:pStyle w:val="a1"/>
        <w:rPr>
          <w:rFonts w:eastAsia="Arial"/>
          <w:sz w:val="18"/>
          <w:szCs w:val="18"/>
          <w:rtl/>
        </w:rPr>
      </w:pPr>
      <w:r w:rsidRPr="007E50D1">
        <w:rPr>
          <w:rFonts w:eastAsia="Arial" w:hint="cs"/>
          <w:sz w:val="18"/>
          <w:szCs w:val="18"/>
          <w:rtl/>
        </w:rPr>
        <w:t xml:space="preserve">ביקור בסניפים בכל הארץ </w:t>
      </w:r>
      <w:r w:rsidRPr="007E50D1">
        <w:rPr>
          <w:rFonts w:eastAsia="Arial"/>
          <w:sz w:val="18"/>
          <w:szCs w:val="18"/>
          <w:rtl/>
        </w:rPr>
        <w:t>–</w:t>
      </w:r>
      <w:r w:rsidRPr="007E50D1">
        <w:rPr>
          <w:rFonts w:eastAsia="Arial" w:hint="cs"/>
          <w:sz w:val="18"/>
          <w:szCs w:val="18"/>
          <w:rtl/>
        </w:rPr>
        <w:t xml:space="preserve"> אישית מתנהל מול חמש רשתות גדולות בתחום הטכנולוגיה</w:t>
      </w:r>
    </w:p>
    <w:p w:rsidR="00135B1D" w:rsidP="007E50D1" w14:paraId="07014F3C" w14:textId="36745082">
      <w:pPr>
        <w:pStyle w:val="a0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2017 – </w:t>
      </w:r>
      <w:r w:rsidR="006E5B1B">
        <w:rPr>
          <w:rFonts w:hint="cs"/>
          <w:noProof/>
          <w:sz w:val="18"/>
          <w:szCs w:val="18"/>
          <w:rtl/>
        </w:rPr>
        <w:t>2021</w:t>
      </w:r>
      <w:r>
        <w:rPr>
          <w:noProof/>
          <w:sz w:val="18"/>
          <w:szCs w:val="18"/>
          <w:rtl/>
        </w:rPr>
        <w:t xml:space="preserve"> – </w:t>
      </w:r>
      <w:r w:rsidR="006E5B1B">
        <w:rPr>
          <w:rFonts w:hint="cs"/>
          <w:b/>
          <w:bCs/>
          <w:noProof/>
          <w:sz w:val="18"/>
          <w:szCs w:val="18"/>
          <w:rtl/>
        </w:rPr>
        <w:t>מנהל סניף</w:t>
      </w:r>
      <w:r>
        <w:rPr>
          <w:noProof/>
          <w:sz w:val="18"/>
          <w:szCs w:val="18"/>
          <w:rtl/>
        </w:rPr>
        <w:t xml:space="preserve">, רשת Best-mobile  </w:t>
      </w:r>
      <w:r>
        <w:rPr>
          <w:noProof/>
          <w:sz w:val="18"/>
          <w:szCs w:val="18"/>
        </w:rPr>
        <w:t xml:space="preserve"> - </w:t>
      </w:r>
      <w:r>
        <w:rPr>
          <w:noProof/>
          <w:sz w:val="18"/>
          <w:szCs w:val="18"/>
          <w:rtl/>
        </w:rPr>
        <w:t>חנויות סלולר וגיימינג</w:t>
      </w:r>
    </w:p>
    <w:p w:rsidR="00135B1D" w14:paraId="584959C8" w14:textId="77777777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מכירות מוצרי חנות, הגדלת מכירות</w:t>
      </w:r>
    </w:p>
    <w:p w:rsidR="00135B1D" w14:paraId="11063536" w14:textId="77777777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מתן שירות ללקוחות</w:t>
      </w:r>
    </w:p>
    <w:p w:rsidR="00135B1D" w14:paraId="36340D25" w14:textId="0549C0DE">
      <w:pPr>
        <w:pStyle w:val="a1"/>
        <w:rPr>
          <w:noProof/>
          <w:sz w:val="18"/>
          <w:szCs w:val="18"/>
        </w:rPr>
      </w:pPr>
      <w:r>
        <w:rPr>
          <w:rFonts w:hint="cs"/>
          <w:noProof/>
          <w:sz w:val="18"/>
          <w:szCs w:val="18"/>
          <w:rtl/>
        </w:rPr>
        <w:t>ניהול והדרכת עובדים</w:t>
      </w:r>
    </w:p>
    <w:p w:rsidR="00135B1D" w14:paraId="05E90495" w14:textId="4795749C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התנהלות מול ספקים</w:t>
      </w:r>
    </w:p>
    <w:p w:rsidR="006E5B1B" w14:paraId="4BA7669A" w14:textId="10FAC4A7">
      <w:pPr>
        <w:pStyle w:val="a1"/>
        <w:rPr>
          <w:noProof/>
          <w:sz w:val="18"/>
          <w:szCs w:val="18"/>
        </w:rPr>
      </w:pPr>
      <w:r>
        <w:rPr>
          <w:rFonts w:hint="cs"/>
          <w:noProof/>
          <w:sz w:val="18"/>
          <w:szCs w:val="18"/>
          <w:rtl/>
        </w:rPr>
        <w:t>אחריות על הכספים בסניף</w:t>
      </w:r>
      <w:r w:rsidR="00024614">
        <w:rPr>
          <w:noProof/>
          <w:sz w:val="18"/>
          <w:szCs w:val="18"/>
        </w:rPr>
        <w:t xml:space="preserve"> </w:t>
      </w:r>
    </w:p>
    <w:p w:rsidR="00024614" w14:paraId="7F56E3BA" w14:textId="20773060">
      <w:pPr>
        <w:pStyle w:val="a1"/>
        <w:rPr>
          <w:noProof/>
          <w:sz w:val="18"/>
          <w:szCs w:val="18"/>
        </w:rPr>
      </w:pPr>
      <w:r>
        <w:rPr>
          <w:rFonts w:hint="cs"/>
          <w:noProof/>
          <w:sz w:val="18"/>
          <w:szCs w:val="18"/>
          <w:rtl/>
        </w:rPr>
        <w:t>איתור לקוחות פוטנציאליים למכירת קווי סלולר</w:t>
      </w:r>
    </w:p>
    <w:p w:rsidR="00135B1D" w14:paraId="57618E30" w14:textId="355E0951">
      <w:pPr>
        <w:pStyle w:val="a0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201</w:t>
      </w:r>
      <w:r w:rsidR="007E50D1">
        <w:rPr>
          <w:rFonts w:hint="cs"/>
          <w:noProof/>
          <w:sz w:val="18"/>
          <w:szCs w:val="18"/>
          <w:rtl/>
        </w:rPr>
        <w:t>5</w:t>
      </w:r>
      <w:r>
        <w:rPr>
          <w:noProof/>
          <w:sz w:val="18"/>
          <w:szCs w:val="18"/>
          <w:rtl/>
        </w:rPr>
        <w:t xml:space="preserve"> – 2017 – </w:t>
      </w:r>
      <w:r>
        <w:rPr>
          <w:b/>
          <w:bCs/>
          <w:noProof/>
          <w:sz w:val="18"/>
          <w:szCs w:val="18"/>
          <w:rtl/>
        </w:rPr>
        <w:t>רפרנט</w:t>
      </w:r>
      <w:r>
        <w:rPr>
          <w:noProof/>
          <w:sz w:val="18"/>
          <w:szCs w:val="18"/>
          <w:rtl/>
        </w:rPr>
        <w:t xml:space="preserve">, מי עדן  </w:t>
      </w:r>
      <w:r>
        <w:rPr>
          <w:noProof/>
          <w:sz w:val="18"/>
          <w:szCs w:val="18"/>
        </w:rPr>
        <w:t xml:space="preserve"> - </w:t>
      </w:r>
      <w:r>
        <w:rPr>
          <w:noProof/>
          <w:sz w:val="18"/>
          <w:szCs w:val="18"/>
          <w:rtl/>
        </w:rPr>
        <w:t xml:space="preserve">חברת מים מנרלים </w:t>
      </w:r>
    </w:p>
    <w:p w:rsidR="00135B1D" w14:paraId="7D7B9D74" w14:textId="77777777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גיוס לקוחות חדשים</w:t>
      </w:r>
    </w:p>
    <w:p w:rsidR="00135B1D" w14:paraId="0A546FEB" w14:textId="77777777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ניהול משא ומתן</w:t>
      </w:r>
    </w:p>
    <w:p w:rsidR="00135B1D" w14:paraId="645638C0" w14:textId="77777777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יציאה לשטח עם המפיצים</w:t>
      </w:r>
    </w:p>
    <w:p w:rsidR="00135B1D" w14:paraId="5ACC084C" w14:textId="77777777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שיתוף פעולה עם המפיצים להביא יותר לידים</w:t>
      </w:r>
    </w:p>
    <w:p w:rsidR="00135B1D" w14:paraId="5DB89245" w14:textId="77777777">
      <w:pPr>
        <w:pStyle w:val="a0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2013 – 2015 – </w:t>
      </w:r>
      <w:r>
        <w:rPr>
          <w:b/>
          <w:bCs/>
          <w:noProof/>
          <w:sz w:val="18"/>
          <w:szCs w:val="18"/>
          <w:rtl/>
        </w:rPr>
        <w:t>סוכן מכירות שטח</w:t>
      </w:r>
      <w:r>
        <w:rPr>
          <w:noProof/>
          <w:sz w:val="18"/>
          <w:szCs w:val="18"/>
          <w:rtl/>
        </w:rPr>
        <w:t xml:space="preserve">, מוצרי קוסמטיקה מלאדה  </w:t>
      </w:r>
      <w:r>
        <w:rPr>
          <w:noProof/>
          <w:sz w:val="18"/>
          <w:szCs w:val="18"/>
        </w:rPr>
        <w:t xml:space="preserve"> - </w:t>
      </w:r>
      <w:r>
        <w:rPr>
          <w:noProof/>
          <w:sz w:val="18"/>
          <w:szCs w:val="18"/>
          <w:rtl/>
        </w:rPr>
        <w:t xml:space="preserve">חנות ללקוחות עסקיים </w:t>
      </w:r>
    </w:p>
    <w:p w:rsidR="00135B1D" w14:paraId="0CD0519D" w14:textId="77777777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ניהול משא ומתן מול לקוחות עסקיים</w:t>
      </w:r>
    </w:p>
    <w:p w:rsidR="00135B1D" w14:paraId="2ED7A0C5" w14:textId="77777777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גביית כספים</w:t>
      </w:r>
    </w:p>
    <w:p w:rsidR="00135B1D" w14:paraId="213F69E7" w14:textId="77777777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מכירות בשטח</w:t>
      </w:r>
    </w:p>
    <w:p w:rsidR="00135B1D" w14:paraId="18CE8F93" w14:textId="77777777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גיוס לקוחות חדשים </w:t>
      </w:r>
    </w:p>
    <w:p w:rsidR="00422402" w:rsidRPr="003314E0" w:rsidP="00B8733C" w14:paraId="4766A6E9" w14:textId="77777777">
      <w:pPr>
        <w:pStyle w:val="-"/>
        <w:rPr>
          <w:noProof/>
          <w:sz w:val="18"/>
          <w:szCs w:val="18"/>
          <w:rtl/>
        </w:rPr>
      </w:pPr>
      <w:r w:rsidRPr="003314E0">
        <w:rPr>
          <w:noProof/>
          <w:sz w:val="18"/>
          <w:szCs w:val="18"/>
          <w:rtl/>
        </w:rPr>
        <w:t>שירות צבאי</w:t>
      </w:r>
    </w:p>
    <w:p w:rsidR="00422402" w:rsidP="00422402" w14:paraId="481E0E70" w14:textId="77777777">
      <w:pPr>
        <w:bidi/>
        <w:rPr>
          <w:rFonts w:ascii="Arial" w:hAnsi="Arial" w:cs="Arial"/>
          <w:noProof/>
          <w:sz w:val="18"/>
          <w:szCs w:val="18"/>
        </w:rPr>
      </w:pPr>
      <w:r w:rsidRPr="003314E0">
        <w:rPr>
          <w:rFonts w:ascii="Arial" w:hAnsi="Arial" w:cs="Arial"/>
          <w:noProof/>
          <w:sz w:val="18"/>
          <w:szCs w:val="18"/>
          <w:rtl/>
        </w:rPr>
        <w:t>2013-2010 - מצל"ח דרום חיל החימוש</w:t>
      </w:r>
    </w:p>
    <w:p w:rsidR="00E354A3" w:rsidRPr="003314E0" w:rsidP="00C5158A" w14:paraId="441CB7B4" w14:textId="77777777">
      <w:pPr>
        <w:bidi/>
        <w:rPr>
          <w:rFonts w:ascii="Arial" w:hAnsi="Arial" w:cs="Arial"/>
          <w:noProof/>
          <w:sz w:val="18"/>
          <w:szCs w:val="18"/>
          <w:rtl/>
        </w:rPr>
      </w:pPr>
      <w:r w:rsidRPr="003314E0">
        <w:rPr>
          <w:rFonts w:ascii="Arial" w:hAnsi="Arial" w:cs="Arial"/>
          <w:noProof/>
          <w:sz w:val="18"/>
          <w:szCs w:val="18"/>
          <w:rtl/>
        </w:rPr>
        <w:t>מחסנאי.</w:t>
      </w:r>
    </w:p>
    <w:p w:rsidR="00422402" w:rsidRPr="003314E0" w:rsidP="00422402" w14:paraId="1CC04624" w14:textId="77777777">
      <w:pPr>
        <w:pStyle w:val="a5"/>
        <w:rPr>
          <w:noProof/>
          <w:sz w:val="18"/>
          <w:szCs w:val="18"/>
          <w:rtl/>
        </w:rPr>
      </w:pPr>
      <w:r w:rsidRPr="003314E0">
        <w:rPr>
          <w:noProof/>
          <w:sz w:val="18"/>
          <w:szCs w:val="18"/>
          <w:rtl/>
        </w:rPr>
        <w:t>עבודה במחסן הפצה לכל איזור דרום, ניהול מחסן ממוחשב</w:t>
      </w:r>
    </w:p>
    <w:p w:rsidR="00422402" w:rsidRPr="003314E0" w:rsidP="00422402" w14:paraId="174F8D13" w14:textId="77777777">
      <w:pPr>
        <w:pStyle w:val="-"/>
        <w:rPr>
          <w:noProof/>
          <w:sz w:val="18"/>
          <w:szCs w:val="18"/>
          <w:rtl/>
        </w:rPr>
      </w:pPr>
      <w:r w:rsidRPr="003314E0">
        <w:rPr>
          <w:noProof/>
          <w:sz w:val="18"/>
          <w:szCs w:val="18"/>
          <w:rtl/>
        </w:rPr>
        <w:t>שפות</w:t>
      </w:r>
    </w:p>
    <w:p w:rsidR="00135B1D" w14:paraId="61E3DC01" w14:textId="77777777">
      <w:pPr>
        <w:bidi/>
        <w:rPr>
          <w:rFonts w:ascii="Arial" w:hAnsi="Arial" w:cs="Arial"/>
          <w:noProof/>
          <w:sz w:val="18"/>
          <w:szCs w:val="18"/>
        </w:rPr>
      </w:pPr>
      <w:r>
        <w:rPr>
          <w:rFonts w:ascii="Arial" w:hAnsi="Arial" w:cs="Arial"/>
          <w:b/>
          <w:bCs/>
          <w:noProof/>
          <w:sz w:val="18"/>
          <w:szCs w:val="18"/>
          <w:rtl/>
        </w:rPr>
        <w:t>עברית</w:t>
      </w:r>
      <w:r>
        <w:rPr>
          <w:rFonts w:ascii="Arial" w:hAnsi="Arial" w:cs="Arial"/>
          <w:noProof/>
          <w:sz w:val="18"/>
          <w:szCs w:val="18"/>
          <w:rtl/>
        </w:rPr>
        <w:t xml:space="preserve">: שפת אם </w:t>
      </w:r>
    </w:p>
    <w:p w:rsidR="00135B1D" w14:paraId="7D7C04DA" w14:textId="77777777">
      <w:pPr>
        <w:bidi/>
        <w:rPr>
          <w:rFonts w:ascii="Arial" w:hAnsi="Arial" w:cs="Arial"/>
          <w:noProof/>
          <w:sz w:val="18"/>
          <w:szCs w:val="18"/>
        </w:rPr>
      </w:pPr>
      <w:r>
        <w:rPr>
          <w:rFonts w:ascii="Arial" w:hAnsi="Arial" w:cs="Arial"/>
          <w:b/>
          <w:bCs/>
          <w:noProof/>
          <w:sz w:val="18"/>
          <w:szCs w:val="18"/>
          <w:rtl/>
        </w:rPr>
        <w:t>אנגלית</w:t>
      </w:r>
      <w:r>
        <w:rPr>
          <w:rFonts w:ascii="Arial" w:hAnsi="Arial" w:cs="Arial"/>
          <w:noProof/>
          <w:sz w:val="18"/>
          <w:szCs w:val="18"/>
          <w:rtl/>
        </w:rPr>
        <w:t xml:space="preserve">: מעולה </w:t>
      </w:r>
    </w:p>
    <w:p w:rsidR="00135B1D" w14:paraId="19D30E04" w14:textId="77777777">
      <w:pPr>
        <w:bidi/>
        <w:rPr>
          <w:rFonts w:ascii="Arial" w:hAnsi="Arial" w:cs="Arial"/>
          <w:noProof/>
          <w:sz w:val="18"/>
          <w:szCs w:val="18"/>
        </w:rPr>
      </w:pPr>
      <w:r>
        <w:rPr>
          <w:rFonts w:ascii="Arial" w:hAnsi="Arial" w:cs="Arial"/>
          <w:b/>
          <w:bCs/>
          <w:noProof/>
          <w:sz w:val="18"/>
          <w:szCs w:val="18"/>
          <w:rtl/>
        </w:rPr>
        <w:t>רוסית</w:t>
      </w:r>
      <w:r>
        <w:rPr>
          <w:rFonts w:ascii="Arial" w:hAnsi="Arial" w:cs="Arial"/>
          <w:noProof/>
          <w:sz w:val="18"/>
          <w:szCs w:val="18"/>
          <w:rtl/>
        </w:rPr>
        <w:t xml:space="preserve">: מעולה </w:t>
      </w:r>
    </w:p>
    <w:p w:rsidR="0043413E" w:rsidP="0043413E" w14:paraId="50CD7BCE" w14:textId="77777777">
      <w:pPr>
        <w:pStyle w:val="-"/>
        <w:rPr>
          <w:noProof/>
          <w:color w:val="02117C"/>
          <w:sz w:val="18"/>
          <w:szCs w:val="18"/>
        </w:rPr>
      </w:pPr>
      <w:r w:rsidRPr="0043413E">
        <w:rPr>
          <w:noProof/>
          <w:sz w:val="18"/>
          <w:szCs w:val="18"/>
          <w:rtl/>
        </w:rPr>
        <w:t>מחשבים</w:t>
      </w:r>
      <w:r>
        <w:rPr>
          <w:noProof/>
          <w:color w:val="02117C"/>
          <w:sz w:val="18"/>
          <w:szCs w:val="18"/>
        </w:rPr>
        <w:br/>
      </w:r>
      <w:r>
        <w:rPr>
          <w:b w:val="0"/>
          <w:bCs w:val="0"/>
          <w:noProof/>
          <w:color w:val="auto"/>
          <w:sz w:val="18"/>
          <w:szCs w:val="18"/>
          <w:rtl/>
        </w:rPr>
        <w:t>ידע במחשבים בארגון (ניסיון וידע משרדי באופיס, אאוטלוק, מערכות מחשב ארגוניות, וכו)</w:t>
      </w:r>
    </w:p>
    <w:p w:rsidR="00674D49" w:rsidRPr="00923FD5" w:rsidP="00674D49" w14:paraId="76136B32" w14:textId="77777777">
      <w:pPr>
        <w:bidi/>
        <w:ind w:left="-11"/>
        <w:rPr>
          <w:noProof/>
          <w:color w:val="FFFFFF"/>
          <w:sz w:val="22"/>
          <w:szCs w:val="22"/>
        </w:rPr>
      </w:pPr>
      <w:r w:rsidRPr="00923FD5">
        <w:rPr>
          <w:noProof/>
          <w:color w:val="FFFFFF"/>
          <w:sz w:val="22"/>
          <w:szCs w:val="22"/>
        </w:rPr>
        <w:t xml:space="preserve"/>
      </w:r>
      <w:r w:rsidRPr="00923FD5">
        <w:rPr>
          <w:noProof/>
          <w:color w:val="FFFFFF"/>
          <w:sz w:val="22"/>
          <w:szCs w:val="22"/>
          <w:rtl/>
        </w:rPr>
        <w:t xml:space="preserve"/>
      </w:r>
      <w:r w:rsidRPr="00923FD5">
        <w:rPr>
          <w:noProof/>
          <w:color w:val="FFFFFF"/>
          <w:sz w:val="22"/>
          <w:szCs w:val="22"/>
        </w:rPr>
        <w:t/>
      </w:r>
    </w:p>
    <w:sectPr w:rsidSect="00FF6602">
      <w:headerReference w:type="even" r:id="rId5"/>
      <w:headerReference w:type="default" r:id="rId6"/>
      <w:footerReference w:type="even" r:id="rId7"/>
      <w:footerReference w:type="default" r:id="rId8"/>
      <w:headerReference w:type="first" r:id="rId9"/>
      <w:footerReference w:type="first" r:id="rId10"/>
      <w:pgSz w:w="11906" w:h="16838"/>
      <w:pgMar w:top="99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E72D0" w14:paraId="71028620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135B1D" w14:paraId="278A71D5" w14:textId="77777777">
    <w:pPr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E72D0" w14:paraId="369BD84C" w14:textId="77777777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E72D0" w14:paraId="00AD0AFE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D4D51" w14:paraId="42CE53CE" w14:textId="2AEAD210">
    <w:pPr>
      <w:pStyle w:val="Header"/>
    </w:pPr>
    <w:r/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5442585</wp:posOffset>
              </wp:positionH>
              <wp:positionV relativeFrom="paragraph">
                <wp:posOffset>146685</wp:posOffset>
              </wp:positionV>
              <wp:extent cx="594995" cy="8807450"/>
              <wp:effectExtent l="13335" t="13335" r="10795" b="889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4995" cy="8807450"/>
                      </a:xfrm>
                      <a:prstGeom prst="rect">
                        <a:avLst/>
                      </a:prstGeom>
                      <a:blipFill>
                        <a:blip xmlns:r="http://schemas.openxmlformats.org/officeDocument/2006/relationships" r:embed="rId2"/>
                        <a:stretch>
                          <a:fillRect/>
                        </a:stretch>
                      </a:blip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anchor="t" anchorCtr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2" o:spid="_x0000_s2049" style="width:46.85pt;height:693.5pt;margin-top:11.55pt;margin-left:428.55pt;mso-height-percent:0;mso-height-relative:page;mso-width-percent:0;mso-width-relative:page;mso-wrap-distance-bottom:0;mso-wrap-distance-left:9pt;mso-wrap-distance-right:9pt;mso-wrap-distance-top:0;mso-wrap-style:square;position:absolute;visibility:visible;v-text-anchor:top;z-index:251660288" strokecolor="white">
              <v:fill r:id="rId2" o:title="" recolor="t" rotate="t" type="frame"/>
            </v:rect>
          </w:pict>
        </mc:Fallback>
      </mc:AlternateContent>
    </w:r>
  </w:p>
  <w:p w:rsidR="009D4D51" w14:paraId="0071D5C0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E72D0" w14:paraId="2EEA6933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41E2467E"/>
    <w:multiLevelType w:val="hybridMultilevel"/>
    <w:tmpl w:val="30885DEA"/>
    <w:lvl w:ilvl="0">
      <w:start w:val="2"/>
      <w:numFmt w:val="bullet"/>
      <w:pStyle w:val="a4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2D072C5"/>
    <w:multiLevelType w:val="hybridMultilevel"/>
    <w:tmpl w:val="318883EA"/>
    <w:lvl w:ilvl="0">
      <w:start w:val="2"/>
      <w:numFmt w:val="bullet"/>
      <w:pStyle w:val="a1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402"/>
    <w:rsid w:val="000004E6"/>
    <w:rsid w:val="000147AC"/>
    <w:rsid w:val="00024614"/>
    <w:rsid w:val="000B7FF8"/>
    <w:rsid w:val="000F2D6A"/>
    <w:rsid w:val="0011207C"/>
    <w:rsid w:val="00135B1D"/>
    <w:rsid w:val="00193816"/>
    <w:rsid w:val="001B57FD"/>
    <w:rsid w:val="001E1489"/>
    <w:rsid w:val="00211EFE"/>
    <w:rsid w:val="00231BDB"/>
    <w:rsid w:val="002465F0"/>
    <w:rsid w:val="00260B85"/>
    <w:rsid w:val="00277110"/>
    <w:rsid w:val="002A59F8"/>
    <w:rsid w:val="002E6CDF"/>
    <w:rsid w:val="00304395"/>
    <w:rsid w:val="00330925"/>
    <w:rsid w:val="003314E0"/>
    <w:rsid w:val="00374FE9"/>
    <w:rsid w:val="003A4A14"/>
    <w:rsid w:val="003C07F6"/>
    <w:rsid w:val="00407CDA"/>
    <w:rsid w:val="00422402"/>
    <w:rsid w:val="0043413E"/>
    <w:rsid w:val="00495B1B"/>
    <w:rsid w:val="004D4E83"/>
    <w:rsid w:val="00523FC2"/>
    <w:rsid w:val="00590997"/>
    <w:rsid w:val="005A4DF3"/>
    <w:rsid w:val="005A6407"/>
    <w:rsid w:val="005C0166"/>
    <w:rsid w:val="005C33EC"/>
    <w:rsid w:val="005C7D9F"/>
    <w:rsid w:val="00646BC1"/>
    <w:rsid w:val="00661166"/>
    <w:rsid w:val="00670983"/>
    <w:rsid w:val="00670FAA"/>
    <w:rsid w:val="00674D49"/>
    <w:rsid w:val="0067535C"/>
    <w:rsid w:val="0068103A"/>
    <w:rsid w:val="0069783F"/>
    <w:rsid w:val="006C7B4A"/>
    <w:rsid w:val="006E5B1B"/>
    <w:rsid w:val="007B3689"/>
    <w:rsid w:val="007C396F"/>
    <w:rsid w:val="007C4B31"/>
    <w:rsid w:val="007E50D1"/>
    <w:rsid w:val="007E72D0"/>
    <w:rsid w:val="00800E2E"/>
    <w:rsid w:val="00825731"/>
    <w:rsid w:val="008F779A"/>
    <w:rsid w:val="00903B0C"/>
    <w:rsid w:val="00922092"/>
    <w:rsid w:val="00923FD5"/>
    <w:rsid w:val="009633F0"/>
    <w:rsid w:val="009D4D51"/>
    <w:rsid w:val="00A42592"/>
    <w:rsid w:val="00A92703"/>
    <w:rsid w:val="00A95030"/>
    <w:rsid w:val="00AD240E"/>
    <w:rsid w:val="00AE2CE9"/>
    <w:rsid w:val="00B60891"/>
    <w:rsid w:val="00B766D3"/>
    <w:rsid w:val="00B81CD7"/>
    <w:rsid w:val="00B8733C"/>
    <w:rsid w:val="00BA5CF8"/>
    <w:rsid w:val="00BB577D"/>
    <w:rsid w:val="00BC356C"/>
    <w:rsid w:val="00BC676A"/>
    <w:rsid w:val="00BC7156"/>
    <w:rsid w:val="00BE00B4"/>
    <w:rsid w:val="00BE3569"/>
    <w:rsid w:val="00BF04CF"/>
    <w:rsid w:val="00C5158A"/>
    <w:rsid w:val="00CE6049"/>
    <w:rsid w:val="00D87750"/>
    <w:rsid w:val="00DB50E5"/>
    <w:rsid w:val="00DC16D6"/>
    <w:rsid w:val="00DD1F30"/>
    <w:rsid w:val="00DE72D3"/>
    <w:rsid w:val="00E066DE"/>
    <w:rsid w:val="00E354A3"/>
    <w:rsid w:val="00E41324"/>
    <w:rsid w:val="00E47A7A"/>
    <w:rsid w:val="00E53492"/>
    <w:rsid w:val="00EC6083"/>
    <w:rsid w:val="00F00E64"/>
    <w:rsid w:val="00F6733F"/>
    <w:rsid w:val="00FD748B"/>
    <w:rsid w:val="00FF6602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F7439AF7-F07D-4F50-B820-AB201D569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2402"/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-">
    <w:name w:val="כותרת-רזומה"/>
    <w:basedOn w:val="Normal"/>
    <w:qFormat/>
    <w:rsid w:val="00DC16D6"/>
    <w:pPr>
      <w:bidi/>
      <w:spacing w:before="240" w:after="120"/>
    </w:pPr>
    <w:rPr>
      <w:rFonts w:ascii="Arial" w:hAnsi="Arial" w:cs="Arial"/>
      <w:b/>
      <w:bCs/>
      <w:color w:val="4F81BD"/>
      <w:sz w:val="20"/>
      <w:szCs w:val="20"/>
    </w:rPr>
  </w:style>
  <w:style w:type="paragraph" w:customStyle="1" w:styleId="a">
    <w:name w:val="שורת נתונים אישיים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0">
    <w:name w:val="שורת לימודים"/>
    <w:basedOn w:val="a"/>
    <w:qFormat/>
    <w:rsid w:val="00422402"/>
    <w:pPr>
      <w:spacing w:after="120"/>
      <w:jc w:val="both"/>
    </w:pPr>
  </w:style>
  <w:style w:type="paragraph" w:customStyle="1" w:styleId="a1">
    <w:name w:val="שורת השגים כללית"/>
    <w:basedOn w:val="a0"/>
    <w:qFormat/>
    <w:rsid w:val="00422402"/>
    <w:pPr>
      <w:numPr>
        <w:numId w:val="1"/>
      </w:numPr>
      <w:spacing w:after="0"/>
    </w:pPr>
  </w:style>
  <w:style w:type="paragraph" w:customStyle="1" w:styleId="a2">
    <w:name w:val="תאורחברה"/>
    <w:basedOn w:val="Normal"/>
    <w:qFormat/>
    <w:rsid w:val="0042240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3">
    <w:name w:val="תאורתפקיד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4">
    <w:name w:val="תאורשירות"/>
    <w:basedOn w:val="Normal"/>
    <w:qFormat/>
    <w:rsid w:val="0042240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5">
    <w:name w:val="שרותתאורכללי"/>
    <w:basedOn w:val="Normal"/>
    <w:qFormat/>
    <w:rsid w:val="00422402"/>
    <w:pPr>
      <w:bidi/>
      <w:spacing w:before="120"/>
    </w:pPr>
    <w:rPr>
      <w:rFonts w:ascii="Arial" w:hAnsi="Arial" w:cs="Arial"/>
      <w:sz w:val="20"/>
      <w:szCs w:val="20"/>
    </w:rPr>
  </w:style>
  <w:style w:type="character" w:styleId="CommentReference">
    <w:name w:val="annotation reference"/>
    <w:rsid w:val="00422402"/>
    <w:rPr>
      <w:sz w:val="16"/>
      <w:szCs w:val="16"/>
    </w:rPr>
  </w:style>
  <w:style w:type="paragraph" w:styleId="CommentText">
    <w:name w:val="annotation text"/>
    <w:basedOn w:val="Normal"/>
    <w:link w:val="a6"/>
    <w:rsid w:val="00422402"/>
    <w:pPr>
      <w:bidi/>
    </w:pPr>
    <w:rPr>
      <w:noProof/>
      <w:sz w:val="20"/>
      <w:szCs w:val="20"/>
      <w:lang w:eastAsia="he-IL"/>
    </w:rPr>
  </w:style>
  <w:style w:type="character" w:customStyle="1" w:styleId="a6">
    <w:name w:val="טקסט הערה תו"/>
    <w:link w:val="CommentText"/>
    <w:rsid w:val="00422402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BalloonText">
    <w:name w:val="Balloon Text"/>
    <w:basedOn w:val="Normal"/>
    <w:link w:val="a7"/>
    <w:uiPriority w:val="99"/>
    <w:semiHidden/>
    <w:unhideWhenUsed/>
    <w:rsid w:val="00422402"/>
    <w:rPr>
      <w:rFonts w:ascii="Tahoma" w:hAnsi="Tahoma"/>
      <w:sz w:val="16"/>
      <w:szCs w:val="16"/>
    </w:rPr>
  </w:style>
  <w:style w:type="character" w:customStyle="1" w:styleId="a7">
    <w:name w:val="טקסט בלונים תו"/>
    <w:link w:val="BalloonText"/>
    <w:uiPriority w:val="99"/>
    <w:semiHidden/>
    <w:rsid w:val="00422402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a8"/>
    <w:uiPriority w:val="99"/>
    <w:unhideWhenUsed/>
    <w:rsid w:val="009D4D51"/>
    <w:pPr>
      <w:tabs>
        <w:tab w:val="center" w:pos="4153"/>
        <w:tab w:val="right" w:pos="8306"/>
      </w:tabs>
    </w:pPr>
  </w:style>
  <w:style w:type="character" w:customStyle="1" w:styleId="a8">
    <w:name w:val="כותרת עליונה תו"/>
    <w:link w:val="Header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a9"/>
    <w:uiPriority w:val="99"/>
    <w:unhideWhenUsed/>
    <w:rsid w:val="009D4D51"/>
    <w:pPr>
      <w:tabs>
        <w:tab w:val="center" w:pos="4153"/>
        <w:tab w:val="right" w:pos="8306"/>
      </w:tabs>
    </w:pPr>
  </w:style>
  <w:style w:type="character" w:customStyle="1" w:styleId="a9">
    <w:name w:val="כותרת תחתונה תו"/>
    <w:link w:val="Footer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a10"/>
    <w:uiPriority w:val="99"/>
    <w:semiHidden/>
    <w:unhideWhenUsed/>
    <w:rsid w:val="00304395"/>
    <w:pPr>
      <w:bidi w:val="0"/>
    </w:pPr>
    <w:rPr>
      <w:b/>
      <w:bCs/>
    </w:rPr>
  </w:style>
  <w:style w:type="character" w:customStyle="1" w:styleId="a10">
    <w:name w:val="נושא הערה תו"/>
    <w:link w:val="CommentSubject"/>
    <w:uiPriority w:val="99"/>
    <w:semiHidden/>
    <w:rsid w:val="00304395"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Revision">
    <w:name w:val="Revision"/>
    <w:hidden/>
    <w:uiPriority w:val="99"/>
    <w:semiHidden/>
    <w:rsid w:val="00211EFE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E50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3.xml" /><Relationship Id="rId11" Type="http://schemas.openxmlformats.org/officeDocument/2006/relationships/theme" Target="theme/theme1.xml" /><Relationship Id="rId12" Type="http://schemas.openxmlformats.org/officeDocument/2006/relationships/numbering" Target="numbering.xml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header" Target="header2.xml" /><Relationship Id="rId7" Type="http://schemas.openxmlformats.org/officeDocument/2006/relationships/footer" Target="footer1.xml" /><Relationship Id="rId8" Type="http://schemas.openxmlformats.org/officeDocument/2006/relationships/footer" Target="footer2.xml" /><Relationship Id="rId9" Type="http://schemas.openxmlformats.org/officeDocument/2006/relationships/header" Target="header3.xml" /><Relationship Id="rIdZYH7G9" Type="http://schemas.openxmlformats.org/officeDocument/2006/relationships/image" Target="media/8VGVKV.jpg"/></Relationships>
</file>

<file path=word/_rels/header2.xml.rels>&#65279;<?xml version="1.0" encoding="utf-8" standalone="yes"?><Relationships xmlns="http://schemas.openxmlformats.org/package/2006/relationships"><Relationship Id="rId2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C31795-DD02-4C5F-85B8-CA6356DA89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228</Words>
  <Characters>1301</Characters>
  <Application>Microsoft Office Word</Application>
  <DocSecurity>0</DocSecurity>
  <Lines>10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TAZOOZ</dc:creator>
  <cp:lastModifiedBy>טל גייזר</cp:lastModifiedBy>
  <cp:revision>2</cp:revision>
  <dcterms:created xsi:type="dcterms:W3CDTF">2024-01-28T23:20:00Z</dcterms:created>
  <dcterms:modified xsi:type="dcterms:W3CDTF">2024-01-28T23:20:00Z</dcterms:modified>
</cp:coreProperties>
</file>