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798"/>
                    <pic:cNvPicPr/>
                  </pic:nvPicPr>
                  <pic:blipFill>
                    <a:blip xmlns:r="http://schemas.openxmlformats.org/officeDocument/2006/relationships" r:embed="rIdGH4D8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5D30" w:rsidRPr="003441F8" w:rsidP="003441F8">
      <w:pPr>
        <w:pStyle w:val="Heading2"/>
        <w:rPr>
          <w:rFonts w:ascii="Tahoma" w:hAnsi="Tahoma" w:cs="Tahoma"/>
          <w:b w:val="0"/>
          <w:bCs w:val="0"/>
          <w:color w:val="1F4E79" w:themeColor="accent1" w:themeShade="80"/>
          <w:sz w:val="20"/>
          <w:szCs w:val="20"/>
          <w:u w:val="none"/>
          <w:rtl/>
        </w:rPr>
      </w:pPr>
      <w:r>
        <w:rPr>
          <w:rFonts w:ascii="Tahoma" w:hAnsi="Tahoma" w:cs="Tahoma" w:hint="cs"/>
          <w:b w:val="0"/>
          <w:bCs w:val="0"/>
          <w:color w:val="1F4E79" w:themeColor="accent1" w:themeShade="80"/>
          <w:sz w:val="20"/>
          <w:szCs w:val="20"/>
          <w:u w:val="none"/>
          <w:rtl/>
        </w:rPr>
        <w:t>ש</w:t>
      </w:r>
      <w:r w:rsidRPr="006E1DB5">
        <w:rPr>
          <w:rFonts w:ascii="Tahoma" w:hAnsi="Tahoma" w:cs="Tahoma"/>
          <w:b w:val="0"/>
          <w:bCs w:val="0"/>
          <w:color w:val="1F4E79" w:themeColor="accent1" w:themeShade="80"/>
          <w:sz w:val="20"/>
          <w:szCs w:val="20"/>
          <w:rtl/>
        </w:rPr>
        <w:t>לום רב,</w:t>
      </w:r>
    </w:p>
    <w:p w:rsidR="00795D30" w:rsidRPr="006E1DB5" w:rsidP="00795D30">
      <w:pPr>
        <w:rPr>
          <w:rFonts w:ascii="Tahoma" w:hAnsi="Tahoma" w:cs="Tahoma"/>
          <w:color w:val="1F4E79" w:themeColor="accent1" w:themeShade="80"/>
          <w:sz w:val="20"/>
          <w:szCs w:val="20"/>
          <w:rtl/>
        </w:rPr>
      </w:pPr>
    </w:p>
    <w:p w:rsidR="00795D30" w:rsidRPr="006E1DB5" w:rsidP="00795D30">
      <w:pPr>
        <w:rPr>
          <w:rFonts w:ascii="Tahoma" w:hAnsi="Tahoma" w:cs="Tahoma"/>
          <w:color w:val="1F4E79" w:themeColor="accent1" w:themeShade="80"/>
          <w:sz w:val="20"/>
          <w:szCs w:val="20"/>
          <w:rtl/>
        </w:rPr>
      </w:pPr>
      <w:r w:rsidRPr="006E1DB5">
        <w:rPr>
          <w:rFonts w:ascii="Tahoma" w:hAnsi="Tahoma" w:cs="Tahoma"/>
          <w:color w:val="1F4E79" w:themeColor="accent1" w:themeShade="80"/>
          <w:sz w:val="20"/>
          <w:szCs w:val="20"/>
          <w:rtl/>
        </w:rPr>
        <w:t>אני פנסיונרית בת 70 וגרה בכפר סבא. פרשתי בסוף שנת 2018 ומאז עסקתי בטיפול בילדים ברמות שונות.</w:t>
      </w:r>
    </w:p>
    <w:p w:rsidR="00B06B11" w:rsidRPr="006E1DB5" w:rsidP="00F30186">
      <w:pPr>
        <w:pStyle w:val="Heading2"/>
        <w:rPr>
          <w:rFonts w:ascii="Tahoma" w:hAnsi="Tahoma" w:cs="Tahoma"/>
          <w:b w:val="0"/>
          <w:bCs w:val="0"/>
          <w:color w:val="1F4E79" w:themeColor="accent1" w:themeShade="80"/>
          <w:sz w:val="20"/>
          <w:szCs w:val="20"/>
          <w:u w:val="none"/>
          <w:rtl/>
        </w:rPr>
      </w:pPr>
      <w:r w:rsidRPr="00B06B11">
        <w:rPr>
          <w:rFonts w:ascii="Tahoma" w:hAnsi="Tahoma" w:cs="Tahoma"/>
          <w:b w:val="0"/>
          <w:bCs w:val="0"/>
          <w:color w:val="1F4E79" w:themeColor="accent1" w:themeShade="80"/>
          <w:sz w:val="20"/>
          <w:szCs w:val="20"/>
          <w:u w:val="none"/>
          <w:rtl/>
        </w:rPr>
        <w:t>לאחרונה</w:t>
      </w:r>
      <w:r w:rsidR="0008323A">
        <w:rPr>
          <w:rFonts w:ascii="Tahoma" w:hAnsi="Tahoma" w:cs="Tahoma" w:hint="cs"/>
          <w:b w:val="0"/>
          <w:bCs w:val="0"/>
          <w:color w:val="1F4E79" w:themeColor="accent1" w:themeShade="80"/>
          <w:sz w:val="20"/>
          <w:szCs w:val="20"/>
          <w:u w:val="none"/>
          <w:rtl/>
        </w:rPr>
        <w:t>,</w:t>
      </w:r>
      <w:r w:rsidRPr="00B06B11">
        <w:rPr>
          <w:rFonts w:ascii="Tahoma" w:hAnsi="Tahoma" w:cs="Tahoma"/>
          <w:b w:val="0"/>
          <w:bCs w:val="0"/>
          <w:color w:val="1F4E79" w:themeColor="accent1" w:themeShade="80"/>
          <w:sz w:val="20"/>
          <w:szCs w:val="20"/>
          <w:u w:val="none"/>
          <w:rtl/>
        </w:rPr>
        <w:t xml:space="preserve"> עקב בעיה </w:t>
      </w:r>
      <w:r w:rsidRPr="00B06B11" w:rsidR="006E1DB5">
        <w:rPr>
          <w:rFonts w:ascii="Tahoma" w:hAnsi="Tahoma" w:cs="Tahoma" w:hint="cs"/>
          <w:color w:val="1F4E79" w:themeColor="accent1" w:themeShade="80"/>
          <w:sz w:val="20"/>
          <w:szCs w:val="20"/>
          <w:u w:val="none"/>
          <w:rtl/>
        </w:rPr>
        <w:t>אורתופדית</w:t>
      </w:r>
      <w:r w:rsidR="0008323A">
        <w:rPr>
          <w:rFonts w:ascii="Tahoma" w:hAnsi="Tahoma" w:cs="Tahoma" w:hint="cs"/>
          <w:b w:val="0"/>
          <w:bCs w:val="0"/>
          <w:color w:val="1F4E79" w:themeColor="accent1" w:themeShade="80"/>
          <w:sz w:val="20"/>
          <w:szCs w:val="20"/>
          <w:u w:val="none"/>
          <w:rtl/>
        </w:rPr>
        <w:t xml:space="preserve">, </w:t>
      </w:r>
      <w:r w:rsidRPr="00B06B11">
        <w:rPr>
          <w:rFonts w:ascii="Tahoma" w:hAnsi="Tahoma" w:cs="Tahoma"/>
          <w:b w:val="0"/>
          <w:bCs w:val="0"/>
          <w:color w:val="1F4E79" w:themeColor="accent1" w:themeShade="80"/>
          <w:sz w:val="20"/>
          <w:szCs w:val="20"/>
          <w:u w:val="none"/>
          <w:rtl/>
        </w:rPr>
        <w:t>אני מחפשת את התפקיד הבא</w:t>
      </w:r>
      <w:r w:rsidRPr="00B06B11">
        <w:rPr>
          <w:rFonts w:ascii="Tahoma" w:hAnsi="Tahoma" w:cs="Tahoma" w:hint="cs"/>
          <w:color w:val="1F4E79" w:themeColor="accent1" w:themeShade="80"/>
          <w:sz w:val="20"/>
          <w:szCs w:val="20"/>
          <w:u w:val="none"/>
          <w:rtl/>
        </w:rPr>
        <w:t xml:space="preserve"> </w:t>
      </w:r>
      <w:r w:rsidRPr="006E1DB5">
        <w:rPr>
          <w:rFonts w:ascii="Tahoma" w:hAnsi="Tahoma" w:cs="Tahoma"/>
          <w:b w:val="0"/>
          <w:bCs w:val="0"/>
          <w:color w:val="1F4E79" w:themeColor="accent1" w:themeShade="80"/>
          <w:sz w:val="20"/>
          <w:szCs w:val="20"/>
          <w:u w:val="none"/>
          <w:rtl/>
        </w:rPr>
        <w:t>במשרה חלקית, קרוב לבית.</w:t>
      </w:r>
    </w:p>
    <w:p w:rsidR="006E1DB5" w:rsidRPr="006E1DB5" w:rsidP="00B06B11">
      <w:pPr>
        <w:pStyle w:val="Heading2"/>
        <w:rPr>
          <w:rFonts w:ascii="Tahoma" w:hAnsi="Tahoma" w:cs="Tahoma"/>
          <w:b w:val="0"/>
          <w:bCs w:val="0"/>
          <w:color w:val="1F4E79" w:themeColor="accent1" w:themeShade="80"/>
          <w:sz w:val="20"/>
          <w:szCs w:val="20"/>
          <w:u w:val="none"/>
          <w:rtl/>
        </w:rPr>
      </w:pPr>
      <w:r w:rsidRPr="006E1DB5">
        <w:rPr>
          <w:rFonts w:ascii="Tahoma" w:hAnsi="Tahoma" w:cs="Tahoma"/>
          <w:b w:val="0"/>
          <w:bCs w:val="0"/>
          <w:color w:val="1F4E79" w:themeColor="accent1" w:themeShade="80"/>
          <w:sz w:val="20"/>
          <w:szCs w:val="20"/>
          <w:u w:val="none"/>
          <w:rtl/>
        </w:rPr>
        <w:t>צעירה ברוחי, גישה טכנולוגית, אנרגטית וחרוצה.</w:t>
      </w:r>
      <w:r w:rsidRPr="006E1DB5">
        <w:rPr>
          <w:rFonts w:ascii="Tahoma" w:hAnsi="Tahoma" w:cs="Tahoma" w:hint="cs"/>
          <w:b w:val="0"/>
          <w:bCs w:val="0"/>
          <w:color w:val="1F4E79" w:themeColor="accent1" w:themeShade="80"/>
          <w:sz w:val="20"/>
          <w:szCs w:val="20"/>
          <w:u w:val="none"/>
          <w:rtl/>
        </w:rPr>
        <w:t xml:space="preserve"> </w:t>
      </w:r>
      <w:r w:rsidR="007A4068">
        <w:rPr>
          <w:rFonts w:ascii="Tahoma" w:hAnsi="Tahoma" w:cs="Tahoma" w:hint="cs"/>
          <w:b w:val="0"/>
          <w:bCs w:val="0"/>
          <w:color w:val="1F4E79" w:themeColor="accent1" w:themeShade="80"/>
          <w:sz w:val="20"/>
          <w:szCs w:val="20"/>
          <w:u w:val="none"/>
          <w:rtl/>
        </w:rPr>
        <w:t>תחביב : אומנות</w:t>
      </w:r>
      <w:bookmarkStart w:id="0" w:name="_GoBack"/>
      <w:bookmarkEnd w:id="0"/>
    </w:p>
    <w:p w:rsidR="006E1DB5" w:rsidRPr="006E1DB5" w:rsidP="006E1DB5">
      <w:pPr>
        <w:rPr>
          <w:rFonts w:ascii="Tahoma" w:hAnsi="Tahoma" w:cs="Tahoma"/>
          <w:color w:val="1F4E79" w:themeColor="accent1" w:themeShade="80"/>
          <w:sz w:val="20"/>
          <w:szCs w:val="20"/>
          <w:rtl/>
        </w:rPr>
      </w:pPr>
      <w:r w:rsidRPr="006E1DB5">
        <w:rPr>
          <w:rFonts w:ascii="Tahoma" w:hAnsi="Tahoma" w:cs="Tahoma"/>
          <w:color w:val="1F4E79" w:themeColor="accent1" w:themeShade="80"/>
          <w:sz w:val="20"/>
          <w:szCs w:val="20"/>
          <w:rtl/>
        </w:rPr>
        <w:t>אשמח מאוד לשמוע מכם.</w:t>
      </w:r>
    </w:p>
    <w:p w:rsidR="006E1DB5" w:rsidRPr="006E1DB5" w:rsidP="007A4068">
      <w:pPr>
        <w:rPr>
          <w:rFonts w:ascii="Tahoma" w:hAnsi="Tahoma" w:cs="Tahoma"/>
          <w:color w:val="1F4E79" w:themeColor="accent1" w:themeShade="80"/>
          <w:sz w:val="20"/>
          <w:szCs w:val="20"/>
          <w:rtl/>
        </w:rPr>
      </w:pPr>
      <w:r w:rsidRPr="006E1DB5">
        <w:rPr>
          <w:rFonts w:ascii="Tahoma" w:hAnsi="Tahoma" w:cs="Tahoma"/>
          <w:color w:val="1F4E79" w:themeColor="accent1" w:themeShade="80"/>
          <w:sz w:val="20"/>
          <w:szCs w:val="20"/>
          <w:rtl/>
        </w:rPr>
        <w:t xml:space="preserve">תודה </w:t>
      </w:r>
    </w:p>
    <w:p w:rsidR="003B6315" w:rsidRPr="003441F8" w:rsidP="003441F8">
      <w:pPr>
        <w:rPr>
          <w:rFonts w:ascii="Tahoma" w:hAnsi="Tahoma" w:cs="Tahoma"/>
          <w:color w:val="1F4E79" w:themeColor="accent1" w:themeShade="80"/>
          <w:sz w:val="20"/>
          <w:szCs w:val="20"/>
          <w:rtl/>
        </w:rPr>
      </w:pPr>
      <w:r w:rsidRPr="0008323A">
        <w:rPr>
          <w:rFonts w:ascii="Arial" w:hAnsi="Arial" w:cs="Arial" w:hint="cs"/>
          <w:color w:val="1F4E79"/>
          <w:sz w:val="28"/>
          <w:szCs w:val="28"/>
          <w:rtl/>
        </w:rPr>
        <w:t>אורית כהן</w:t>
      </w:r>
      <w:r w:rsidRPr="0008323A" w:rsidR="0017591A">
        <w:rPr>
          <w:rFonts w:ascii="Arial" w:hAnsi="Arial" w:cs="Arial"/>
          <w:sz w:val="28"/>
          <w:szCs w:val="28"/>
          <w:rtl/>
        </w:rPr>
        <w:t xml:space="preserve"> </w:t>
      </w:r>
      <w:r w:rsidRPr="0008323A" w:rsidR="00530080">
        <w:rPr>
          <w:rFonts w:ascii="Arial" w:hAnsi="Arial" w:cs="Arial"/>
          <w:sz w:val="28"/>
          <w:szCs w:val="28"/>
          <w:rtl/>
        </w:rPr>
        <w:tab/>
      </w:r>
      <w:r w:rsidR="00530080">
        <w:rPr>
          <w:rFonts w:ascii="Arial" w:hAnsi="Arial" w:cs="Arial"/>
          <w:sz w:val="32"/>
          <w:szCs w:val="32"/>
          <w:rtl/>
        </w:rPr>
        <w:tab/>
      </w:r>
      <w:r w:rsidR="00530080">
        <w:rPr>
          <w:rFonts w:ascii="Arial" w:hAnsi="Arial" w:cs="Arial"/>
          <w:sz w:val="32"/>
          <w:szCs w:val="32"/>
          <w:rtl/>
        </w:rPr>
        <w:tab/>
      </w:r>
      <w:r w:rsidR="00530080">
        <w:rPr>
          <w:rFonts w:ascii="Arial" w:hAnsi="Arial" w:cs="Arial"/>
          <w:sz w:val="32"/>
          <w:szCs w:val="32"/>
          <w:rtl/>
        </w:rPr>
        <w:tab/>
      </w:r>
      <w:r w:rsidR="00E21DDD">
        <w:rPr>
          <w:rFonts w:ascii="Arial" w:hAnsi="Arial" w:cs="Arial"/>
          <w:sz w:val="32"/>
          <w:szCs w:val="32"/>
          <w:rtl/>
        </w:rPr>
        <w:tab/>
      </w:r>
      <w:r w:rsidRPr="003441F8" w:rsidR="003441F8">
        <w:rPr>
          <w:rFonts w:ascii="Arial" w:hAnsi="Arial" w:cs="Arial" w:hint="cs"/>
          <w:rtl/>
        </w:rPr>
        <w:t>כפר סבא</w:t>
      </w:r>
      <w:r w:rsidR="003441F8">
        <w:rPr>
          <w:rFonts w:ascii="Arial" w:hAnsi="Arial" w:cs="Arial" w:hint="cs"/>
          <w:sz w:val="32"/>
          <w:szCs w:val="32"/>
          <w:rtl/>
        </w:rPr>
        <w:t xml:space="preserve"> </w:t>
      </w:r>
      <w:r w:rsidRPr="00635CE8">
        <w:rPr>
          <w:rFonts w:ascii="Arial" w:hAnsi="Arial" w:cs="Arial" w:hint="cs"/>
          <w:sz w:val="22"/>
          <w:szCs w:val="22"/>
          <w:rtl/>
        </w:rPr>
        <w:t xml:space="preserve"> | </w:t>
      </w:r>
      <w:r w:rsidR="003441F8">
        <w:rPr>
          <w:rFonts w:ascii="Arial" w:hAnsi="Arial" w:cs="Arial" w:hint="cs"/>
          <w:sz w:val="22"/>
          <w:szCs w:val="22"/>
          <w:rtl/>
        </w:rPr>
        <w:t>נייד</w:t>
      </w:r>
      <w:r w:rsidRPr="00635CE8">
        <w:rPr>
          <w:rFonts w:ascii="Arial" w:hAnsi="Arial" w:cs="Arial" w:hint="cs"/>
          <w:sz w:val="22"/>
          <w:szCs w:val="22"/>
          <w:rtl/>
        </w:rPr>
        <w:t xml:space="preserve"> </w:t>
      </w:r>
      <w:r w:rsidR="003441F8">
        <w:rPr>
          <w:rFonts w:ascii="Arial" w:hAnsi="Arial" w:cs="Arial" w:hint="cs"/>
          <w:sz w:val="22"/>
          <w:szCs w:val="22"/>
          <w:rtl/>
        </w:rPr>
        <w:t xml:space="preserve"> </w:t>
      </w:r>
      <w:r w:rsidR="0057036A">
        <w:rPr>
          <w:rFonts w:ascii="Arial" w:hAnsi="Arial" w:cs="Arial"/>
          <w:sz w:val="22"/>
          <w:szCs w:val="22"/>
        </w:rPr>
        <w:t>052-8795203</w:t>
      </w:r>
      <w:r w:rsidRPr="00635CE8">
        <w:rPr>
          <w:rFonts w:ascii="Arial" w:hAnsi="Arial" w:cs="Arial" w:hint="cs"/>
          <w:sz w:val="22"/>
          <w:szCs w:val="22"/>
          <w:rtl/>
        </w:rPr>
        <w:t xml:space="preserve"> </w:t>
      </w:r>
      <w:r w:rsidRPr="00635CE8" w:rsidR="003441F8">
        <w:rPr>
          <w:rFonts w:ascii="Arial" w:hAnsi="Arial" w:cs="Arial" w:hint="cs"/>
          <w:sz w:val="22"/>
          <w:szCs w:val="22"/>
          <w:rtl/>
        </w:rPr>
        <w:t xml:space="preserve"> | </w:t>
      </w:r>
      <w:r w:rsidR="003441F8">
        <w:rPr>
          <w:rFonts w:ascii="Arial" w:hAnsi="Arial" w:cs="Arial" w:hint="cs"/>
          <w:sz w:val="22"/>
          <w:szCs w:val="22"/>
          <w:rtl/>
        </w:rPr>
        <w:t xml:space="preserve">מייל </w:t>
      </w:r>
      <w:r w:rsidRPr="00635CE8">
        <w:rPr>
          <w:rFonts w:ascii="Arial" w:hAnsi="Arial" w:cs="Arial"/>
          <w:sz w:val="22"/>
          <w:szCs w:val="22"/>
        </w:rPr>
        <w:t>oroc11</w:t>
      </w:r>
      <w:r w:rsidR="0057036A">
        <w:rPr>
          <w:rFonts w:ascii="Arial" w:hAnsi="Arial" w:cs="Arial"/>
          <w:sz w:val="22"/>
          <w:szCs w:val="22"/>
        </w:rPr>
        <w:t>22</w:t>
      </w:r>
      <w:r w:rsidRPr="00635CE8">
        <w:rPr>
          <w:rFonts w:ascii="Arial" w:hAnsi="Arial" w:cs="Arial"/>
          <w:sz w:val="22"/>
          <w:szCs w:val="22"/>
        </w:rPr>
        <w:t>@gmail.com</w:t>
      </w:r>
      <w:r w:rsidRPr="00635CE8">
        <w:rPr>
          <w:rFonts w:ascii="Arial" w:hAnsi="Arial" w:cs="Arial" w:hint="cs"/>
          <w:sz w:val="32"/>
          <w:szCs w:val="32"/>
          <w:rtl/>
        </w:rPr>
        <w:t xml:space="preserve"> </w:t>
      </w:r>
    </w:p>
    <w:p w:rsidR="00D1390E" w:rsidP="00D1390E">
      <w:pPr>
        <w:pStyle w:val="Heading2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noProof/>
          <w:sz w:val="32"/>
          <w:szCs w:val="32"/>
          <w:u w:val="none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13970</wp:posOffset>
                </wp:positionV>
                <wp:extent cx="6496050" cy="0"/>
                <wp:effectExtent l="19050" t="25400" r="38100" b="5080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05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8398" dir="3806097" sx="100000" sy="100000" kx="0" ky="0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5" type="#_x0000_t32" style="width:511.5pt;height:0;margin-top:1.1pt;margin-left:14.25pt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f2f2f2" strokeweight="3pt">
                <v:shadow on="t" color="#525252" opacity="0.5" offset="1pt"/>
              </v:shape>
            </w:pict>
          </mc:Fallback>
        </mc:AlternateContent>
      </w:r>
    </w:p>
    <w:p w:rsidR="002D4D40" w:rsidRPr="005171CD" w:rsidP="00843E6B">
      <w:pPr>
        <w:numPr>
          <w:ilvl w:val="0"/>
          <w:numId w:val="5"/>
        </w:numPr>
        <w:spacing w:line="276" w:lineRule="auto"/>
        <w:ind w:right="-14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ניסיון ב</w:t>
      </w:r>
      <w:r w:rsidR="00635CE8">
        <w:rPr>
          <w:rFonts w:ascii="Arial" w:hAnsi="Arial" w:cs="Arial" w:hint="cs"/>
          <w:b/>
          <w:bCs/>
          <w:sz w:val="22"/>
          <w:szCs w:val="22"/>
          <w:rtl/>
        </w:rPr>
        <w:t>רכש</w:t>
      </w:r>
      <w:r w:rsidR="00530080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635CE8">
        <w:rPr>
          <w:rFonts w:ascii="Arial" w:hAnsi="Arial" w:cs="Arial" w:hint="cs"/>
          <w:b/>
          <w:bCs/>
          <w:sz w:val="22"/>
          <w:szCs w:val="22"/>
          <w:rtl/>
        </w:rPr>
        <w:t>לוגיסטיקה</w:t>
      </w:r>
      <w:r w:rsidR="00530080">
        <w:rPr>
          <w:rFonts w:ascii="Arial" w:hAnsi="Arial" w:cs="Arial" w:hint="cs"/>
          <w:b/>
          <w:bCs/>
          <w:sz w:val="22"/>
          <w:szCs w:val="22"/>
          <w:rtl/>
        </w:rPr>
        <w:t>, יבוא</w:t>
      </w:r>
      <w:r w:rsidR="00CB4251">
        <w:rPr>
          <w:rFonts w:ascii="Arial" w:hAnsi="Arial" w:cs="Arial" w:hint="cs"/>
          <w:b/>
          <w:bCs/>
          <w:sz w:val="22"/>
          <w:szCs w:val="22"/>
          <w:rtl/>
        </w:rPr>
        <w:t xml:space="preserve"> ויצוא</w:t>
      </w:r>
      <w:r w:rsidR="00530080">
        <w:rPr>
          <w:rFonts w:ascii="Arial" w:hAnsi="Arial" w:cs="Arial" w:hint="cs"/>
          <w:b/>
          <w:bCs/>
          <w:sz w:val="22"/>
          <w:szCs w:val="22"/>
          <w:rtl/>
        </w:rPr>
        <w:t>.</w:t>
      </w:r>
      <w:r w:rsidR="00843E6B">
        <w:rPr>
          <w:rFonts w:ascii="Arial" w:hAnsi="Arial" w:cs="Arial" w:hint="cs"/>
          <w:b/>
          <w:bCs/>
          <w:sz w:val="22"/>
          <w:szCs w:val="22"/>
          <w:rtl/>
        </w:rPr>
        <w:t xml:space="preserve"> עבודה בעיקר מול</w:t>
      </w:r>
      <w:r w:rsidR="003441F8">
        <w:rPr>
          <w:rFonts w:ascii="Arial" w:hAnsi="Arial" w:cs="Arial" w:hint="cs"/>
          <w:b/>
          <w:bCs/>
          <w:sz w:val="22"/>
          <w:szCs w:val="22"/>
          <w:rtl/>
        </w:rPr>
        <w:t xml:space="preserve"> ספקי חו"ל.</w:t>
      </w:r>
      <w:r w:rsidR="006E1DB5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3441F8" w:rsidRPr="003441F8" w:rsidP="003441F8">
      <w:pPr>
        <w:numPr>
          <w:ilvl w:val="0"/>
          <w:numId w:val="5"/>
        </w:numPr>
        <w:spacing w:line="276" w:lineRule="auto"/>
        <w:ind w:right="-14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 xml:space="preserve">תפעול </w:t>
      </w:r>
      <w:r w:rsidRPr="005171CD" w:rsidR="002D4D40">
        <w:rPr>
          <w:rFonts w:ascii="Arial" w:hAnsi="Arial" w:cs="Arial"/>
          <w:b/>
          <w:bCs/>
          <w:sz w:val="22"/>
          <w:szCs w:val="22"/>
          <w:rtl/>
        </w:rPr>
        <w:t xml:space="preserve">שרשרת האספקה מרגע ההזמנה </w:t>
      </w:r>
      <w:r>
        <w:rPr>
          <w:rFonts w:ascii="Arial" w:hAnsi="Arial" w:cs="Arial" w:hint="cs"/>
          <w:b/>
          <w:bCs/>
          <w:sz w:val="22"/>
          <w:szCs w:val="22"/>
          <w:rtl/>
        </w:rPr>
        <w:t>ועד קליטה במחסן החברה</w:t>
      </w:r>
      <w:r w:rsidRPr="005171CD" w:rsidR="002D4D40">
        <w:rPr>
          <w:rFonts w:ascii="Arial" w:hAnsi="Arial" w:cs="Arial"/>
          <w:b/>
          <w:bCs/>
          <w:sz w:val="22"/>
          <w:szCs w:val="22"/>
          <w:rtl/>
        </w:rPr>
        <w:t>.</w:t>
      </w:r>
    </w:p>
    <w:p w:rsidR="002D4D40" w:rsidRPr="005171CD" w:rsidP="00635CE8">
      <w:pPr>
        <w:numPr>
          <w:ilvl w:val="0"/>
          <w:numId w:val="5"/>
        </w:numPr>
        <w:spacing w:line="276" w:lineRule="auto"/>
        <w:ind w:right="-14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אנגלית ברמה גבוהה</w:t>
      </w:r>
    </w:p>
    <w:p w:rsidR="003B6315" w:rsidRPr="003441F8" w:rsidP="0008323A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rtl/>
        </w:rPr>
      </w:pPr>
      <w:r w:rsidRPr="003441F8">
        <w:rPr>
          <w:rFonts w:ascii="Arial" w:hAnsi="Arial" w:cs="Arial"/>
          <w:b/>
          <w:bCs/>
          <w:sz w:val="22"/>
          <w:szCs w:val="22"/>
          <w:rtl/>
        </w:rPr>
        <w:t>יוזמ</w:t>
      </w:r>
      <w:r w:rsidRPr="003441F8">
        <w:rPr>
          <w:rFonts w:ascii="Arial" w:hAnsi="Arial" w:cs="Arial" w:hint="cs"/>
          <w:b/>
          <w:bCs/>
          <w:sz w:val="22"/>
          <w:szCs w:val="22"/>
          <w:rtl/>
        </w:rPr>
        <w:t>ת,</w:t>
      </w:r>
      <w:r w:rsidRPr="003441F8" w:rsidR="002D4D40">
        <w:rPr>
          <w:rFonts w:ascii="Arial" w:hAnsi="Arial" w:cs="Arial"/>
          <w:b/>
          <w:bCs/>
          <w:sz w:val="22"/>
          <w:szCs w:val="22"/>
          <w:rtl/>
        </w:rPr>
        <w:t xml:space="preserve"> אחראית, יעילה, יחסי אנוש </w:t>
      </w:r>
      <w:r w:rsidR="003441F8">
        <w:rPr>
          <w:rFonts w:ascii="Arial" w:hAnsi="Arial" w:cs="Arial" w:hint="cs"/>
          <w:b/>
          <w:bCs/>
          <w:sz w:val="22"/>
          <w:szCs w:val="22"/>
          <w:rtl/>
        </w:rPr>
        <w:t>טובים</w:t>
      </w:r>
      <w:r w:rsidRPr="003441F8" w:rsidR="002D4D40">
        <w:rPr>
          <w:rFonts w:ascii="Arial" w:hAnsi="Arial" w:cs="Arial"/>
          <w:b/>
          <w:bCs/>
          <w:sz w:val="22"/>
          <w:szCs w:val="22"/>
          <w:rtl/>
        </w:rPr>
        <w:t xml:space="preserve">.   </w:t>
      </w:r>
      <w:r w:rsidRPr="003441F8">
        <w:rPr>
          <w:rFonts w:ascii="Arial" w:hAnsi="Arial" w:cs="Arial"/>
          <w:sz w:val="22"/>
          <w:szCs w:val="22"/>
          <w:rtl/>
        </w:rPr>
        <w:t xml:space="preserve">  </w:t>
      </w:r>
    </w:p>
    <w:p w:rsidR="002F3399" w:rsidP="00CB4251">
      <w:pPr>
        <w:spacing w:line="276" w:lineRule="auto"/>
        <w:ind w:left="270"/>
        <w:rPr>
          <w:rFonts w:ascii="Arial" w:hAnsi="Arial" w:cs="Arial"/>
          <w:b/>
          <w:bCs/>
          <w:u w:val="single"/>
          <w:rtl/>
        </w:rPr>
      </w:pPr>
    </w:p>
    <w:p w:rsidR="0008323A" w:rsidRPr="0008323A" w:rsidP="0008323A">
      <w:pPr>
        <w:spacing w:line="276" w:lineRule="auto"/>
        <w:ind w:left="270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08323A">
        <w:rPr>
          <w:rFonts w:ascii="Arial" w:hAnsi="Arial" w:cs="Arial" w:hint="cs"/>
          <w:b/>
          <w:bCs/>
          <w:sz w:val="28"/>
          <w:szCs w:val="28"/>
          <w:u w:val="single"/>
          <w:rtl/>
        </w:rPr>
        <w:t>אבן קיסר (ישראל וארה"ב)</w:t>
      </w:r>
    </w:p>
    <w:p w:rsidR="00AE23C1" w:rsidP="0032572B">
      <w:pPr>
        <w:spacing w:line="276" w:lineRule="auto"/>
        <w:ind w:left="270"/>
        <w:rPr>
          <w:rFonts w:ascii="Arial" w:hAnsi="Arial" w:cs="Arial"/>
          <w:b/>
          <w:bCs/>
          <w:sz w:val="22"/>
          <w:szCs w:val="22"/>
          <w:u w:val="single"/>
        </w:rPr>
      </w:pPr>
      <w:r w:rsidRPr="0032572B">
        <w:rPr>
          <w:rFonts w:ascii="Arial" w:hAnsi="Arial" w:cs="Arial" w:hint="cs"/>
          <w:b/>
          <w:bCs/>
          <w:sz w:val="22"/>
          <w:szCs w:val="22"/>
          <w:u w:val="single"/>
          <w:rtl/>
        </w:rPr>
        <w:t>2018</w:t>
      </w:r>
      <w:r w:rsidRPr="0032572B" w:rsidR="0032572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- </w:t>
      </w:r>
      <w:r w:rsidRPr="0032572B" w:rsidR="00B06B11">
        <w:rPr>
          <w:rFonts w:ascii="Arial" w:hAnsi="Arial" w:cs="Arial" w:hint="cs"/>
          <w:b/>
          <w:bCs/>
          <w:sz w:val="22"/>
          <w:szCs w:val="22"/>
          <w:u w:val="single"/>
          <w:rtl/>
        </w:rPr>
        <w:t>2013</w:t>
      </w:r>
      <w:r w:rsidRPr="0032572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מתאמת</w:t>
      </w:r>
      <w:r w:rsidRPr="002F339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רכש ויבוא </w:t>
      </w:r>
    </w:p>
    <w:p w:rsidR="00596C92" w:rsidRPr="00AE23C1" w:rsidP="00AE23C1">
      <w:pPr>
        <w:pStyle w:val="ListParagraph"/>
        <w:numPr>
          <w:ilvl w:val="1"/>
          <w:numId w:val="15"/>
        </w:numPr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AE23C1" w:rsidR="003441F8">
        <w:rPr>
          <w:rFonts w:ascii="Arial" w:hAnsi="Arial" w:cs="Arial" w:hint="cs"/>
          <w:sz w:val="22"/>
          <w:szCs w:val="22"/>
          <w:rtl/>
        </w:rPr>
        <w:t xml:space="preserve">הפקת </w:t>
      </w:r>
      <w:r w:rsidRPr="00AE23C1">
        <w:rPr>
          <w:rFonts w:ascii="Arial" w:hAnsi="Arial" w:cs="Arial" w:hint="cs"/>
          <w:sz w:val="22"/>
          <w:szCs w:val="22"/>
          <w:rtl/>
        </w:rPr>
        <w:t xml:space="preserve">הזמנות </w:t>
      </w:r>
      <w:r w:rsidRPr="00AE23C1" w:rsidR="00B06B11">
        <w:rPr>
          <w:rFonts w:ascii="Arial" w:hAnsi="Arial" w:cs="Arial" w:hint="cs"/>
          <w:sz w:val="22"/>
          <w:szCs w:val="22"/>
          <w:rtl/>
        </w:rPr>
        <w:t xml:space="preserve">חודשית והעברה לספקים, מעקב, אשור, </w:t>
      </w:r>
      <w:r w:rsidRPr="00AE23C1" w:rsidR="00CB4251">
        <w:rPr>
          <w:rFonts w:ascii="Arial" w:hAnsi="Arial" w:cs="Arial" w:hint="cs"/>
          <w:sz w:val="22"/>
          <w:szCs w:val="22"/>
          <w:rtl/>
        </w:rPr>
        <w:t>ועדכון</w:t>
      </w:r>
      <w:r w:rsidRPr="00AE23C1">
        <w:rPr>
          <w:rFonts w:ascii="Arial" w:hAnsi="Arial" w:cs="Arial" w:hint="cs"/>
          <w:sz w:val="22"/>
          <w:szCs w:val="22"/>
          <w:rtl/>
        </w:rPr>
        <w:t xml:space="preserve"> תאריכי אספקה</w:t>
      </w:r>
      <w:r w:rsidRPr="00AE23C1" w:rsidR="00B06B11">
        <w:rPr>
          <w:rFonts w:ascii="Arial" w:hAnsi="Arial" w:cs="Arial" w:hint="cs"/>
          <w:sz w:val="22"/>
          <w:szCs w:val="22"/>
          <w:rtl/>
        </w:rPr>
        <w:t xml:space="preserve"> במערכת</w:t>
      </w:r>
      <w:r w:rsidRPr="00AE23C1">
        <w:rPr>
          <w:rFonts w:ascii="Arial" w:hAnsi="Arial" w:cs="Arial" w:hint="cs"/>
          <w:sz w:val="22"/>
          <w:szCs w:val="22"/>
          <w:rtl/>
        </w:rPr>
        <w:t>.</w:t>
      </w:r>
      <w:r w:rsidRPr="00AE23C1" w:rsidR="00474A95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474A95" w:rsidRPr="00AE23C1" w:rsidP="00AE23C1">
      <w:pPr>
        <w:pStyle w:val="ListParagraph"/>
        <w:numPr>
          <w:ilvl w:val="1"/>
          <w:numId w:val="15"/>
        </w:numPr>
        <w:tabs>
          <w:tab w:val="right" w:pos="1710"/>
          <w:tab w:val="right" w:pos="1890"/>
        </w:tabs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AE23C1">
        <w:rPr>
          <w:rFonts w:ascii="Arial" w:hAnsi="Arial" w:cs="Arial" w:hint="cs"/>
          <w:sz w:val="22"/>
          <w:szCs w:val="22"/>
          <w:rtl/>
        </w:rPr>
        <w:t xml:space="preserve">מעקב </w:t>
      </w:r>
      <w:r w:rsidRPr="00AE23C1" w:rsidR="00B06B11">
        <w:rPr>
          <w:rFonts w:ascii="Arial" w:hAnsi="Arial" w:cs="Arial" w:hint="cs"/>
          <w:sz w:val="22"/>
          <w:szCs w:val="22"/>
          <w:rtl/>
        </w:rPr>
        <w:t>וטיפול ב</w:t>
      </w:r>
      <w:r w:rsidRPr="00AE23C1">
        <w:rPr>
          <w:rFonts w:ascii="Arial" w:hAnsi="Arial" w:cs="Arial" w:hint="cs"/>
          <w:sz w:val="22"/>
          <w:szCs w:val="22"/>
          <w:rtl/>
        </w:rPr>
        <w:t>יבוא עד להגעתו לארץ או לארה"ב</w:t>
      </w:r>
      <w:r w:rsidRPr="00AE23C1" w:rsidR="00B06B11">
        <w:rPr>
          <w:rFonts w:ascii="Arial" w:hAnsi="Arial" w:cs="Arial" w:hint="cs"/>
          <w:sz w:val="22"/>
          <w:szCs w:val="22"/>
          <w:rtl/>
        </w:rPr>
        <w:t xml:space="preserve"> (שני מפעלים)</w:t>
      </w:r>
      <w:r w:rsidRPr="00AE23C1" w:rsidR="003441F8">
        <w:rPr>
          <w:rFonts w:ascii="Arial" w:hAnsi="Arial" w:cs="Arial" w:hint="cs"/>
          <w:sz w:val="22"/>
          <w:szCs w:val="22"/>
          <w:rtl/>
        </w:rPr>
        <w:t>.</w:t>
      </w:r>
    </w:p>
    <w:p w:rsidR="00474A95" w:rsidRPr="00AE23C1" w:rsidP="00AE23C1">
      <w:pPr>
        <w:pStyle w:val="ListParagraph"/>
        <w:numPr>
          <w:ilvl w:val="1"/>
          <w:numId w:val="15"/>
        </w:numPr>
        <w:tabs>
          <w:tab w:val="right" w:pos="1710"/>
          <w:tab w:val="right" w:pos="1890"/>
        </w:tabs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AE23C1" w:rsidR="00596C92">
        <w:rPr>
          <w:rFonts w:ascii="Arial" w:hAnsi="Arial" w:cs="Arial" w:hint="cs"/>
          <w:sz w:val="22"/>
          <w:szCs w:val="22"/>
          <w:rtl/>
        </w:rPr>
        <w:t xml:space="preserve">עבודה מול </w:t>
      </w:r>
      <w:r w:rsidRPr="00AE23C1" w:rsidR="00596C92">
        <w:rPr>
          <w:rFonts w:ascii="Arial" w:hAnsi="Arial" w:cs="Arial"/>
          <w:sz w:val="22"/>
          <w:szCs w:val="22"/>
          <w:rtl/>
        </w:rPr>
        <w:t xml:space="preserve">עמילי מכס </w:t>
      </w:r>
      <w:r w:rsidRPr="00AE23C1">
        <w:rPr>
          <w:rFonts w:ascii="Arial" w:hAnsi="Arial" w:cs="Arial" w:hint="cs"/>
          <w:sz w:val="22"/>
          <w:szCs w:val="22"/>
          <w:rtl/>
        </w:rPr>
        <w:t>בארץ וב</w:t>
      </w:r>
      <w:r w:rsidRPr="00AE23C1" w:rsidR="00596C92">
        <w:rPr>
          <w:rFonts w:ascii="Arial" w:hAnsi="Arial" w:cs="Arial" w:hint="cs"/>
          <w:sz w:val="22"/>
          <w:szCs w:val="22"/>
          <w:rtl/>
        </w:rPr>
        <w:t>חו"ל למעקב</w:t>
      </w:r>
      <w:r w:rsidRPr="00AE23C1" w:rsidR="007F75F1">
        <w:rPr>
          <w:rFonts w:ascii="Arial" w:hAnsi="Arial" w:cs="Arial" w:hint="cs"/>
          <w:sz w:val="22"/>
          <w:szCs w:val="22"/>
          <w:rtl/>
        </w:rPr>
        <w:t xml:space="preserve">, </w:t>
      </w:r>
      <w:r w:rsidRPr="00AE23C1" w:rsidR="00596C92">
        <w:rPr>
          <w:rFonts w:ascii="Arial" w:hAnsi="Arial" w:cs="Arial" w:hint="cs"/>
          <w:sz w:val="22"/>
          <w:szCs w:val="22"/>
          <w:rtl/>
        </w:rPr>
        <w:t xml:space="preserve">שחרור </w:t>
      </w:r>
      <w:r w:rsidRPr="00AE23C1">
        <w:rPr>
          <w:rFonts w:ascii="Arial" w:hAnsi="Arial" w:cs="Arial" w:hint="cs"/>
          <w:sz w:val="22"/>
          <w:szCs w:val="22"/>
          <w:rtl/>
        </w:rPr>
        <w:t>ה</w:t>
      </w:r>
      <w:r w:rsidRPr="00AE23C1" w:rsidR="00596C92">
        <w:rPr>
          <w:rFonts w:ascii="Arial" w:hAnsi="Arial" w:cs="Arial" w:hint="cs"/>
          <w:sz w:val="22"/>
          <w:szCs w:val="22"/>
          <w:rtl/>
        </w:rPr>
        <w:t>סחורות</w:t>
      </w:r>
      <w:r w:rsidRPr="00AE23C1">
        <w:rPr>
          <w:rFonts w:ascii="Arial" w:hAnsi="Arial" w:cs="Arial" w:hint="cs"/>
          <w:sz w:val="22"/>
          <w:szCs w:val="22"/>
          <w:rtl/>
        </w:rPr>
        <w:t xml:space="preserve"> והעברתן ליעד</w:t>
      </w:r>
      <w:r w:rsidRPr="00AE23C1" w:rsidR="00596C92">
        <w:rPr>
          <w:rFonts w:ascii="Arial" w:hAnsi="Arial" w:cs="Arial" w:hint="cs"/>
          <w:sz w:val="22"/>
          <w:szCs w:val="22"/>
          <w:rtl/>
        </w:rPr>
        <w:t>.</w:t>
      </w:r>
    </w:p>
    <w:p w:rsidR="002F3399" w:rsidRPr="00AE23C1" w:rsidP="00AE23C1">
      <w:pPr>
        <w:pStyle w:val="ListParagraph"/>
        <w:numPr>
          <w:ilvl w:val="1"/>
          <w:numId w:val="15"/>
        </w:numPr>
        <w:tabs>
          <w:tab w:val="right" w:pos="1710"/>
          <w:tab w:val="right" w:pos="1890"/>
        </w:tabs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AE23C1" w:rsidR="00596C92">
        <w:rPr>
          <w:rFonts w:ascii="Arial" w:hAnsi="Arial" w:cs="Arial" w:hint="cs"/>
          <w:sz w:val="22"/>
          <w:szCs w:val="22"/>
          <w:rtl/>
        </w:rPr>
        <w:t xml:space="preserve">פתרון בעיות כולל </w:t>
      </w:r>
      <w:r w:rsidRPr="00AE23C1" w:rsidR="00B06B11">
        <w:rPr>
          <w:rFonts w:ascii="Arial" w:hAnsi="Arial" w:cs="Arial" w:hint="cs"/>
          <w:sz w:val="22"/>
          <w:szCs w:val="22"/>
          <w:rtl/>
        </w:rPr>
        <w:t>לא</w:t>
      </w:r>
      <w:r w:rsidRPr="00AE23C1" w:rsidR="00CB4251">
        <w:rPr>
          <w:rFonts w:ascii="Arial" w:hAnsi="Arial" w:cs="Arial" w:hint="cs"/>
          <w:sz w:val="22"/>
          <w:szCs w:val="22"/>
          <w:rtl/>
        </w:rPr>
        <w:t>ספקות</w:t>
      </w:r>
      <w:r w:rsidRPr="00AE23C1" w:rsidR="00474A95">
        <w:rPr>
          <w:rFonts w:ascii="Arial" w:hAnsi="Arial" w:cs="Arial" w:hint="cs"/>
          <w:sz w:val="22"/>
          <w:szCs w:val="22"/>
          <w:rtl/>
        </w:rPr>
        <w:t>,</w:t>
      </w:r>
      <w:r w:rsidRPr="00AE23C1" w:rsidR="00596C92">
        <w:rPr>
          <w:rFonts w:ascii="Arial" w:hAnsi="Arial" w:cs="Arial" w:hint="cs"/>
          <w:sz w:val="22"/>
          <w:szCs w:val="22"/>
          <w:rtl/>
        </w:rPr>
        <w:t xml:space="preserve"> </w:t>
      </w:r>
      <w:r w:rsidRPr="00AE23C1" w:rsidR="00474A95">
        <w:rPr>
          <w:rFonts w:ascii="Arial" w:hAnsi="Arial" w:cs="Arial" w:hint="cs"/>
          <w:sz w:val="22"/>
          <w:szCs w:val="22"/>
          <w:rtl/>
        </w:rPr>
        <w:t xml:space="preserve">שילוח, אספקה </w:t>
      </w:r>
      <w:r w:rsidRPr="00AE23C1" w:rsidR="00596C92">
        <w:rPr>
          <w:rFonts w:ascii="Arial" w:hAnsi="Arial" w:cs="Arial" w:hint="cs"/>
          <w:sz w:val="22"/>
          <w:szCs w:val="22"/>
          <w:rtl/>
        </w:rPr>
        <w:t xml:space="preserve">חלקית, </w:t>
      </w:r>
      <w:r w:rsidRPr="00AE23C1" w:rsidR="00CB4251">
        <w:rPr>
          <w:rFonts w:ascii="Arial" w:hAnsi="Arial" w:cs="Arial" w:hint="cs"/>
          <w:sz w:val="22"/>
          <w:szCs w:val="22"/>
          <w:rtl/>
        </w:rPr>
        <w:t>תמחור</w:t>
      </w:r>
      <w:r w:rsidRPr="00AE23C1" w:rsidR="00596C92">
        <w:rPr>
          <w:rFonts w:ascii="Arial" w:hAnsi="Arial" w:cs="Arial" w:hint="cs"/>
          <w:sz w:val="22"/>
          <w:szCs w:val="22"/>
          <w:rtl/>
        </w:rPr>
        <w:t xml:space="preserve">, </w:t>
      </w:r>
      <w:r w:rsidRPr="00AE23C1" w:rsidR="00B06B11">
        <w:rPr>
          <w:rFonts w:ascii="Arial" w:hAnsi="Arial" w:cs="Arial" w:hint="cs"/>
          <w:sz w:val="22"/>
          <w:szCs w:val="22"/>
          <w:rtl/>
        </w:rPr>
        <w:t>ו</w:t>
      </w:r>
      <w:r w:rsidRPr="00AE23C1" w:rsidR="00596C92">
        <w:rPr>
          <w:rFonts w:ascii="Arial" w:hAnsi="Arial" w:cs="Arial" w:hint="cs"/>
          <w:sz w:val="22"/>
          <w:szCs w:val="22"/>
          <w:rtl/>
        </w:rPr>
        <w:t>עלויות שילוח.</w:t>
      </w:r>
    </w:p>
    <w:p w:rsidR="00FE1714" w:rsidP="00FE1714">
      <w:pPr>
        <w:pStyle w:val="ListParagraph"/>
        <w:numPr>
          <w:ilvl w:val="1"/>
          <w:numId w:val="15"/>
        </w:numPr>
        <w:tabs>
          <w:tab w:val="right" w:pos="1710"/>
          <w:tab w:val="right" w:pos="1890"/>
        </w:tabs>
        <w:spacing w:line="276" w:lineRule="auto"/>
        <w:rPr>
          <w:rFonts w:ascii="Arial" w:hAnsi="Arial" w:cs="Arial"/>
          <w:sz w:val="22"/>
          <w:szCs w:val="22"/>
        </w:rPr>
      </w:pPr>
      <w:r w:rsidRPr="00AE23C1">
        <w:rPr>
          <w:rFonts w:ascii="Arial" w:hAnsi="Arial" w:cs="Arial" w:hint="cs"/>
          <w:sz w:val="22"/>
          <w:szCs w:val="22"/>
        </w:rPr>
        <w:t>RMA</w:t>
      </w:r>
      <w:r w:rsidR="001025D2">
        <w:rPr>
          <w:rFonts w:ascii="Arial" w:hAnsi="Arial" w:cs="Arial"/>
          <w:sz w:val="22"/>
          <w:szCs w:val="22"/>
        </w:rPr>
        <w:t xml:space="preserve"> </w:t>
      </w:r>
      <w:r w:rsidRPr="00AE23C1" w:rsidR="007F75F1">
        <w:rPr>
          <w:rFonts w:ascii="Arial" w:hAnsi="Arial" w:cs="Arial" w:hint="cs"/>
          <w:sz w:val="22"/>
          <w:szCs w:val="22"/>
          <w:rtl/>
        </w:rPr>
        <w:t xml:space="preserve"> מול</w:t>
      </w:r>
      <w:r w:rsidRPr="00AE23C1" w:rsidR="007F75F1">
        <w:rPr>
          <w:rFonts w:ascii="Arial" w:hAnsi="Arial" w:cs="Arial" w:hint="cs"/>
          <w:sz w:val="22"/>
          <w:szCs w:val="22"/>
          <w:rtl/>
        </w:rPr>
        <w:t xml:space="preserve"> ספקים</w:t>
      </w:r>
    </w:p>
    <w:p w:rsidR="002F3399" w:rsidRPr="00FE1714" w:rsidP="00FE1714">
      <w:pPr>
        <w:tabs>
          <w:tab w:val="right" w:pos="1710"/>
          <w:tab w:val="right" w:pos="1890"/>
        </w:tabs>
        <w:spacing w:line="276" w:lineRule="auto"/>
        <w:ind w:left="1080"/>
        <w:rPr>
          <w:rFonts w:ascii="Arial" w:hAnsi="Arial" w:cs="Arial"/>
          <w:sz w:val="22"/>
          <w:szCs w:val="22"/>
        </w:rPr>
      </w:pPr>
      <w:r w:rsidRPr="00FE1714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מנהלת </w:t>
      </w:r>
      <w:r w:rsidRPr="00FE1714" w:rsidR="0057036A">
        <w:rPr>
          <w:rFonts w:ascii="Arial" w:hAnsi="Arial" w:cs="Arial" w:hint="cs"/>
          <w:b/>
          <w:bCs/>
          <w:sz w:val="22"/>
          <w:szCs w:val="22"/>
          <w:u w:val="single"/>
          <w:rtl/>
        </w:rPr>
        <w:t>תיק לקוחות</w:t>
      </w:r>
      <w:r w:rsidRPr="00FE1714" w:rsidR="008B29A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ויצוא</w:t>
      </w:r>
      <w:r w:rsidRPr="00FE1714" w:rsidR="0057036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FE1714" w:rsidR="000127F3">
        <w:rPr>
          <w:rFonts w:ascii="Arial" w:hAnsi="Arial" w:cs="Arial" w:hint="cs"/>
          <w:b/>
          <w:bCs/>
          <w:sz w:val="22"/>
          <w:szCs w:val="22"/>
          <w:u w:val="single"/>
          <w:rtl/>
        </w:rPr>
        <w:t>בחבר</w:t>
      </w:r>
      <w:r w:rsidRPr="00FE1714">
        <w:rPr>
          <w:rFonts w:ascii="Arial" w:hAnsi="Arial" w:cs="Arial" w:hint="cs"/>
          <w:b/>
          <w:bCs/>
          <w:sz w:val="22"/>
          <w:szCs w:val="22"/>
          <w:u w:val="single"/>
          <w:rtl/>
        </w:rPr>
        <w:t>ת אבן קיסר</w:t>
      </w:r>
      <w:r w:rsidRPr="00FE171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1059C0" w:rsidRPr="001025D2" w:rsidP="001025D2">
      <w:pPr>
        <w:pStyle w:val="ListParagraph"/>
        <w:numPr>
          <w:ilvl w:val="1"/>
          <w:numId w:val="16"/>
        </w:numPr>
        <w:tabs>
          <w:tab w:val="right" w:pos="1710"/>
          <w:tab w:val="right" w:pos="189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/>
          <w:sz w:val="22"/>
          <w:szCs w:val="22"/>
          <w:rtl/>
        </w:rPr>
        <w:t xml:space="preserve">קבלת הזמנות מהלקוחות </w:t>
      </w:r>
      <w:r w:rsidRPr="001025D2" w:rsidR="00596C92">
        <w:rPr>
          <w:rFonts w:ascii="Arial" w:hAnsi="Arial" w:cs="Arial" w:hint="cs"/>
          <w:sz w:val="22"/>
          <w:szCs w:val="22"/>
          <w:rtl/>
        </w:rPr>
        <w:t xml:space="preserve">הכנסתם למערכת, אחריות כוללת במהלך חיי ההזמנה </w:t>
      </w:r>
      <w:r w:rsidRPr="001025D2">
        <w:rPr>
          <w:rFonts w:ascii="Arial" w:hAnsi="Arial" w:cs="Arial"/>
          <w:sz w:val="22"/>
          <w:szCs w:val="22"/>
          <w:rtl/>
        </w:rPr>
        <w:t>עד ל</w:t>
      </w:r>
      <w:r w:rsidRPr="001025D2" w:rsidR="00596C92">
        <w:rPr>
          <w:rFonts w:ascii="Arial" w:hAnsi="Arial" w:cs="Arial" w:hint="cs"/>
          <w:sz w:val="22"/>
          <w:szCs w:val="22"/>
          <w:rtl/>
        </w:rPr>
        <w:t>א</w:t>
      </w:r>
      <w:r w:rsidRPr="001025D2" w:rsidR="00B06B11">
        <w:rPr>
          <w:rFonts w:ascii="Arial" w:hAnsi="Arial" w:cs="Arial"/>
          <w:sz w:val="22"/>
          <w:szCs w:val="22"/>
          <w:rtl/>
        </w:rPr>
        <w:t>ספק</w:t>
      </w:r>
      <w:r w:rsidRPr="001025D2" w:rsidR="00B06B11">
        <w:rPr>
          <w:rFonts w:ascii="Arial" w:hAnsi="Arial" w:cs="Arial" w:hint="cs"/>
          <w:sz w:val="22"/>
          <w:szCs w:val="22"/>
          <w:rtl/>
        </w:rPr>
        <w:t>ת המכולות</w:t>
      </w:r>
      <w:r w:rsidRPr="001025D2" w:rsidR="00596C92">
        <w:rPr>
          <w:rFonts w:ascii="Arial" w:hAnsi="Arial" w:cs="Arial" w:hint="cs"/>
          <w:sz w:val="22"/>
          <w:szCs w:val="22"/>
          <w:rtl/>
        </w:rPr>
        <w:t>.</w:t>
      </w:r>
    </w:p>
    <w:p w:rsidR="001059C0" w:rsidRPr="001025D2" w:rsidP="001025D2">
      <w:pPr>
        <w:pStyle w:val="ListParagraph"/>
        <w:numPr>
          <w:ilvl w:val="1"/>
          <w:numId w:val="16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 w:hint="cs"/>
          <w:sz w:val="22"/>
          <w:szCs w:val="22"/>
          <w:rtl/>
        </w:rPr>
        <w:t>טיפול ב</w:t>
      </w:r>
      <w:r w:rsidRPr="001025D2" w:rsidR="0008323A">
        <w:rPr>
          <w:rFonts w:ascii="Arial" w:hAnsi="Arial" w:cs="Arial" w:hint="cs"/>
          <w:sz w:val="22"/>
          <w:szCs w:val="22"/>
          <w:rtl/>
        </w:rPr>
        <w:t>מ</w:t>
      </w:r>
      <w:r w:rsidRPr="001025D2">
        <w:rPr>
          <w:rFonts w:ascii="Arial" w:hAnsi="Arial" w:cs="Arial"/>
          <w:sz w:val="22"/>
          <w:szCs w:val="22"/>
          <w:rtl/>
        </w:rPr>
        <w:t>וצר</w:t>
      </w:r>
      <w:r w:rsidRPr="001025D2" w:rsidR="00596C92">
        <w:rPr>
          <w:rFonts w:ascii="Arial" w:hAnsi="Arial" w:cs="Arial" w:hint="cs"/>
          <w:sz w:val="22"/>
          <w:szCs w:val="22"/>
          <w:rtl/>
        </w:rPr>
        <w:t>ים</w:t>
      </w:r>
      <w:r w:rsidRPr="001025D2">
        <w:rPr>
          <w:rFonts w:ascii="Arial" w:hAnsi="Arial" w:cs="Arial"/>
          <w:sz w:val="22"/>
          <w:szCs w:val="22"/>
          <w:rtl/>
        </w:rPr>
        <w:t xml:space="preserve"> עפ"י דרישת לקוח</w:t>
      </w:r>
      <w:r w:rsidRPr="001025D2">
        <w:rPr>
          <w:rFonts w:ascii="Arial" w:hAnsi="Arial" w:cs="Arial"/>
          <w:b/>
          <w:bCs/>
          <w:sz w:val="22"/>
          <w:szCs w:val="22"/>
          <w:rtl/>
        </w:rPr>
        <w:t xml:space="preserve">, </w:t>
      </w:r>
      <w:r w:rsidRPr="001025D2" w:rsidR="00596C92">
        <w:rPr>
          <w:rFonts w:ascii="Arial" w:hAnsi="Arial" w:cs="Arial" w:hint="cs"/>
          <w:sz w:val="22"/>
          <w:szCs w:val="22"/>
          <w:rtl/>
        </w:rPr>
        <w:t xml:space="preserve">פתיחת מכולות במערכת, </w:t>
      </w:r>
      <w:r w:rsidRPr="001025D2" w:rsidR="0008323A">
        <w:rPr>
          <w:rFonts w:ascii="Arial" w:hAnsi="Arial" w:cs="Arial"/>
          <w:sz w:val="22"/>
          <w:szCs w:val="22"/>
          <w:rtl/>
        </w:rPr>
        <w:t>עבודה</w:t>
      </w:r>
      <w:r w:rsidRPr="001025D2" w:rsidR="0008323A">
        <w:rPr>
          <w:rFonts w:ascii="Arial" w:hAnsi="Arial" w:cs="Arial" w:hint="cs"/>
          <w:sz w:val="22"/>
          <w:szCs w:val="22"/>
          <w:rtl/>
        </w:rPr>
        <w:t xml:space="preserve"> מול </w:t>
      </w:r>
      <w:r w:rsidRPr="001025D2" w:rsidR="00927131">
        <w:rPr>
          <w:rFonts w:ascii="Arial" w:hAnsi="Arial" w:cs="Arial"/>
          <w:sz w:val="22"/>
          <w:szCs w:val="22"/>
          <w:rtl/>
        </w:rPr>
        <w:t>תפ"י</w:t>
      </w:r>
      <w:r w:rsidRPr="001025D2" w:rsidR="00927131">
        <w:rPr>
          <w:rFonts w:ascii="Arial" w:hAnsi="Arial" w:cs="Arial" w:hint="cs"/>
          <w:sz w:val="22"/>
          <w:szCs w:val="22"/>
          <w:rtl/>
        </w:rPr>
        <w:t>,</w:t>
      </w:r>
      <w:r w:rsidRPr="001025D2" w:rsidR="00596C92">
        <w:rPr>
          <w:rFonts w:ascii="Arial" w:hAnsi="Arial" w:cs="Arial" w:hint="cs"/>
          <w:sz w:val="22"/>
          <w:szCs w:val="22"/>
          <w:rtl/>
        </w:rPr>
        <w:t xml:space="preserve"> </w:t>
      </w:r>
      <w:r w:rsidRPr="001025D2" w:rsidR="00927131">
        <w:rPr>
          <w:rFonts w:ascii="Arial" w:hAnsi="Arial" w:cs="Arial" w:hint="cs"/>
          <w:sz w:val="22"/>
          <w:szCs w:val="22"/>
          <w:rtl/>
        </w:rPr>
        <w:t xml:space="preserve">תפעול </w:t>
      </w:r>
      <w:r w:rsidRPr="001025D2" w:rsidR="0008323A">
        <w:rPr>
          <w:rFonts w:ascii="Arial" w:hAnsi="Arial" w:cs="Arial" w:hint="cs"/>
          <w:sz w:val="22"/>
          <w:szCs w:val="22"/>
          <w:rtl/>
        </w:rPr>
        <w:t>ו</w:t>
      </w:r>
      <w:r w:rsidRPr="001025D2" w:rsidR="00927131">
        <w:rPr>
          <w:rFonts w:ascii="Arial" w:hAnsi="Arial" w:cs="Arial" w:hint="cs"/>
          <w:sz w:val="22"/>
          <w:szCs w:val="22"/>
          <w:rtl/>
        </w:rPr>
        <w:t xml:space="preserve">לוגיסטיקה </w:t>
      </w:r>
      <w:r w:rsidRPr="001025D2">
        <w:rPr>
          <w:rFonts w:ascii="Arial" w:hAnsi="Arial" w:cs="Arial"/>
          <w:sz w:val="22"/>
          <w:szCs w:val="22"/>
          <w:rtl/>
        </w:rPr>
        <w:t>.</w:t>
      </w:r>
    </w:p>
    <w:p w:rsidR="001059C0" w:rsidRPr="001025D2" w:rsidP="001025D2">
      <w:pPr>
        <w:pStyle w:val="ListParagraph"/>
        <w:numPr>
          <w:ilvl w:val="1"/>
          <w:numId w:val="16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/>
          <w:sz w:val="22"/>
          <w:szCs w:val="22"/>
          <w:rtl/>
        </w:rPr>
        <w:t xml:space="preserve">קשר רציף </w:t>
      </w:r>
      <w:r w:rsidRPr="001025D2" w:rsidR="0008323A">
        <w:rPr>
          <w:rFonts w:ascii="Arial" w:hAnsi="Arial" w:cs="Arial" w:hint="cs"/>
          <w:sz w:val="22"/>
          <w:szCs w:val="22"/>
          <w:rtl/>
        </w:rPr>
        <w:t xml:space="preserve">יומי עם </w:t>
      </w:r>
      <w:r w:rsidRPr="001025D2">
        <w:rPr>
          <w:rFonts w:ascii="Arial" w:hAnsi="Arial" w:cs="Arial"/>
          <w:sz w:val="22"/>
          <w:szCs w:val="22"/>
          <w:rtl/>
        </w:rPr>
        <w:t xml:space="preserve">עמילי מכס בנמלי </w:t>
      </w:r>
      <w:r w:rsidRPr="001025D2" w:rsidR="00596C92">
        <w:rPr>
          <w:rFonts w:ascii="Arial" w:hAnsi="Arial" w:cs="Arial" w:hint="cs"/>
          <w:sz w:val="22"/>
          <w:szCs w:val="22"/>
          <w:rtl/>
        </w:rPr>
        <w:t>ה</w:t>
      </w:r>
      <w:r w:rsidRPr="001025D2" w:rsidR="00927131">
        <w:rPr>
          <w:rFonts w:ascii="Arial" w:hAnsi="Arial" w:cs="Arial" w:hint="cs"/>
          <w:sz w:val="22"/>
          <w:szCs w:val="22"/>
          <w:rtl/>
        </w:rPr>
        <w:t xml:space="preserve">ארץ למעקב אחר </w:t>
      </w:r>
      <w:r w:rsidRPr="001025D2" w:rsidR="00596C92">
        <w:rPr>
          <w:rFonts w:ascii="Arial" w:hAnsi="Arial" w:cs="Arial" w:hint="cs"/>
          <w:sz w:val="22"/>
          <w:szCs w:val="22"/>
          <w:rtl/>
        </w:rPr>
        <w:t>הייצוא</w:t>
      </w:r>
      <w:r w:rsidRPr="001025D2" w:rsidR="00927131">
        <w:rPr>
          <w:rFonts w:ascii="Arial" w:hAnsi="Arial" w:cs="Arial" w:hint="cs"/>
          <w:sz w:val="22"/>
          <w:szCs w:val="22"/>
          <w:rtl/>
        </w:rPr>
        <w:t>.</w:t>
      </w:r>
    </w:p>
    <w:p w:rsidR="001059C0" w:rsidRPr="001025D2" w:rsidP="001025D2">
      <w:pPr>
        <w:pStyle w:val="ListParagraph"/>
        <w:numPr>
          <w:ilvl w:val="1"/>
          <w:numId w:val="16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/>
          <w:sz w:val="22"/>
          <w:szCs w:val="22"/>
          <w:rtl/>
        </w:rPr>
        <w:t>ניהול מ</w:t>
      </w:r>
      <w:r w:rsidRPr="001025D2" w:rsidR="002B214E">
        <w:rPr>
          <w:rFonts w:ascii="Arial" w:hAnsi="Arial" w:cs="Arial" w:hint="cs"/>
          <w:sz w:val="22"/>
          <w:szCs w:val="22"/>
          <w:rtl/>
        </w:rPr>
        <w:t>שלוחי ייצוא</w:t>
      </w:r>
      <w:r w:rsidRPr="001025D2" w:rsidR="002B214E">
        <w:rPr>
          <w:rFonts w:ascii="Arial" w:hAnsi="Arial" w:cs="Arial" w:hint="cs"/>
          <w:sz w:val="22"/>
          <w:szCs w:val="22"/>
        </w:rPr>
        <w:t xml:space="preserve"> </w:t>
      </w:r>
      <w:r w:rsidRPr="001025D2">
        <w:rPr>
          <w:rFonts w:ascii="Arial" w:hAnsi="Arial" w:cs="Arial" w:hint="cs"/>
          <w:sz w:val="22"/>
          <w:szCs w:val="22"/>
          <w:rtl/>
        </w:rPr>
        <w:t xml:space="preserve"> אווירי</w:t>
      </w:r>
      <w:r w:rsidRPr="001025D2">
        <w:rPr>
          <w:rFonts w:ascii="Arial" w:hAnsi="Arial" w:cs="Arial" w:hint="eastAsia"/>
          <w:sz w:val="22"/>
          <w:szCs w:val="22"/>
          <w:rtl/>
        </w:rPr>
        <w:t>ים</w:t>
      </w:r>
      <w:r w:rsidRPr="001025D2" w:rsidR="002B214E">
        <w:rPr>
          <w:rFonts w:ascii="Arial" w:hAnsi="Arial" w:cs="Arial" w:hint="cs"/>
          <w:sz w:val="22"/>
          <w:szCs w:val="22"/>
          <w:rtl/>
        </w:rPr>
        <w:t xml:space="preserve"> עפ"י דרישות מיוחדות של הלקוח ומחלקת ה</w:t>
      </w:r>
      <w:r w:rsidRPr="001025D2">
        <w:rPr>
          <w:rFonts w:ascii="Arial" w:hAnsi="Arial" w:cs="Arial" w:hint="cs"/>
          <w:sz w:val="22"/>
          <w:szCs w:val="22"/>
          <w:rtl/>
        </w:rPr>
        <w:t>שיווק .</w:t>
      </w:r>
    </w:p>
    <w:p w:rsidR="00486385" w:rsidRPr="001025D2" w:rsidP="001025D2">
      <w:pPr>
        <w:pStyle w:val="ListParagraph"/>
        <w:numPr>
          <w:ilvl w:val="1"/>
          <w:numId w:val="16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 w:hint="cs"/>
          <w:b/>
          <w:bCs/>
          <w:sz w:val="22"/>
          <w:szCs w:val="22"/>
          <w:rtl/>
        </w:rPr>
        <w:t xml:space="preserve">עדכון שוטף של </w:t>
      </w:r>
      <w:r w:rsidRPr="001025D2" w:rsidR="001059C0">
        <w:rPr>
          <w:rFonts w:ascii="Arial" w:hAnsi="Arial" w:cs="Arial"/>
          <w:b/>
          <w:bCs/>
          <w:sz w:val="22"/>
          <w:szCs w:val="22"/>
          <w:rtl/>
        </w:rPr>
        <w:t xml:space="preserve">מערכת </w:t>
      </w:r>
      <w:r w:rsidRPr="00FE1714" w:rsidR="00927131">
        <w:rPr>
          <w:rFonts w:ascii="Arial" w:hAnsi="Arial" w:cs="Arial"/>
          <w:sz w:val="22"/>
          <w:szCs w:val="22"/>
        </w:rPr>
        <w:t>ENFO-PACK</w:t>
      </w:r>
      <w:r w:rsidRPr="001025D2" w:rsidR="00927131">
        <w:rPr>
          <w:rFonts w:ascii="Arial" w:hAnsi="Arial" w:cs="Arial"/>
          <w:sz w:val="22"/>
          <w:szCs w:val="22"/>
          <w:rtl/>
        </w:rPr>
        <w:t>, מערכת ש</w:t>
      </w:r>
      <w:r w:rsidRPr="001025D2" w:rsidR="00927131">
        <w:rPr>
          <w:rFonts w:ascii="Arial" w:hAnsi="Arial" w:cs="Arial" w:hint="cs"/>
          <w:sz w:val="22"/>
          <w:szCs w:val="22"/>
          <w:rtl/>
        </w:rPr>
        <w:t xml:space="preserve">ילוח </w:t>
      </w:r>
      <w:r w:rsidRPr="001025D2" w:rsidR="00F75DD6">
        <w:rPr>
          <w:rFonts w:ascii="Arial" w:hAnsi="Arial" w:cs="Arial" w:hint="cs"/>
          <w:sz w:val="22"/>
          <w:szCs w:val="22"/>
          <w:rtl/>
        </w:rPr>
        <w:t>ימי ה</w:t>
      </w:r>
      <w:r w:rsidRPr="001025D2" w:rsidR="00927131">
        <w:rPr>
          <w:rFonts w:ascii="Arial" w:hAnsi="Arial" w:cs="Arial" w:hint="cs"/>
          <w:sz w:val="22"/>
          <w:szCs w:val="22"/>
          <w:rtl/>
        </w:rPr>
        <w:t xml:space="preserve">מכילה </w:t>
      </w:r>
      <w:r w:rsidRPr="001025D2" w:rsidR="00F75DD6">
        <w:rPr>
          <w:rFonts w:ascii="Arial" w:hAnsi="Arial" w:cs="Arial" w:hint="cs"/>
          <w:sz w:val="22"/>
          <w:szCs w:val="22"/>
          <w:rtl/>
        </w:rPr>
        <w:t xml:space="preserve">פרטי </w:t>
      </w:r>
      <w:r w:rsidRPr="001025D2" w:rsidR="00927131">
        <w:rPr>
          <w:rFonts w:ascii="Arial" w:hAnsi="Arial" w:cs="Arial" w:hint="cs"/>
          <w:sz w:val="22"/>
          <w:szCs w:val="22"/>
          <w:rtl/>
        </w:rPr>
        <w:t>שילוח של כל מכולה לכל יע</w:t>
      </w:r>
      <w:r w:rsidRPr="001025D2" w:rsidR="00A34E12">
        <w:rPr>
          <w:rFonts w:ascii="Arial" w:hAnsi="Arial" w:cs="Arial" w:hint="cs"/>
          <w:sz w:val="22"/>
          <w:szCs w:val="22"/>
          <w:rtl/>
        </w:rPr>
        <w:t>ד.</w:t>
      </w:r>
    </w:p>
    <w:p w:rsidR="00AE23C1" w:rsidP="001025D2">
      <w:pPr>
        <w:spacing w:line="276" w:lineRule="auto"/>
        <w:rPr>
          <w:rFonts w:ascii="Arial" w:hAnsi="Arial" w:cs="Arial"/>
          <w:sz w:val="22"/>
          <w:szCs w:val="22"/>
          <w:rtl/>
        </w:rPr>
      </w:pPr>
    </w:p>
    <w:p w:rsidR="0008323A" w:rsidRPr="0032572B" w:rsidP="0032572B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</w:rPr>
        <w:t>H</w:t>
      </w:r>
      <w:r w:rsidRPr="00A34E12" w:rsidR="00A34E12">
        <w:rPr>
          <w:rFonts w:ascii="Arial" w:hAnsi="Arial" w:cs="Arial"/>
          <w:b/>
          <w:bCs/>
          <w:sz w:val="28"/>
          <w:szCs w:val="28"/>
          <w:u w:val="single"/>
        </w:rPr>
        <w:t xml:space="preserve">P </w:t>
      </w:r>
      <w:r w:rsidRPr="00A34E12" w:rsidR="00A34E12">
        <w:rPr>
          <w:rFonts w:ascii="Arial" w:hAnsi="Arial" w:cs="Arial"/>
          <w:b/>
          <w:bCs/>
          <w:sz w:val="28"/>
          <w:szCs w:val="28"/>
          <w:u w:val="single"/>
        </w:rPr>
        <w:t>Scite</w:t>
      </w:r>
      <w:r w:rsidR="00A34E12">
        <w:rPr>
          <w:rFonts w:ascii="Arial" w:hAnsi="Arial" w:cs="Arial"/>
          <w:b/>
          <w:bCs/>
          <w:sz w:val="28"/>
          <w:szCs w:val="28"/>
          <w:u w:val="single"/>
        </w:rPr>
        <w:t>x</w:t>
      </w:r>
      <w:r w:rsidRPr="001025D2">
        <w:rPr>
          <w:rFonts w:ascii="Arial" w:hAnsi="Arial" w:cs="Arial"/>
          <w:b/>
          <w:bCs/>
          <w:sz w:val="28"/>
          <w:szCs w:val="28"/>
        </w:rPr>
        <w:t xml:space="preserve"> </w:t>
      </w:r>
      <w:r w:rsidR="0032572B">
        <w:rPr>
          <w:rFonts w:ascii="Arial" w:hAnsi="Arial" w:cs="Arial" w:hint="cs"/>
          <w:b/>
          <w:bCs/>
          <w:sz w:val="28"/>
          <w:szCs w:val="28"/>
          <w:rtl/>
        </w:rPr>
        <w:t xml:space="preserve"> (</w:t>
      </w:r>
      <w:r w:rsidRPr="00A34E12" w:rsidR="00486385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היולט </w:t>
      </w:r>
      <w:r w:rsidRPr="00A34E12" w:rsidR="00486385">
        <w:rPr>
          <w:rFonts w:ascii="Arial" w:hAnsi="Arial" w:cs="Arial" w:hint="cs"/>
          <w:b/>
          <w:bCs/>
          <w:sz w:val="28"/>
          <w:szCs w:val="28"/>
          <w:u w:val="single"/>
          <w:rtl/>
        </w:rPr>
        <w:t>פקרד</w:t>
      </w:r>
      <w:r w:rsidRPr="00A34E12" w:rsidR="00486385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דפוס תעשייתי</w:t>
      </w:r>
      <w:r w:rsidRPr="00A34E12" w:rsidR="00A34E12">
        <w:rPr>
          <w:rFonts w:ascii="Arial" w:hAnsi="Arial" w:cs="Arial"/>
          <w:b/>
          <w:bCs/>
          <w:sz w:val="28"/>
          <w:szCs w:val="28"/>
          <w:u w:val="single"/>
        </w:rPr>
        <w:t>(</w:t>
      </w:r>
    </w:p>
    <w:p w:rsidR="006A758F" w:rsidRPr="0032572B" w:rsidP="00FE1714">
      <w:pPr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2000 </w:t>
      </w:r>
      <w:r w:rsidRPr="0032572B" w:rsidR="001025D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-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2012</w:t>
      </w:r>
      <w:r w:rsidRPr="0032572B" w:rsidR="001025D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</w:t>
      </w:r>
      <w:r w:rsidRPr="0032572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ניהול בקרת שינויים </w:t>
      </w:r>
      <w:r w:rsidRPr="0032572B" w:rsidR="00474A95">
        <w:rPr>
          <w:rFonts w:ascii="Arial" w:hAnsi="Arial" w:cs="Arial" w:hint="cs"/>
          <w:b/>
          <w:bCs/>
          <w:sz w:val="22"/>
          <w:szCs w:val="22"/>
          <w:u w:val="single"/>
          <w:rtl/>
        </w:rPr>
        <w:t>(</w:t>
      </w:r>
      <w:r w:rsidRPr="0032572B" w:rsidR="00474A95">
        <w:rPr>
          <w:rFonts w:ascii="Arial" w:hAnsi="Arial" w:cs="Arial" w:hint="cs"/>
          <w:b/>
          <w:bCs/>
          <w:sz w:val="22"/>
          <w:szCs w:val="22"/>
          <w:u w:val="single"/>
        </w:rPr>
        <w:t>ECO</w:t>
      </w:r>
      <w:r w:rsidRPr="0032572B" w:rsidR="00474A95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) </w:t>
      </w:r>
      <w:r w:rsidRPr="0032572B" w:rsidR="0008323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במחלקת ההנדסה </w:t>
      </w:r>
    </w:p>
    <w:p w:rsidR="006A758F" w:rsidRPr="006A758F" w:rsidP="001025D2">
      <w:pPr>
        <w:numPr>
          <w:ilvl w:val="0"/>
          <w:numId w:val="17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  <w:rtl/>
        </w:rPr>
      </w:pPr>
      <w:r w:rsidRPr="006A758F">
        <w:rPr>
          <w:rFonts w:ascii="Arial" w:hAnsi="Arial" w:cs="Arial" w:hint="cs"/>
          <w:sz w:val="22"/>
          <w:szCs w:val="22"/>
          <w:rtl/>
        </w:rPr>
        <w:t>אחריות כוללת על בקר</w:t>
      </w:r>
      <w:r w:rsidR="001025D2">
        <w:rPr>
          <w:rFonts w:ascii="Arial" w:hAnsi="Arial" w:cs="Arial" w:hint="cs"/>
          <w:sz w:val="22"/>
          <w:szCs w:val="22"/>
          <w:rtl/>
        </w:rPr>
        <w:t>ת תהליך השינוי ההנדסי מקצה לקצה כולל</w:t>
      </w:r>
      <w:r w:rsidR="001025D2">
        <w:rPr>
          <w:rFonts w:ascii="Arial" w:hAnsi="Arial" w:cs="Arial"/>
          <w:sz w:val="22"/>
          <w:szCs w:val="22"/>
        </w:rPr>
        <w:t xml:space="preserve"> </w:t>
      </w:r>
      <w:r w:rsidR="001025D2">
        <w:rPr>
          <w:rFonts w:ascii="Arial" w:hAnsi="Arial" w:cs="Arial" w:hint="cs"/>
          <w:sz w:val="22"/>
          <w:szCs w:val="22"/>
          <w:rtl/>
        </w:rPr>
        <w:t>ישיבות צוות, בדיקות יישום במערכת.</w:t>
      </w:r>
      <w:r w:rsidRPr="006A758F">
        <w:rPr>
          <w:rFonts w:ascii="Arial" w:hAnsi="Arial" w:cs="Arial" w:hint="cs"/>
          <w:sz w:val="22"/>
          <w:szCs w:val="22"/>
          <w:rtl/>
        </w:rPr>
        <w:tab/>
      </w:r>
    </w:p>
    <w:p w:rsidR="006A758F" w:rsidP="001025D2">
      <w:pPr>
        <w:numPr>
          <w:ilvl w:val="0"/>
          <w:numId w:val="17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6A758F">
        <w:rPr>
          <w:rFonts w:ascii="Arial" w:hAnsi="Arial" w:cs="Arial" w:hint="cs"/>
          <w:sz w:val="22"/>
          <w:szCs w:val="22"/>
          <w:rtl/>
        </w:rPr>
        <w:t>ליווי ובקרת השינוי מתחילתו ועד להטמע</w:t>
      </w:r>
      <w:r>
        <w:rPr>
          <w:rFonts w:ascii="Arial" w:hAnsi="Arial" w:cs="Arial" w:hint="cs"/>
          <w:sz w:val="22"/>
          <w:szCs w:val="22"/>
          <w:rtl/>
        </w:rPr>
        <w:t>תו</w:t>
      </w:r>
      <w:r w:rsidRPr="006A758F">
        <w:rPr>
          <w:rFonts w:ascii="Arial" w:hAnsi="Arial" w:cs="Arial" w:hint="cs"/>
          <w:sz w:val="22"/>
          <w:szCs w:val="22"/>
          <w:rtl/>
        </w:rPr>
        <w:t xml:space="preserve"> בייצור. </w:t>
      </w:r>
    </w:p>
    <w:p w:rsidR="006A758F" w:rsidP="001025D2">
      <w:pPr>
        <w:numPr>
          <w:ilvl w:val="0"/>
          <w:numId w:val="17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6A758F">
        <w:rPr>
          <w:rFonts w:ascii="Arial" w:hAnsi="Arial" w:cs="Arial" w:hint="cs"/>
          <w:sz w:val="22"/>
          <w:szCs w:val="22"/>
          <w:rtl/>
        </w:rPr>
        <w:t>פתרון בעיות במהלך חיי השינוי המחייב עבודת צוות צמודה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6A758F">
        <w:rPr>
          <w:rFonts w:ascii="Arial" w:hAnsi="Arial" w:cs="Arial" w:hint="cs"/>
          <w:sz w:val="22"/>
          <w:szCs w:val="22"/>
          <w:rtl/>
        </w:rPr>
        <w:t xml:space="preserve">עם </w:t>
      </w:r>
      <w:r>
        <w:rPr>
          <w:rFonts w:ascii="Arial" w:hAnsi="Arial" w:cs="Arial" w:hint="cs"/>
          <w:sz w:val="22"/>
          <w:szCs w:val="22"/>
          <w:rtl/>
        </w:rPr>
        <w:t>מח' הנדסה</w:t>
      </w:r>
      <w:r w:rsidRPr="006A758F">
        <w:rPr>
          <w:rFonts w:ascii="Arial" w:hAnsi="Arial" w:cs="Arial" w:hint="cs"/>
          <w:sz w:val="22"/>
          <w:szCs w:val="22"/>
          <w:rtl/>
        </w:rPr>
        <w:t xml:space="preserve"> עד לאישורו והעברה לייצור. </w:t>
      </w:r>
    </w:p>
    <w:p w:rsidR="00A41856" w:rsidRPr="002E16DD" w:rsidP="00FE1714">
      <w:pPr>
        <w:tabs>
          <w:tab w:val="right" w:pos="1530"/>
        </w:tabs>
        <w:spacing w:line="276" w:lineRule="auto"/>
        <w:ind w:left="270"/>
        <w:rPr>
          <w:rFonts w:ascii="Arial" w:hAnsi="Arial" w:cs="Arial"/>
          <w:sz w:val="4"/>
          <w:szCs w:val="4"/>
          <w:u w:val="single"/>
        </w:rPr>
      </w:pPr>
      <w:r w:rsidRPr="00AE23C1">
        <w:rPr>
          <w:rFonts w:ascii="Arial" w:hAnsi="Arial" w:cs="Arial"/>
          <w:b/>
          <w:bCs/>
          <w:sz w:val="22"/>
          <w:szCs w:val="22"/>
        </w:rPr>
        <w:t xml:space="preserve">  </w:t>
      </w:r>
      <w:r w:rsidR="001025D2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AE23C1">
        <w:rPr>
          <w:rFonts w:ascii="Arial" w:hAnsi="Arial" w:cs="Arial"/>
          <w:b/>
          <w:bCs/>
          <w:sz w:val="22"/>
          <w:szCs w:val="22"/>
        </w:rPr>
        <w:t xml:space="preserve">         </w:t>
      </w:r>
      <w:r w:rsidR="006A758F">
        <w:rPr>
          <w:rFonts w:ascii="Arial" w:hAnsi="Arial" w:cs="Arial" w:hint="cs"/>
          <w:b/>
          <w:bCs/>
          <w:sz w:val="22"/>
          <w:szCs w:val="22"/>
          <w:u w:val="single"/>
          <w:rtl/>
        </w:rPr>
        <w:t>קנייני</w:t>
      </w:r>
      <w:r w:rsidR="006A758F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ת</w:t>
      </w:r>
      <w:r w:rsidR="006A758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בחברת </w:t>
      </w:r>
      <w:r w:rsidR="006A758F">
        <w:rPr>
          <w:rFonts w:ascii="Arial" w:hAnsi="Arial" w:cs="Arial"/>
          <w:b/>
          <w:bCs/>
          <w:sz w:val="22"/>
          <w:szCs w:val="22"/>
          <w:u w:val="single"/>
        </w:rPr>
        <w:t>HP Scitex</w:t>
      </w:r>
      <w:r w:rsidR="006A758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2E16D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- </w:t>
      </w:r>
      <w:r w:rsidRPr="002E16DD" w:rsidR="00635CE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רכש עבור מחלקת </w:t>
      </w:r>
      <w:r w:rsidRPr="002E16DD" w:rsidR="00150E7D">
        <w:rPr>
          <w:rFonts w:ascii="Arial" w:hAnsi="Arial" w:cs="Arial" w:hint="cs"/>
          <w:b/>
          <w:bCs/>
          <w:sz w:val="22"/>
          <w:szCs w:val="22"/>
          <w:u w:val="single"/>
          <w:rtl/>
        </w:rPr>
        <w:t>הפיתוח (200</w:t>
      </w:r>
      <w:r w:rsidRPr="002E16DD" w:rsidR="00173E43">
        <w:rPr>
          <w:rFonts w:ascii="Arial" w:hAnsi="Arial" w:cs="Arial" w:hint="cs"/>
          <w:b/>
          <w:bCs/>
          <w:sz w:val="22"/>
          <w:szCs w:val="22"/>
          <w:u w:val="single"/>
          <w:rtl/>
        </w:rPr>
        <w:t>3</w:t>
      </w:r>
      <w:r w:rsidRPr="002E16DD" w:rsidR="00150E7D">
        <w:rPr>
          <w:rFonts w:ascii="Arial" w:hAnsi="Arial" w:cs="Arial" w:hint="cs"/>
          <w:b/>
          <w:bCs/>
          <w:sz w:val="22"/>
          <w:szCs w:val="22"/>
          <w:u w:val="single"/>
          <w:rtl/>
        </w:rPr>
        <w:t>-2010)</w:t>
      </w:r>
    </w:p>
    <w:p w:rsidR="006E1DB5" w:rsidRPr="001025D2" w:rsidP="001025D2">
      <w:pPr>
        <w:pStyle w:val="ListParagraph"/>
        <w:numPr>
          <w:ilvl w:val="1"/>
          <w:numId w:val="18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 w:hint="cs"/>
          <w:sz w:val="22"/>
          <w:szCs w:val="22"/>
          <w:rtl/>
        </w:rPr>
        <w:t>הפקת הזמנות לפריטים מכאניי</w:t>
      </w:r>
      <w:r w:rsidRPr="001025D2">
        <w:rPr>
          <w:rFonts w:ascii="Arial" w:hAnsi="Arial" w:cs="Arial" w:hint="eastAsia"/>
          <w:sz w:val="22"/>
          <w:szCs w:val="22"/>
          <w:rtl/>
        </w:rPr>
        <w:t>ם</w:t>
      </w:r>
      <w:r w:rsidRPr="001025D2">
        <w:rPr>
          <w:rFonts w:ascii="Arial" w:hAnsi="Arial" w:cs="Arial" w:hint="cs"/>
          <w:sz w:val="22"/>
          <w:szCs w:val="22"/>
          <w:rtl/>
        </w:rPr>
        <w:t xml:space="preserve"> ואלקטרונים לצורך ייצור מוצרי החברה. </w:t>
      </w:r>
    </w:p>
    <w:p w:rsidR="006E1DB5" w:rsidRPr="001025D2" w:rsidP="001025D2">
      <w:pPr>
        <w:pStyle w:val="ListParagraph"/>
        <w:numPr>
          <w:ilvl w:val="1"/>
          <w:numId w:val="18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 w:hint="cs"/>
          <w:sz w:val="22"/>
          <w:szCs w:val="22"/>
          <w:rtl/>
        </w:rPr>
        <w:t>רכש מחשבים וציוד היקפי, עבור מחלקת ה</w:t>
      </w:r>
      <w:r w:rsidRPr="001025D2">
        <w:rPr>
          <w:rFonts w:ascii="Arial" w:hAnsi="Arial" w:cs="Arial" w:hint="cs"/>
          <w:sz w:val="22"/>
          <w:szCs w:val="22"/>
        </w:rPr>
        <w:t>IT</w:t>
      </w:r>
      <w:r w:rsidRPr="001025D2">
        <w:rPr>
          <w:rFonts w:ascii="Arial" w:hAnsi="Arial" w:cs="Arial" w:hint="cs"/>
          <w:sz w:val="22"/>
          <w:szCs w:val="22"/>
          <w:rtl/>
        </w:rPr>
        <w:t xml:space="preserve"> היצור וכלל החברה, חיצוני ומחברת </w:t>
      </w:r>
      <w:r w:rsidRPr="001025D2">
        <w:rPr>
          <w:rFonts w:ascii="Arial" w:hAnsi="Arial" w:cs="Arial" w:hint="cs"/>
          <w:sz w:val="22"/>
          <w:szCs w:val="22"/>
        </w:rPr>
        <w:t>HP</w:t>
      </w:r>
      <w:r w:rsidRPr="001025D2">
        <w:rPr>
          <w:rFonts w:ascii="Arial" w:hAnsi="Arial" w:cs="Arial" w:hint="cs"/>
          <w:sz w:val="22"/>
          <w:szCs w:val="22"/>
          <w:rtl/>
        </w:rPr>
        <w:t xml:space="preserve"> . </w:t>
      </w:r>
    </w:p>
    <w:p w:rsidR="00150E7D" w:rsidRPr="001025D2" w:rsidP="001025D2">
      <w:pPr>
        <w:pStyle w:val="ListParagraph"/>
        <w:numPr>
          <w:ilvl w:val="1"/>
          <w:numId w:val="18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 w:hint="cs"/>
          <w:sz w:val="22"/>
          <w:szCs w:val="22"/>
          <w:rtl/>
        </w:rPr>
        <w:t>ניהול רכש כללי בהקיף של מיליוני דולרים עבור החברה בזירה הבינלאומית .</w:t>
      </w:r>
    </w:p>
    <w:p w:rsidR="0029071E" w:rsidRPr="001025D2" w:rsidP="001025D2">
      <w:pPr>
        <w:pStyle w:val="ListParagraph"/>
        <w:numPr>
          <w:ilvl w:val="1"/>
          <w:numId w:val="18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 w:hint="cs"/>
          <w:sz w:val="22"/>
          <w:szCs w:val="22"/>
          <w:rtl/>
        </w:rPr>
        <w:t>ניהול</w:t>
      </w:r>
      <w:r w:rsidRPr="001025D2">
        <w:rPr>
          <w:rFonts w:ascii="Arial" w:hAnsi="Arial" w:cs="Arial" w:hint="cs"/>
          <w:sz w:val="22"/>
          <w:szCs w:val="22"/>
          <w:rtl/>
        </w:rPr>
        <w:t xml:space="preserve"> מו"מ עם הספקים </w:t>
      </w:r>
      <w:r w:rsidRPr="001025D2">
        <w:rPr>
          <w:rFonts w:ascii="Arial" w:hAnsi="Arial" w:cs="Arial" w:hint="cs"/>
          <w:sz w:val="22"/>
          <w:szCs w:val="22"/>
          <w:rtl/>
        </w:rPr>
        <w:t>הן בזיר</w:t>
      </w:r>
      <w:r w:rsidRPr="001025D2" w:rsidR="006E1DB5">
        <w:rPr>
          <w:rFonts w:ascii="Arial" w:hAnsi="Arial" w:cs="Arial" w:hint="cs"/>
          <w:sz w:val="22"/>
          <w:szCs w:val="22"/>
          <w:rtl/>
        </w:rPr>
        <w:t>ה הישראלית והן בזירה הבינלאומית.</w:t>
      </w:r>
    </w:p>
    <w:p w:rsidR="00A41856" w:rsidRPr="001025D2" w:rsidP="001025D2">
      <w:pPr>
        <w:pStyle w:val="ListParagraph"/>
        <w:numPr>
          <w:ilvl w:val="1"/>
          <w:numId w:val="18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 w:hint="cs"/>
          <w:sz w:val="22"/>
          <w:szCs w:val="22"/>
          <w:rtl/>
        </w:rPr>
        <w:t xml:space="preserve">קשר ישיר מול כלל </w:t>
      </w:r>
      <w:r w:rsidRPr="001025D2" w:rsidR="001059C0">
        <w:rPr>
          <w:rFonts w:ascii="Arial" w:hAnsi="Arial" w:cs="Arial" w:hint="cs"/>
          <w:sz w:val="22"/>
          <w:szCs w:val="22"/>
          <w:rtl/>
        </w:rPr>
        <w:t>המחלקות</w:t>
      </w:r>
      <w:r w:rsidRPr="001025D2">
        <w:rPr>
          <w:rFonts w:ascii="Arial" w:hAnsi="Arial" w:cs="Arial" w:hint="cs"/>
          <w:sz w:val="22"/>
          <w:szCs w:val="22"/>
          <w:rtl/>
        </w:rPr>
        <w:t xml:space="preserve"> בחברה</w:t>
      </w:r>
      <w:r w:rsidRPr="001025D2" w:rsidR="006E1DB5">
        <w:rPr>
          <w:rFonts w:ascii="Arial" w:hAnsi="Arial" w:cs="Arial" w:hint="cs"/>
          <w:sz w:val="22"/>
          <w:szCs w:val="22"/>
          <w:rtl/>
        </w:rPr>
        <w:t>.</w:t>
      </w:r>
    </w:p>
    <w:p w:rsidR="0029071E" w:rsidRPr="001025D2" w:rsidP="001025D2">
      <w:pPr>
        <w:pStyle w:val="ListParagraph"/>
        <w:numPr>
          <w:ilvl w:val="1"/>
          <w:numId w:val="18"/>
        </w:numPr>
        <w:tabs>
          <w:tab w:val="right" w:pos="1710"/>
        </w:tabs>
        <w:spacing w:line="276" w:lineRule="auto"/>
        <w:rPr>
          <w:rFonts w:ascii="Arial" w:hAnsi="Arial" w:cs="Arial"/>
          <w:sz w:val="22"/>
          <w:szCs w:val="22"/>
        </w:rPr>
      </w:pPr>
      <w:r w:rsidRPr="001025D2">
        <w:rPr>
          <w:rFonts w:ascii="Arial" w:hAnsi="Arial" w:cs="Arial" w:hint="cs"/>
          <w:sz w:val="22"/>
          <w:szCs w:val="22"/>
          <w:rtl/>
        </w:rPr>
        <w:t xml:space="preserve">עבודת צוות ושיתופי פעולה מול </w:t>
      </w:r>
      <w:r w:rsidRPr="001025D2" w:rsidR="00A41856">
        <w:rPr>
          <w:rFonts w:ascii="Arial" w:hAnsi="Arial" w:cs="Arial" w:hint="cs"/>
          <w:sz w:val="22"/>
          <w:szCs w:val="22"/>
          <w:rtl/>
        </w:rPr>
        <w:t xml:space="preserve">כלל מחלקות החברה לרבות </w:t>
      </w:r>
      <w:r w:rsidRPr="001025D2">
        <w:rPr>
          <w:rFonts w:ascii="Arial" w:hAnsi="Arial" w:cs="Arial" w:hint="cs"/>
          <w:sz w:val="22"/>
          <w:szCs w:val="22"/>
          <w:rtl/>
        </w:rPr>
        <w:t xml:space="preserve"> השינוע והמחסנים . </w:t>
      </w:r>
    </w:p>
    <w:p w:rsidR="00150E7D" w:rsidRPr="0032572B" w:rsidP="0032572B">
      <w:pPr>
        <w:pStyle w:val="ListParagraph"/>
        <w:numPr>
          <w:ilvl w:val="1"/>
          <w:numId w:val="18"/>
        </w:numPr>
        <w:spacing w:line="276" w:lineRule="auto"/>
        <w:rPr>
          <w:rFonts w:ascii="Arial" w:hAnsi="Arial" w:cs="Arial"/>
          <w:sz w:val="22"/>
          <w:szCs w:val="22"/>
        </w:rPr>
      </w:pPr>
      <w:r w:rsidRPr="0032572B">
        <w:rPr>
          <w:rFonts w:ascii="Arial" w:hAnsi="Arial" w:cs="Arial" w:hint="cs"/>
          <w:sz w:val="22"/>
          <w:szCs w:val="22"/>
          <w:rtl/>
        </w:rPr>
        <w:t>רכש עבור מחלקת היצור</w:t>
      </w:r>
      <w:r w:rsidRPr="0032572B" w:rsidR="002834E4">
        <w:rPr>
          <w:rFonts w:ascii="Arial" w:hAnsi="Arial" w:cs="Arial"/>
          <w:sz w:val="22"/>
          <w:szCs w:val="22"/>
          <w:rtl/>
        </w:rPr>
        <w:t xml:space="preserve"> </w:t>
      </w:r>
      <w:r w:rsidRPr="0032572B" w:rsidR="00C942D5">
        <w:rPr>
          <w:rFonts w:ascii="Arial" w:hAnsi="Arial" w:cs="Arial" w:hint="cs"/>
          <w:sz w:val="22"/>
          <w:szCs w:val="22"/>
          <w:rtl/>
        </w:rPr>
        <w:t xml:space="preserve">כ- </w:t>
      </w:r>
      <w:r w:rsidRPr="0032572B" w:rsidR="00C942D5">
        <w:rPr>
          <w:rFonts w:ascii="Arial" w:hAnsi="Arial" w:cs="Arial"/>
          <w:sz w:val="22"/>
          <w:szCs w:val="22"/>
        </w:rPr>
        <w:t>Onsi</w:t>
      </w:r>
      <w:r w:rsidRPr="0032572B" w:rsidR="003A6320">
        <w:rPr>
          <w:rFonts w:ascii="Arial" w:hAnsi="Arial" w:cs="Arial"/>
          <w:sz w:val="22"/>
          <w:szCs w:val="22"/>
        </w:rPr>
        <w:t>t</w:t>
      </w:r>
      <w:r w:rsidRPr="0032572B" w:rsidR="00C942D5">
        <w:rPr>
          <w:rFonts w:ascii="Arial" w:hAnsi="Arial" w:cs="Arial"/>
          <w:sz w:val="22"/>
          <w:szCs w:val="22"/>
        </w:rPr>
        <w:t>e</w:t>
      </w:r>
      <w:r w:rsidRPr="0032572B" w:rsidR="00C942D5">
        <w:rPr>
          <w:rFonts w:ascii="Arial" w:hAnsi="Arial" w:cs="Arial" w:hint="cs"/>
          <w:sz w:val="22"/>
          <w:szCs w:val="22"/>
          <w:rtl/>
        </w:rPr>
        <w:t xml:space="preserve"> </w:t>
      </w:r>
      <w:r w:rsidRPr="0032572B" w:rsidR="00D20140">
        <w:rPr>
          <w:rFonts w:ascii="Arial" w:hAnsi="Arial" w:cs="Arial" w:hint="cs"/>
          <w:sz w:val="22"/>
          <w:szCs w:val="22"/>
          <w:rtl/>
        </w:rPr>
        <w:t>של</w:t>
      </w:r>
      <w:r w:rsidRPr="0032572B" w:rsidR="00C942D5">
        <w:rPr>
          <w:rFonts w:ascii="Arial" w:hAnsi="Arial" w:cs="Arial" w:hint="cs"/>
          <w:sz w:val="22"/>
          <w:szCs w:val="22"/>
          <w:rtl/>
        </w:rPr>
        <w:t xml:space="preserve"> </w:t>
      </w:r>
      <w:r w:rsidRPr="0032572B" w:rsidR="00C942D5">
        <w:rPr>
          <w:rFonts w:ascii="Arial" w:hAnsi="Arial" w:cs="Arial"/>
          <w:sz w:val="22"/>
          <w:szCs w:val="22"/>
        </w:rPr>
        <w:t>Flying Cargo</w:t>
      </w:r>
      <w:r w:rsidRPr="0032572B" w:rsidR="002834E4">
        <w:rPr>
          <w:rFonts w:ascii="Arial" w:hAnsi="Arial" w:cs="Arial"/>
          <w:sz w:val="22"/>
          <w:szCs w:val="22"/>
          <w:rtl/>
        </w:rPr>
        <w:t xml:space="preserve"> </w:t>
      </w:r>
    </w:p>
    <w:p w:rsidR="003809CB" w:rsidRPr="005171CD" w:rsidP="00474A95">
      <w:pPr>
        <w:tabs>
          <w:tab w:val="right" w:pos="1710"/>
        </w:tabs>
        <w:spacing w:line="276" w:lineRule="auto"/>
        <w:ind w:left="1530"/>
        <w:rPr>
          <w:rFonts w:ascii="Arial" w:hAnsi="Arial" w:cs="Arial"/>
          <w:sz w:val="22"/>
          <w:szCs w:val="22"/>
          <w:rtl/>
        </w:rPr>
      </w:pPr>
    </w:p>
    <w:p w:rsidR="00D65357" w:rsidRPr="005171CD" w:rsidP="00A41856">
      <w:pPr>
        <w:pStyle w:val="Heading2"/>
        <w:spacing w:line="276" w:lineRule="auto"/>
        <w:ind w:left="270"/>
        <w:rPr>
          <w:rFonts w:ascii="Arial" w:hAnsi="Arial" w:cs="Arial"/>
          <w:sz w:val="22"/>
          <w:szCs w:val="22"/>
          <w:rtl/>
        </w:rPr>
      </w:pPr>
      <w:r w:rsidRPr="005171CD">
        <w:rPr>
          <w:rFonts w:ascii="Arial" w:hAnsi="Arial" w:cs="Arial"/>
          <w:sz w:val="22"/>
          <w:szCs w:val="22"/>
          <w:rtl/>
        </w:rPr>
        <w:t xml:space="preserve">השכלה </w:t>
      </w:r>
      <w:r w:rsidRPr="005171CD" w:rsidR="003809CB">
        <w:rPr>
          <w:rFonts w:ascii="Arial" w:hAnsi="Arial" w:cs="Arial" w:hint="cs"/>
          <w:sz w:val="22"/>
          <w:szCs w:val="22"/>
          <w:rtl/>
        </w:rPr>
        <w:t>וקורסים:</w:t>
      </w:r>
    </w:p>
    <w:p w:rsidR="00A41856" w:rsidP="00530080">
      <w:pPr>
        <w:numPr>
          <w:ilvl w:val="0"/>
          <w:numId w:val="11"/>
        </w:numPr>
        <w:spacing w:line="276" w:lineRule="auto"/>
        <w:ind w:left="540" w:hanging="27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ייבוא ייצ</w:t>
      </w:r>
      <w:r w:rsidR="00530080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א וסחר בינלאומי, לשכת המ</w:t>
      </w:r>
      <w:r w:rsidR="00530080">
        <w:rPr>
          <w:rFonts w:ascii="Arial" w:hAnsi="Arial" w:cs="Arial" w:hint="cs"/>
          <w:sz w:val="22"/>
          <w:szCs w:val="22"/>
          <w:rtl/>
        </w:rPr>
        <w:t>ס</w:t>
      </w:r>
      <w:r>
        <w:rPr>
          <w:rFonts w:ascii="Arial" w:hAnsi="Arial" w:cs="Arial" w:hint="cs"/>
          <w:sz w:val="22"/>
          <w:szCs w:val="22"/>
          <w:rtl/>
        </w:rPr>
        <w:t>חר והתעשייה, חיפה (2015)</w:t>
      </w:r>
    </w:p>
    <w:p w:rsidR="006E1DB5" w:rsidP="00B401FB">
      <w:pPr>
        <w:numPr>
          <w:ilvl w:val="0"/>
          <w:numId w:val="11"/>
        </w:numPr>
        <w:spacing w:line="276" w:lineRule="auto"/>
        <w:ind w:left="540" w:hanging="27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בוגרת אורט יד </w:t>
      </w:r>
      <w:r>
        <w:rPr>
          <w:rFonts w:ascii="Arial" w:hAnsi="Arial" w:cs="Arial" w:hint="cs"/>
          <w:sz w:val="22"/>
          <w:szCs w:val="22"/>
          <w:rtl/>
        </w:rPr>
        <w:t>לייבוביץ</w:t>
      </w:r>
      <w:r>
        <w:rPr>
          <w:rFonts w:ascii="Arial" w:hAnsi="Arial" w:cs="Arial" w:hint="cs"/>
          <w:sz w:val="22"/>
          <w:szCs w:val="22"/>
          <w:rtl/>
        </w:rPr>
        <w:t xml:space="preserve">' במגמת </w:t>
      </w:r>
      <w:r w:rsidR="00B401FB">
        <w:rPr>
          <w:rFonts w:ascii="Arial" w:hAnsi="Arial" w:cs="Arial" w:hint="cs"/>
          <w:sz w:val="22"/>
          <w:szCs w:val="22"/>
          <w:rtl/>
        </w:rPr>
        <w:t>שרטוט</w:t>
      </w:r>
      <w:r w:rsidRPr="00A41856" w:rsidR="000779DE">
        <w:rPr>
          <w:rFonts w:ascii="Arial" w:hAnsi="Arial" w:cs="Arial" w:hint="cs"/>
          <w:sz w:val="22"/>
          <w:szCs w:val="22"/>
          <w:rtl/>
        </w:rPr>
        <w:t xml:space="preserve"> מכונות </w:t>
      </w:r>
    </w:p>
    <w:p w:rsidR="003809CB" w:rsidRPr="00A41856" w:rsidP="006E1DB5">
      <w:pPr>
        <w:numPr>
          <w:ilvl w:val="0"/>
          <w:numId w:val="11"/>
        </w:numPr>
        <w:spacing w:line="276" w:lineRule="auto"/>
        <w:ind w:left="540" w:hanging="27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שרות צבאי באמל"ח דרום</w:t>
      </w:r>
    </w:p>
    <w:p w:rsidR="00A41856" w:rsidP="00A41856">
      <w:pPr>
        <w:tabs>
          <w:tab w:val="right" w:pos="720"/>
        </w:tabs>
        <w:spacing w:line="276" w:lineRule="auto"/>
        <w:ind w:left="270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7D6F6F" w:rsidRPr="005171CD" w:rsidP="00474A95">
      <w:pPr>
        <w:tabs>
          <w:tab w:val="right" w:pos="720"/>
        </w:tabs>
        <w:spacing w:line="276" w:lineRule="auto"/>
        <w:ind w:left="270"/>
        <w:jc w:val="both"/>
        <w:rPr>
          <w:rFonts w:ascii="Arial" w:hAnsi="Arial" w:cs="Arial"/>
          <w:sz w:val="22"/>
          <w:szCs w:val="22"/>
          <w:rtl/>
        </w:rPr>
      </w:pPr>
      <w:r w:rsidRPr="005171CD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יישומי מחשב</w:t>
      </w:r>
      <w:r w:rsidRPr="005171CD">
        <w:rPr>
          <w:rFonts w:ascii="Arial" w:hAnsi="Arial" w:cs="Arial" w:hint="cs"/>
          <w:sz w:val="22"/>
          <w:szCs w:val="22"/>
          <w:rtl/>
        </w:rPr>
        <w:t xml:space="preserve">: </w:t>
      </w:r>
      <w:r w:rsidRPr="007D6F6F">
        <w:rPr>
          <w:rFonts w:ascii="Arial" w:hAnsi="Arial" w:cs="Arial"/>
          <w:sz w:val="22"/>
          <w:szCs w:val="22"/>
        </w:rPr>
        <w:t xml:space="preserve"> </w:t>
      </w:r>
      <w:r w:rsidRPr="007D6F6F">
        <w:rPr>
          <w:rFonts w:ascii="Arial" w:hAnsi="Arial" w:cs="Arial"/>
          <w:sz w:val="22"/>
          <w:szCs w:val="22"/>
          <w:rtl/>
        </w:rPr>
        <w:t xml:space="preserve"> </w:t>
      </w:r>
    </w:p>
    <w:p w:rsidR="007D6F6F" w:rsidRPr="007D6F6F" w:rsidP="002E22CC">
      <w:pPr>
        <w:pStyle w:val="Heading4"/>
        <w:spacing w:line="276" w:lineRule="auto"/>
        <w:ind w:left="180"/>
        <w:rPr>
          <w:rFonts w:ascii="Arial" w:hAnsi="Arial" w:cs="Arial"/>
          <w:b w:val="0"/>
          <w:bCs w:val="0"/>
          <w:sz w:val="22"/>
          <w:szCs w:val="22"/>
          <w:rtl/>
        </w:rPr>
      </w:pPr>
      <w:r w:rsidRPr="007D6F6F">
        <w:rPr>
          <w:rFonts w:ascii="Arial" w:hAnsi="Arial" w:cs="Arial"/>
          <w:b w:val="0"/>
          <w:bCs w:val="0"/>
          <w:sz w:val="22"/>
          <w:szCs w:val="22"/>
          <w:rtl/>
        </w:rPr>
        <w:t xml:space="preserve">תוכנות </w:t>
      </w:r>
      <w:r w:rsidRPr="007D6F6F">
        <w:rPr>
          <w:rFonts w:ascii="Arial" w:hAnsi="Arial" w:cs="Arial"/>
          <w:b w:val="0"/>
          <w:bCs w:val="0"/>
          <w:sz w:val="22"/>
          <w:szCs w:val="22"/>
        </w:rPr>
        <w:t>Office</w:t>
      </w:r>
      <w:r w:rsidR="00474A95">
        <w:rPr>
          <w:rFonts w:ascii="Arial" w:hAnsi="Arial" w:cs="Arial" w:hint="cs"/>
          <w:b w:val="0"/>
          <w:bCs w:val="0"/>
          <w:sz w:val="22"/>
          <w:szCs w:val="22"/>
          <w:rtl/>
        </w:rPr>
        <w:t xml:space="preserve"> </w:t>
      </w:r>
      <w:r w:rsidRPr="007D6F6F">
        <w:rPr>
          <w:rFonts w:ascii="Arial" w:hAnsi="Arial" w:cs="Arial" w:hint="cs"/>
          <w:b w:val="0"/>
          <w:bCs w:val="0"/>
          <w:sz w:val="22"/>
          <w:szCs w:val="22"/>
          <w:rtl/>
        </w:rPr>
        <w:t xml:space="preserve">| </w:t>
      </w:r>
      <w:r w:rsidR="002E22CC">
        <w:rPr>
          <w:rFonts w:ascii="Arial" w:hAnsi="Arial" w:cs="Arial"/>
          <w:b w:val="0"/>
          <w:bCs w:val="0"/>
          <w:sz w:val="22"/>
          <w:szCs w:val="22"/>
        </w:rPr>
        <w:t>Oracle-ERP |Agile</w:t>
      </w:r>
    </w:p>
    <w:p w:rsidR="003441F8" w:rsidP="0032572B">
      <w:pPr>
        <w:ind w:left="270"/>
        <w:rPr>
          <w:rFonts w:ascii="Arial" w:hAnsi="Arial" w:cs="Arial"/>
          <w:sz w:val="22"/>
          <w:szCs w:val="22"/>
          <w:rtl/>
        </w:rPr>
      </w:pPr>
      <w:r w:rsidRPr="005171CD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5171CD">
        <w:rPr>
          <w:rFonts w:ascii="Arial" w:hAnsi="Arial" w:cs="Arial"/>
          <w:b/>
          <w:bCs/>
          <w:sz w:val="22"/>
          <w:szCs w:val="22"/>
          <w:rtl/>
        </w:rPr>
        <w:t>:</w:t>
      </w:r>
      <w:r w:rsidRPr="005171CD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5171CD">
        <w:rPr>
          <w:rFonts w:ascii="Arial" w:hAnsi="Arial" w:cs="Arial" w:hint="cs"/>
          <w:sz w:val="22"/>
          <w:szCs w:val="22"/>
          <w:rtl/>
        </w:rPr>
        <w:t xml:space="preserve">עברית </w:t>
      </w:r>
      <w:r w:rsidRPr="005171CD">
        <w:rPr>
          <w:rFonts w:ascii="Arial" w:hAnsi="Arial" w:cs="Arial"/>
          <w:sz w:val="22"/>
          <w:szCs w:val="22"/>
          <w:rtl/>
        </w:rPr>
        <w:t>–</w:t>
      </w:r>
      <w:r w:rsidRPr="005171CD">
        <w:rPr>
          <w:rFonts w:ascii="Arial" w:hAnsi="Arial" w:cs="Arial" w:hint="cs"/>
          <w:sz w:val="22"/>
          <w:szCs w:val="22"/>
          <w:rtl/>
        </w:rPr>
        <w:t xml:space="preserve"> שפת אם | אנגלית </w:t>
      </w:r>
      <w:r w:rsidRPr="005171CD">
        <w:rPr>
          <w:rFonts w:ascii="Arial" w:hAnsi="Arial" w:cs="Arial"/>
          <w:sz w:val="22"/>
          <w:szCs w:val="22"/>
          <w:rtl/>
        </w:rPr>
        <w:t>–</w:t>
      </w:r>
      <w:r w:rsidRPr="005171CD">
        <w:rPr>
          <w:rFonts w:ascii="Arial" w:hAnsi="Arial" w:cs="Arial" w:hint="cs"/>
          <w:sz w:val="22"/>
          <w:szCs w:val="22"/>
          <w:rtl/>
        </w:rPr>
        <w:t xml:space="preserve"> </w:t>
      </w:r>
      <w:r w:rsidR="000779DE">
        <w:rPr>
          <w:rFonts w:ascii="Arial" w:hAnsi="Arial" w:cs="Arial" w:hint="cs"/>
          <w:sz w:val="22"/>
          <w:szCs w:val="22"/>
          <w:rtl/>
        </w:rPr>
        <w:t>ברמ</w:t>
      </w:r>
      <w:r w:rsidR="0032572B">
        <w:rPr>
          <w:rFonts w:ascii="Arial" w:hAnsi="Arial" w:cs="Arial" w:hint="cs"/>
          <w:sz w:val="22"/>
          <w:szCs w:val="22"/>
          <w:rtl/>
        </w:rPr>
        <w:t>ה גבוהה</w:t>
      </w:r>
    </w:p>
    <w:p w:rsidR="003441F8" w:rsidP="003441F8">
      <w:pPr>
        <w:ind w:left="270"/>
        <w:rPr>
          <w:rFonts w:ascii="Arial" w:hAnsi="Arial" w:cs="Arial"/>
          <w:sz w:val="22"/>
          <w:szCs w:val="22"/>
          <w:rtl/>
        </w:rPr>
      </w:pPr>
    </w:p>
    <w:p w:rsidR="007D6F6F" w:rsidRPr="005171CD" w:rsidP="003441F8">
      <w:pPr>
        <w:ind w:left="270"/>
        <w:rPr>
          <w:rFonts w:ascii="Arial" w:hAnsi="Arial" w:cs="Arial"/>
          <w:sz w:val="22"/>
          <w:szCs w:val="22"/>
        </w:rPr>
      </w:pPr>
      <w:r w:rsidRPr="005171CD">
        <w:rPr>
          <w:rFonts w:ascii="Arial" w:hAnsi="Arial" w:cs="Arial"/>
          <w:sz w:val="22"/>
          <w:szCs w:val="22"/>
          <w:rtl/>
        </w:rPr>
        <w:t xml:space="preserve"> </w:t>
      </w:r>
      <w:r w:rsidRPr="005171CD">
        <w:rPr>
          <w:rFonts w:ascii="Arial" w:hAnsi="Arial" w:cs="Arial" w:hint="cs"/>
          <w:sz w:val="22"/>
          <w:szCs w:val="22"/>
          <w:rtl/>
        </w:rPr>
        <w:t xml:space="preserve">*** </w:t>
      </w:r>
      <w:r w:rsidRPr="005171CD">
        <w:rPr>
          <w:rFonts w:ascii="Arial" w:hAnsi="Arial" w:cs="Arial" w:hint="cs"/>
          <w:sz w:val="18"/>
          <w:szCs w:val="18"/>
          <w:rtl/>
        </w:rPr>
        <w:t>המלצות תינתנה עפ"י דרישה</w:t>
      </w:r>
      <w:r w:rsidR="00A41856">
        <w:rPr>
          <w:rFonts w:ascii="Arial" w:hAnsi="Arial" w:cs="Arial" w:hint="cs"/>
          <w:sz w:val="18"/>
          <w:szCs w:val="18"/>
          <w:rtl/>
        </w:rPr>
        <w:t xml:space="preserve"> </w:t>
      </w:r>
      <w:r w:rsidRPr="00A41856" w:rsidR="00A41856">
        <w:rPr>
          <w:rFonts w:ascii="Arial" w:hAnsi="Arial" w:cs="Arial" w:hint="cs"/>
          <w:sz w:val="6"/>
          <w:szCs w:val="6"/>
          <w:rtl/>
        </w:rPr>
        <w:t>ו</w:t>
      </w:r>
    </w:p>
    <w:sectPr w:rsidSect="001025D2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0B76ED"/>
    <w:multiLevelType w:val="hybridMultilevel"/>
    <w:tmpl w:val="879A7E6A"/>
    <w:lvl w:ilvl="0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>
    <w:nsid w:val="165B4B5C"/>
    <w:multiLevelType w:val="hybridMultilevel"/>
    <w:tmpl w:val="BE16ECC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1E1490"/>
    <w:multiLevelType w:val="hybridMultilevel"/>
    <w:tmpl w:val="DA58DBFE"/>
    <w:lvl w:ilvl="0">
      <w:start w:val="1"/>
      <w:numFmt w:val="bullet"/>
      <w:lvlText w:val=""/>
      <w:lvlJc w:val="left"/>
      <w:pPr>
        <w:ind w:left="190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2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4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6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8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0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2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4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67" w:hanging="360"/>
      </w:pPr>
      <w:rPr>
        <w:rFonts w:ascii="Wingdings" w:hAnsi="Wingdings" w:hint="default"/>
      </w:rPr>
    </w:lvl>
  </w:abstractNum>
  <w:abstractNum w:abstractNumId="3">
    <w:nsid w:val="26762E2E"/>
    <w:multiLevelType w:val="hybridMultilevel"/>
    <w:tmpl w:val="0FE4130A"/>
    <w:lvl w:ilvl="0">
      <w:start w:val="1"/>
      <w:numFmt w:val="bullet"/>
      <w:lvlText w:val=""/>
      <w:lvlJc w:val="left"/>
      <w:pPr>
        <w:ind w:left="720" w:hanging="360"/>
      </w:pPr>
      <w:rPr>
        <w:rFonts w:ascii="Wingdings 2" w:hAnsi="Wingdings 2" w:cs="Symbol" w:hint="default"/>
        <w:b/>
        <w:bCs w:val="0"/>
        <w:color w:val="auto"/>
        <w:sz w:val="16"/>
        <w:szCs w:val="16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7D4C38"/>
    <w:multiLevelType w:val="hybridMultilevel"/>
    <w:tmpl w:val="1D3860D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5C607E"/>
    <w:multiLevelType w:val="hybridMultilevel"/>
    <w:tmpl w:val="2D68535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lang w:bidi="he-IL"/>
      </w:rPr>
    </w:lvl>
    <w:lvl w:ilvl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6">
    <w:nsid w:val="3A40701C"/>
    <w:multiLevelType w:val="hybridMultilevel"/>
    <w:tmpl w:val="D6368356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7">
    <w:nsid w:val="424F24A9"/>
    <w:multiLevelType w:val="hybridMultilevel"/>
    <w:tmpl w:val="30605AE6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A975FD"/>
    <w:multiLevelType w:val="hybridMultilevel"/>
    <w:tmpl w:val="5A144C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4B00C4"/>
    <w:multiLevelType w:val="hybridMultilevel"/>
    <w:tmpl w:val="C0143C36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58255C11"/>
    <w:multiLevelType w:val="hybridMultilevel"/>
    <w:tmpl w:val="719865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DE6C97"/>
    <w:multiLevelType w:val="hybridMultilevel"/>
    <w:tmpl w:val="0F28B10A"/>
    <w:lvl w:ilvl="0">
      <w:start w:val="1"/>
      <w:numFmt w:val="bullet"/>
      <w:lvlText w:val="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b/>
        <w:bCs w:val="0"/>
        <w:color w:val="auto"/>
        <w:sz w:val="24"/>
        <w:szCs w:val="24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62912E0F"/>
    <w:multiLevelType w:val="hybridMultilevel"/>
    <w:tmpl w:val="EF90F0D0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>
    <w:nsid w:val="646F3D13"/>
    <w:multiLevelType w:val="hybridMultilevel"/>
    <w:tmpl w:val="766A2032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>
    <w:nsid w:val="72A74B15"/>
    <w:multiLevelType w:val="hybridMultilevel"/>
    <w:tmpl w:val="7CA438AA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>
    <w:nsid w:val="763468FC"/>
    <w:multiLevelType w:val="hybridMultilevel"/>
    <w:tmpl w:val="9C7857B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3E35B1"/>
    <w:multiLevelType w:val="hybridMultilevel"/>
    <w:tmpl w:val="42D2E0AC"/>
    <w:lvl w:ilvl="0">
      <w:start w:val="2010"/>
      <w:numFmt w:val="bullet"/>
      <w:lvlText w:val=""/>
      <w:lvlJc w:val="left"/>
      <w:pPr>
        <w:tabs>
          <w:tab w:val="num" w:pos="1740"/>
        </w:tabs>
        <w:ind w:left="174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7">
    <w:nsid w:val="7FCE5EE7"/>
    <w:multiLevelType w:val="hybridMultilevel"/>
    <w:tmpl w:val="F78678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17"/>
  </w:num>
  <w:num w:numId="4">
    <w:abstractNumId w:val="8"/>
  </w:num>
  <w:num w:numId="5">
    <w:abstractNumId w:val="4"/>
  </w:num>
  <w:num w:numId="6">
    <w:abstractNumId w:val="9"/>
  </w:num>
  <w:num w:numId="7">
    <w:abstractNumId w:val="14"/>
  </w:num>
  <w:num w:numId="8">
    <w:abstractNumId w:val="11"/>
  </w:num>
  <w:num w:numId="9">
    <w:abstractNumId w:val="6"/>
  </w:num>
  <w:num w:numId="10">
    <w:abstractNumId w:val="12"/>
  </w:num>
  <w:num w:numId="11">
    <w:abstractNumId w:val="3"/>
  </w:num>
  <w:num w:numId="12">
    <w:abstractNumId w:val="2"/>
  </w:num>
  <w:num w:numId="13">
    <w:abstractNumId w:val="0"/>
  </w:num>
  <w:num w:numId="14">
    <w:abstractNumId w:val="13"/>
  </w:num>
  <w:num w:numId="15">
    <w:abstractNumId w:val="10"/>
  </w:num>
  <w:num w:numId="16">
    <w:abstractNumId w:val="15"/>
  </w:num>
  <w:num w:numId="17">
    <w:abstractNumId w:val="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357"/>
    <w:rsid w:val="000127F3"/>
    <w:rsid w:val="00025734"/>
    <w:rsid w:val="000353D9"/>
    <w:rsid w:val="000779DE"/>
    <w:rsid w:val="0008323A"/>
    <w:rsid w:val="000B1B07"/>
    <w:rsid w:val="000D478B"/>
    <w:rsid w:val="001025D2"/>
    <w:rsid w:val="00105964"/>
    <w:rsid w:val="001059C0"/>
    <w:rsid w:val="001115D4"/>
    <w:rsid w:val="00113910"/>
    <w:rsid w:val="00150E7D"/>
    <w:rsid w:val="00173E43"/>
    <w:rsid w:val="0017591A"/>
    <w:rsid w:val="002600D0"/>
    <w:rsid w:val="002834E4"/>
    <w:rsid w:val="0029071E"/>
    <w:rsid w:val="002B214E"/>
    <w:rsid w:val="002D4D40"/>
    <w:rsid w:val="002E16DD"/>
    <w:rsid w:val="002E22CC"/>
    <w:rsid w:val="002F3399"/>
    <w:rsid w:val="00303181"/>
    <w:rsid w:val="0032572B"/>
    <w:rsid w:val="0032657D"/>
    <w:rsid w:val="003441F8"/>
    <w:rsid w:val="00352B29"/>
    <w:rsid w:val="003809CB"/>
    <w:rsid w:val="003842A0"/>
    <w:rsid w:val="0038520F"/>
    <w:rsid w:val="003A548E"/>
    <w:rsid w:val="003A6320"/>
    <w:rsid w:val="003B6315"/>
    <w:rsid w:val="003E3BC7"/>
    <w:rsid w:val="003F6F0A"/>
    <w:rsid w:val="004373C4"/>
    <w:rsid w:val="004564A0"/>
    <w:rsid w:val="00474A95"/>
    <w:rsid w:val="00474C4C"/>
    <w:rsid w:val="00486385"/>
    <w:rsid w:val="004E3D71"/>
    <w:rsid w:val="005113A1"/>
    <w:rsid w:val="005171CD"/>
    <w:rsid w:val="00530080"/>
    <w:rsid w:val="00555053"/>
    <w:rsid w:val="0057036A"/>
    <w:rsid w:val="00596C92"/>
    <w:rsid w:val="00634C0A"/>
    <w:rsid w:val="00635CE8"/>
    <w:rsid w:val="00645458"/>
    <w:rsid w:val="006A758F"/>
    <w:rsid w:val="006B5763"/>
    <w:rsid w:val="006E1DB5"/>
    <w:rsid w:val="006F3EE4"/>
    <w:rsid w:val="00744254"/>
    <w:rsid w:val="007808E2"/>
    <w:rsid w:val="00795D30"/>
    <w:rsid w:val="007A4068"/>
    <w:rsid w:val="007D365A"/>
    <w:rsid w:val="007D63B3"/>
    <w:rsid w:val="007D6F6F"/>
    <w:rsid w:val="007F75F1"/>
    <w:rsid w:val="00801D8C"/>
    <w:rsid w:val="008171CF"/>
    <w:rsid w:val="00843E6B"/>
    <w:rsid w:val="0084796C"/>
    <w:rsid w:val="008B29AA"/>
    <w:rsid w:val="008C0608"/>
    <w:rsid w:val="00927131"/>
    <w:rsid w:val="009B69DC"/>
    <w:rsid w:val="009C18D4"/>
    <w:rsid w:val="00A33853"/>
    <w:rsid w:val="00A34E12"/>
    <w:rsid w:val="00A41856"/>
    <w:rsid w:val="00AE23C1"/>
    <w:rsid w:val="00AF14C9"/>
    <w:rsid w:val="00B06B11"/>
    <w:rsid w:val="00B209AF"/>
    <w:rsid w:val="00B401FB"/>
    <w:rsid w:val="00B46496"/>
    <w:rsid w:val="00B56A22"/>
    <w:rsid w:val="00BA6ED4"/>
    <w:rsid w:val="00C21C65"/>
    <w:rsid w:val="00C942D5"/>
    <w:rsid w:val="00CB4251"/>
    <w:rsid w:val="00CC0628"/>
    <w:rsid w:val="00D1390E"/>
    <w:rsid w:val="00D20140"/>
    <w:rsid w:val="00D25A00"/>
    <w:rsid w:val="00D65357"/>
    <w:rsid w:val="00D83DCE"/>
    <w:rsid w:val="00D96828"/>
    <w:rsid w:val="00E14749"/>
    <w:rsid w:val="00E21DDD"/>
    <w:rsid w:val="00E90642"/>
    <w:rsid w:val="00E979D8"/>
    <w:rsid w:val="00EB596F"/>
    <w:rsid w:val="00EC1F85"/>
    <w:rsid w:val="00F07E17"/>
    <w:rsid w:val="00F30186"/>
    <w:rsid w:val="00F32372"/>
    <w:rsid w:val="00F75DD6"/>
    <w:rsid w:val="00FA103D"/>
    <w:rsid w:val="00FD3DA0"/>
    <w:rsid w:val="00FE171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11818C22-BE48-4B6B-B8F7-7700CAE0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357"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rsid w:val="00D65357"/>
    <w:pPr>
      <w:keepNext/>
      <w:jc w:val="center"/>
      <w:outlineLvl w:val="0"/>
    </w:pPr>
    <w:rPr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D65357"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D65357"/>
    <w:pPr>
      <w:keepNext/>
      <w:jc w:val="both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rsid w:val="00D65357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7591A"/>
    <w:rPr>
      <w:color w:val="0000FF"/>
      <w:u w:val="single"/>
    </w:rPr>
  </w:style>
  <w:style w:type="character" w:styleId="FollowedHyperlink">
    <w:name w:val="FollowedHyperlink"/>
    <w:rsid w:val="00D1390E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474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5"/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H4D8M" Type="http://schemas.openxmlformats.org/officeDocument/2006/relationships/image" Target="media/5W382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shirleykoch</dc:creator>
  <cp:lastModifiedBy>Orit</cp:lastModifiedBy>
  <cp:revision>4</cp:revision>
  <cp:lastPrinted>2012-09-09T12:41:00Z</cp:lastPrinted>
  <dcterms:created xsi:type="dcterms:W3CDTF">2024-04-08T16:08:00Z</dcterms:created>
  <dcterms:modified xsi:type="dcterms:W3CDTF">2024-04-08T16:10:00Z</dcterms:modified>
</cp:coreProperties>
</file>