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751"/>
                    <pic:cNvPicPr/>
                  </pic:nvPicPr>
                  <pic:blipFill>
                    <a:blip xmlns:r="http://schemas.openxmlformats.org/officeDocument/2006/relationships" r:embed="rIdMBF5Y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31DF" w:rsidP="00042CC7" w14:paraId="7DD1D1B7" w14:textId="7E443A40">
      <w:pPr>
        <w:rPr>
          <w:color w:val="000000" w:themeColor="text1"/>
          <w:sz w:val="66"/>
          <w:szCs w:val="66"/>
          <w:rtl/>
        </w:rPr>
      </w:pPr>
      <w:r w:rsidRPr="005A7AAC">
        <w:rPr>
          <w:rFonts w:hint="cs"/>
          <w:color w:val="000000" w:themeColor="text1"/>
          <w:sz w:val="66"/>
          <w:szCs w:val="66"/>
          <w:rtl/>
        </w:rPr>
        <w:t>קורות חיים</w:t>
      </w:r>
    </w:p>
    <w:p w:rsidR="005A7AAC" w:rsidP="00042CC7" w14:paraId="1A7BB43F" w14:textId="16BE8644">
      <w:pPr>
        <w:rPr>
          <w:color w:val="000000" w:themeColor="text1"/>
          <w:sz w:val="66"/>
          <w:szCs w:val="66"/>
          <w:rtl/>
        </w:rPr>
      </w:pPr>
    </w:p>
    <w:p w:rsidR="005A7AAC" w:rsidRPr="005A7AAC" w:rsidP="005A7AAC" w14:paraId="5AC9B1F4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36"/>
          <w:szCs w:val="36"/>
          <w:rtl/>
        </w:rPr>
      </w:pPr>
      <w:r w:rsidRPr="005A7AAC">
        <w:rPr>
          <w:rFonts w:eastAsiaTheme="minorHAnsi" w:hint="cs"/>
          <w:b/>
          <w:bCs/>
          <w:sz w:val="36"/>
          <w:szCs w:val="36"/>
          <w:rtl/>
        </w:rPr>
        <w:t>אושרית לוי</w:t>
      </w:r>
    </w:p>
    <w:p w:rsidR="005A7AAC" w:rsidRPr="005A7AAC" w:rsidP="005A7AAC" w14:paraId="06BCC7BE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4"/>
          <w:szCs w:val="24"/>
          <w:rtl/>
        </w:rPr>
      </w:pPr>
      <w:r w:rsidRPr="005A7AAC">
        <w:rPr>
          <w:rFonts w:eastAsiaTheme="minorHAnsi" w:hint="cs"/>
          <w:b/>
          <w:bCs/>
          <w:sz w:val="24"/>
          <w:szCs w:val="24"/>
          <w:rtl/>
        </w:rPr>
        <w:t>תאריך לידה: 10/10/1994</w:t>
      </w:r>
    </w:p>
    <w:p w:rsidR="005A7AAC" w:rsidRPr="005A7AAC" w:rsidP="005A7AAC" w14:paraId="13477F4B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4"/>
          <w:szCs w:val="24"/>
        </w:rPr>
      </w:pPr>
      <w:r w:rsidRPr="005A7AAC">
        <w:rPr>
          <w:rFonts w:eastAsiaTheme="minorHAnsi" w:hint="cs"/>
          <w:b/>
          <w:bCs/>
          <w:sz w:val="24"/>
          <w:szCs w:val="24"/>
          <w:rtl/>
        </w:rPr>
        <w:t>ת.ז.: 205517121</w:t>
      </w:r>
    </w:p>
    <w:p w:rsidR="005A7AAC" w:rsidRPr="005A7AAC" w:rsidP="005A7AAC" w14:paraId="38EB2DB9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8"/>
          <w:szCs w:val="28"/>
          <w:u w:val="single"/>
          <w:rtl/>
        </w:rPr>
      </w:pPr>
      <w:r w:rsidRPr="005A7AAC">
        <w:rPr>
          <w:rFonts w:eastAsiaTheme="minorHAnsi"/>
          <w:b/>
          <w:bCs/>
          <w:sz w:val="28"/>
          <w:szCs w:val="28"/>
          <w:u w:val="single"/>
        </w:rPr>
        <w:t xml:space="preserve">052-6899025   /    </w:t>
      </w:r>
      <w:r>
        <w:fldChar w:fldCharType="begin"/>
      </w:r>
      <w:r>
        <w:instrText xml:space="preserve"> HYPERLINK "mailto:oshritlevi6@gmail.com" </w:instrText>
      </w:r>
      <w:r>
        <w:fldChar w:fldCharType="separate"/>
      </w:r>
      <w:r w:rsidRPr="005A7AAC">
        <w:rPr>
          <w:rFonts w:eastAsiaTheme="minorHAnsi"/>
          <w:b/>
          <w:bCs/>
          <w:color w:val="0563C1" w:themeColor="hyperlink"/>
          <w:sz w:val="28"/>
          <w:szCs w:val="28"/>
          <w:u w:val="single"/>
        </w:rPr>
        <w:t>oshritlevi6@gmail.com</w:t>
      </w:r>
      <w:r>
        <w:fldChar w:fldCharType="end"/>
      </w:r>
      <w:r w:rsidRPr="005A7AAC">
        <w:rPr>
          <w:rFonts w:eastAsiaTheme="minorHAnsi"/>
          <w:b/>
          <w:bCs/>
          <w:sz w:val="28"/>
          <w:szCs w:val="28"/>
          <w:u w:val="single"/>
        </w:rPr>
        <w:t xml:space="preserve">    </w:t>
      </w:r>
      <w:r w:rsidRPr="005A7AAC">
        <w:rPr>
          <w:rFonts w:eastAsiaTheme="minorHAnsi" w:hint="cs"/>
          <w:b/>
          <w:bCs/>
          <w:sz w:val="28"/>
          <w:szCs w:val="28"/>
          <w:u w:val="single"/>
          <w:rtl/>
        </w:rPr>
        <w:t>קרית גת   /</w:t>
      </w:r>
    </w:p>
    <w:p w:rsidR="005A7AAC" w:rsidRPr="005A7AAC" w:rsidP="005A7AAC" w14:paraId="3145E501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</w:rPr>
      </w:pPr>
      <w:r w:rsidRPr="005A7AAC">
        <w:rPr>
          <w:rFonts w:eastAsiaTheme="minorHAnsi" w:hint="cs"/>
          <w:b/>
          <w:bCs/>
          <w:sz w:val="24"/>
          <w:szCs w:val="24"/>
          <w:rtl/>
        </w:rPr>
        <w:t>ניידת עם רכב</w:t>
      </w:r>
    </w:p>
    <w:p w:rsidR="005A7AAC" w:rsidRPr="005A7AAC" w:rsidP="005A7AAC" w14:paraId="616F2630" w14:textId="77777777">
      <w:pPr>
        <w:bidi w:val="0"/>
        <w:spacing w:after="160" w:line="259" w:lineRule="auto"/>
        <w:jc w:val="right"/>
        <w:rPr>
          <w:rFonts w:eastAsiaTheme="minorHAnsi"/>
          <w:rtl/>
        </w:rPr>
      </w:pPr>
    </w:p>
    <w:p w:rsidR="005A7AAC" w:rsidRPr="005A7AAC" w:rsidP="005A7AAC" w14:paraId="0018DC94" w14:textId="77777777">
      <w:pPr>
        <w:bidi w:val="0"/>
        <w:spacing w:after="160" w:line="259" w:lineRule="auto"/>
        <w:jc w:val="right"/>
        <w:rPr>
          <w:rFonts w:eastAsiaTheme="minorHAnsi"/>
          <w:rtl/>
        </w:rPr>
      </w:pPr>
    </w:p>
    <w:p w:rsidR="005A7AAC" w:rsidRPr="005A7AAC" w:rsidP="005A7AAC" w14:paraId="54D2C4C6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8"/>
          <w:szCs w:val="28"/>
          <w:u w:val="single"/>
          <w:rtl/>
        </w:rPr>
      </w:pPr>
      <w:r w:rsidRPr="005A7AAC">
        <w:rPr>
          <w:rFonts w:eastAsiaTheme="minorHAnsi" w:hint="cs"/>
          <w:b/>
          <w:bCs/>
          <w:sz w:val="28"/>
          <w:szCs w:val="28"/>
          <w:u w:val="single"/>
          <w:rtl/>
        </w:rPr>
        <w:t>השכלה</w:t>
      </w:r>
    </w:p>
    <w:p w:rsidR="005A7AAC" w:rsidRPr="005A7AAC" w:rsidP="005A7AAC" w14:paraId="34D3C3D0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  <w:rtl/>
        </w:rPr>
      </w:pPr>
      <w:r w:rsidRPr="005A7AAC">
        <w:rPr>
          <w:rFonts w:eastAsiaTheme="minorHAnsi" w:hint="cs"/>
          <w:sz w:val="24"/>
          <w:szCs w:val="24"/>
          <w:rtl/>
        </w:rPr>
        <w:t>12 שנות לימוד בתיכון שלאון.</w:t>
      </w:r>
    </w:p>
    <w:p w:rsidR="005A7AAC" w:rsidRPr="005A7AAC" w:rsidP="005A7AAC" w14:paraId="3B0BC88C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</w:rPr>
      </w:pPr>
      <w:r w:rsidRPr="005A7AAC">
        <w:rPr>
          <w:rFonts w:eastAsiaTheme="minorHAnsi" w:hint="cs"/>
          <w:sz w:val="24"/>
          <w:szCs w:val="24"/>
          <w:rtl/>
        </w:rPr>
        <w:t>בגרות מלאה+ 5 יחידות לימוד בפסיכולוגיה התפתחותית וחברתית.</w:t>
      </w:r>
    </w:p>
    <w:p w:rsidR="005A7AAC" w:rsidRPr="005A7AAC" w:rsidP="005A7AAC" w14:paraId="4E196F5C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</w:rPr>
      </w:pPr>
    </w:p>
    <w:p w:rsidR="005A7AAC" w:rsidP="005A7AAC" w14:paraId="40D207B8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8"/>
          <w:szCs w:val="28"/>
          <w:u w:val="single"/>
        </w:rPr>
      </w:pPr>
      <w:r w:rsidRPr="005A7AAC">
        <w:rPr>
          <w:rFonts w:eastAsiaTheme="minorHAnsi" w:hint="cs"/>
          <w:b/>
          <w:bCs/>
          <w:sz w:val="28"/>
          <w:szCs w:val="28"/>
          <w:u w:val="single"/>
          <w:rtl/>
        </w:rPr>
        <w:t>ניסיון תעסוקתי</w:t>
      </w:r>
    </w:p>
    <w:p w:rsidR="005E27C1" w:rsidP="005E27C1" w14:paraId="0D66FD65" w14:textId="388C0EA7">
      <w:pPr>
        <w:bidi w:val="0"/>
        <w:spacing w:after="160" w:line="259" w:lineRule="auto"/>
        <w:jc w:val="right"/>
        <w:rPr>
          <w:rFonts w:eastAsiaTheme="minorHAnsi"/>
          <w:b/>
          <w:bCs/>
          <w:sz w:val="28"/>
          <w:szCs w:val="28"/>
          <w:u w:val="single"/>
        </w:rPr>
      </w:pPr>
      <w:r>
        <w:rPr>
          <w:rFonts w:eastAsiaTheme="minorHAnsi"/>
          <w:b/>
          <w:bCs/>
          <w:sz w:val="28"/>
          <w:szCs w:val="28"/>
          <w:u w:val="single"/>
        </w:rPr>
        <w:t>2022-2023:</w:t>
      </w:r>
    </w:p>
    <w:p w:rsidR="005E27C1" w:rsidP="00757DC7" w14:paraId="52986B9E" w14:textId="62BD6A49">
      <w:pPr>
        <w:bidi w:val="0"/>
        <w:spacing w:after="160" w:line="259" w:lineRule="auto"/>
        <w:jc w:val="right"/>
        <w:rPr>
          <w:rFonts w:eastAsiaTheme="minorHAnsi"/>
          <w:b/>
          <w:bCs/>
          <w:sz w:val="28"/>
          <w:szCs w:val="28"/>
          <w:u w:val="single"/>
          <w:rtl/>
        </w:rPr>
      </w:pPr>
      <w:r>
        <w:rPr>
          <w:rFonts w:eastAsiaTheme="minorHAnsi" w:hint="cs"/>
          <w:b/>
          <w:bCs/>
          <w:sz w:val="28"/>
          <w:szCs w:val="28"/>
          <w:u w:val="single"/>
          <w:rtl/>
        </w:rPr>
        <w:t xml:space="preserve">רכזת משאבי אנוש </w:t>
      </w:r>
      <w:r w:rsidR="00092921">
        <w:rPr>
          <w:rFonts w:eastAsiaTheme="minorHAnsi" w:hint="cs"/>
          <w:b/>
          <w:bCs/>
          <w:sz w:val="28"/>
          <w:szCs w:val="28"/>
          <w:u w:val="single"/>
          <w:rtl/>
        </w:rPr>
        <w:t>בחברת כוח אדם והשמה גולדן ג׳וב ,</w:t>
      </w:r>
    </w:p>
    <w:p w:rsidR="00092921" w:rsidP="00757DC7" w14:paraId="6FF7289B" w14:textId="7B77AF0B">
      <w:pPr>
        <w:bidi w:val="0"/>
        <w:spacing w:after="160" w:line="259" w:lineRule="auto"/>
        <w:jc w:val="right"/>
        <w:rPr>
          <w:rFonts w:eastAsiaTheme="minorHAnsi"/>
          <w:b/>
          <w:bCs/>
          <w:sz w:val="28"/>
          <w:szCs w:val="28"/>
          <w:u w:val="single"/>
          <w:rtl/>
        </w:rPr>
      </w:pPr>
      <w:r>
        <w:rPr>
          <w:rFonts w:eastAsiaTheme="minorHAnsi" w:hint="cs"/>
          <w:b/>
          <w:bCs/>
          <w:sz w:val="28"/>
          <w:szCs w:val="28"/>
          <w:u w:val="single"/>
          <w:rtl/>
        </w:rPr>
        <w:t xml:space="preserve">עבודה מול ממשקים , גיוס קצה </w:t>
      </w:r>
      <w:r w:rsidR="00604255">
        <w:rPr>
          <w:rFonts w:eastAsiaTheme="minorHAnsi" w:hint="cs"/>
          <w:b/>
          <w:bCs/>
          <w:sz w:val="28"/>
          <w:szCs w:val="28"/>
          <w:u w:val="single"/>
          <w:rtl/>
        </w:rPr>
        <w:t xml:space="preserve">, ראיונות פרונטליים וטלפונים , ליווי מועמדים לתחילת עבודה ולראיונות עבודה . עמידה ביעדים, </w:t>
      </w:r>
      <w:r w:rsidR="00062316">
        <w:rPr>
          <w:rFonts w:eastAsiaTheme="minorHAnsi" w:hint="cs"/>
          <w:b/>
          <w:bCs/>
          <w:sz w:val="28"/>
          <w:szCs w:val="28"/>
          <w:u w:val="single"/>
          <w:rtl/>
        </w:rPr>
        <w:t>דוחות שכר ועוד.</w:t>
      </w:r>
    </w:p>
    <w:p w:rsidR="00E71763" w:rsidRPr="005A7AAC" w:rsidP="00E71763" w14:paraId="6A1F36DD" w14:textId="77777777">
      <w:pPr>
        <w:bidi w:val="0"/>
        <w:spacing w:after="160" w:line="259" w:lineRule="auto"/>
        <w:jc w:val="right"/>
        <w:rPr>
          <w:rFonts w:eastAsiaTheme="minorHAnsi" w:hint="cs"/>
          <w:b/>
          <w:bCs/>
          <w:sz w:val="28"/>
          <w:szCs w:val="28"/>
          <w:u w:val="single"/>
          <w:rtl/>
        </w:rPr>
      </w:pPr>
    </w:p>
    <w:p w:rsidR="005A7AAC" w:rsidRPr="005A7AAC" w:rsidP="005A7AAC" w14:paraId="547EFBE1" w14:textId="40EC115E">
      <w:pPr>
        <w:bidi w:val="0"/>
        <w:spacing w:after="160" w:line="259" w:lineRule="auto"/>
        <w:jc w:val="right"/>
        <w:rPr>
          <w:rFonts w:eastAsiaTheme="minorHAnsi"/>
          <w:b/>
          <w:bCs/>
          <w:sz w:val="24"/>
          <w:szCs w:val="24"/>
          <w:rtl/>
        </w:rPr>
      </w:pPr>
      <w:r w:rsidRPr="005A7AAC">
        <w:rPr>
          <w:rFonts w:eastAsiaTheme="minorHAnsi" w:hint="cs"/>
          <w:b/>
          <w:bCs/>
          <w:sz w:val="24"/>
          <w:szCs w:val="24"/>
          <w:rtl/>
        </w:rPr>
        <w:t>20</w:t>
      </w:r>
      <w:r w:rsidR="008A4C69">
        <w:rPr>
          <w:rFonts w:eastAsiaTheme="minorHAnsi" w:hint="cs"/>
          <w:b/>
          <w:bCs/>
          <w:sz w:val="24"/>
          <w:szCs w:val="24"/>
          <w:rtl/>
        </w:rPr>
        <w:t>18</w:t>
      </w:r>
      <w:r w:rsidRPr="005A7AAC">
        <w:rPr>
          <w:rFonts w:eastAsiaTheme="minorHAnsi" w:hint="cs"/>
          <w:b/>
          <w:bCs/>
          <w:sz w:val="24"/>
          <w:szCs w:val="24"/>
          <w:rtl/>
        </w:rPr>
        <w:t xml:space="preserve">-2022 נציגת תיאום פגישות, "יבואנית רכב קרסו מוטורס" </w:t>
      </w:r>
    </w:p>
    <w:p w:rsidR="005A7AAC" w:rsidP="00E71763" w14:paraId="731C68C6" w14:textId="44A22D84">
      <w:pPr>
        <w:bidi w:val="0"/>
        <w:spacing w:after="160" w:line="259" w:lineRule="auto"/>
        <w:jc w:val="right"/>
        <w:rPr>
          <w:rFonts w:eastAsiaTheme="minorHAnsi"/>
          <w:sz w:val="24"/>
          <w:szCs w:val="24"/>
          <w:rtl/>
        </w:rPr>
      </w:pPr>
      <w:r w:rsidRPr="005A7AAC">
        <w:rPr>
          <w:rFonts w:eastAsiaTheme="minorHAnsi" w:hint="cs"/>
          <w:sz w:val="24"/>
          <w:szCs w:val="24"/>
          <w:rtl/>
        </w:rPr>
        <w:t xml:space="preserve">שיחות יוצאות ללקוחות המתעניינים בקניית רכב ודחיפה לתיאום פגישה. המשרה בעמידה ביעדים, עבודה בצוות, עבודה בתוכנות , עבודה שדורשת אסרטיביות ושפה רהוטה </w:t>
      </w:r>
      <w:r w:rsidR="00C41FDF">
        <w:rPr>
          <w:rFonts w:eastAsiaTheme="minorHAnsi" w:hint="cs"/>
          <w:sz w:val="24"/>
          <w:szCs w:val="24"/>
          <w:rtl/>
        </w:rPr>
        <w:t>.</w:t>
      </w:r>
    </w:p>
    <w:p w:rsidR="00E71763" w:rsidRPr="00E71763" w:rsidP="00E71763" w14:paraId="7EA2901E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</w:rPr>
      </w:pPr>
    </w:p>
    <w:p w:rsidR="005A7AAC" w:rsidRPr="005A7AAC" w:rsidP="005A7AAC" w14:paraId="23EC70FD" w14:textId="5A327D0C">
      <w:pPr>
        <w:bidi w:val="0"/>
        <w:spacing w:after="160" w:line="259" w:lineRule="auto"/>
        <w:jc w:val="right"/>
        <w:rPr>
          <w:rFonts w:eastAsiaTheme="minorHAnsi"/>
          <w:b/>
          <w:bCs/>
          <w:sz w:val="24"/>
          <w:szCs w:val="24"/>
          <w:rtl/>
        </w:rPr>
      </w:pPr>
      <w:r w:rsidRPr="005A7AAC">
        <w:rPr>
          <w:rFonts w:eastAsiaTheme="minorHAnsi" w:hint="cs"/>
          <w:b/>
          <w:bCs/>
          <w:sz w:val="24"/>
          <w:szCs w:val="24"/>
          <w:rtl/>
        </w:rPr>
        <w:t xml:space="preserve">2013-2017: </w:t>
      </w:r>
      <w:r w:rsidR="007E28D8">
        <w:rPr>
          <w:rFonts w:eastAsiaTheme="minorHAnsi" w:hint="cs"/>
          <w:b/>
          <w:bCs/>
          <w:sz w:val="24"/>
          <w:szCs w:val="24"/>
          <w:rtl/>
        </w:rPr>
        <w:t xml:space="preserve">סוכנת שטח </w:t>
      </w:r>
      <w:r w:rsidR="00254BF5">
        <w:rPr>
          <w:rFonts w:eastAsiaTheme="minorHAnsi" w:hint="cs"/>
          <w:b/>
          <w:bCs/>
          <w:sz w:val="24"/>
          <w:szCs w:val="24"/>
          <w:rtl/>
        </w:rPr>
        <w:t xml:space="preserve"> ונציגת מכירות</w:t>
      </w:r>
      <w:r w:rsidRPr="005A7AAC">
        <w:rPr>
          <w:rFonts w:eastAsiaTheme="minorHAnsi" w:hint="cs"/>
          <w:b/>
          <w:bCs/>
          <w:sz w:val="24"/>
          <w:szCs w:val="24"/>
          <w:rtl/>
        </w:rPr>
        <w:t xml:space="preserve"> במחלקה העסקית של בזק בינלאומי.</w:t>
      </w:r>
    </w:p>
    <w:p w:rsidR="001B1CDE" w:rsidRPr="001B1CDE" w:rsidP="001B1CDE" w14:paraId="355843AD" w14:textId="162919A5">
      <w:pPr>
        <w:bidi w:val="0"/>
        <w:spacing w:after="160" w:line="259" w:lineRule="auto"/>
        <w:jc w:val="right"/>
        <w:rPr>
          <w:rFonts w:eastAsiaTheme="minorHAnsi"/>
          <w:sz w:val="24"/>
          <w:szCs w:val="24"/>
          <w:rtl/>
          <w:lang w:val="en-GB"/>
        </w:rPr>
      </w:pPr>
      <w:r w:rsidRPr="005A7AAC">
        <w:rPr>
          <w:rFonts w:eastAsiaTheme="minorHAnsi" w:hint="cs"/>
          <w:sz w:val="24"/>
          <w:szCs w:val="24"/>
          <w:rtl/>
        </w:rPr>
        <w:t xml:space="preserve">שרות ללקוחות עסקיים של החברה תוך כדי ניצול הזדמנויות וחתירה למכירה בכל </w:t>
      </w:r>
      <w:r w:rsidR="00D21D06">
        <w:rPr>
          <w:rFonts w:eastAsiaTheme="minorHAnsi" w:hint="cs"/>
          <w:sz w:val="24"/>
          <w:szCs w:val="24"/>
          <w:rtl/>
        </w:rPr>
        <w:t>פגישה.</w:t>
      </w:r>
    </w:p>
    <w:p w:rsidR="00D21D06" w:rsidRPr="005A7AAC" w:rsidP="00D21D06" w14:paraId="624E9E78" w14:textId="0080FC84">
      <w:pPr>
        <w:bidi w:val="0"/>
        <w:spacing w:after="160" w:line="259" w:lineRule="auto"/>
        <w:jc w:val="right"/>
        <w:rPr>
          <w:rFonts w:eastAsiaTheme="minorHAnsi"/>
          <w:sz w:val="24"/>
          <w:szCs w:val="24"/>
        </w:rPr>
      </w:pPr>
      <w:r>
        <w:rPr>
          <w:rFonts w:eastAsiaTheme="minorHAnsi" w:hint="cs"/>
          <w:sz w:val="24"/>
          <w:szCs w:val="24"/>
          <w:rtl/>
        </w:rPr>
        <w:t xml:space="preserve">גיוס לקוחות חדשים להצטרפות </w:t>
      </w:r>
      <w:r w:rsidR="00BF1C41">
        <w:rPr>
          <w:rFonts w:eastAsiaTheme="minorHAnsi" w:hint="cs"/>
          <w:sz w:val="24"/>
          <w:szCs w:val="24"/>
          <w:rtl/>
        </w:rPr>
        <w:t>לשירותי החברה. עמידה ביעדים גבוהים מאוד .</w:t>
      </w:r>
    </w:p>
    <w:p w:rsidR="005A7AAC" w:rsidRPr="005A7AAC" w:rsidP="005A7AAC" w14:paraId="784D51A3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</w:rPr>
      </w:pPr>
    </w:p>
    <w:p w:rsidR="005A7AAC" w:rsidRPr="005A7AAC" w:rsidP="005A7AAC" w14:paraId="4941C729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8"/>
          <w:szCs w:val="28"/>
          <w:u w:val="single"/>
          <w:rtl/>
        </w:rPr>
      </w:pPr>
      <w:r w:rsidRPr="005A7AAC">
        <w:rPr>
          <w:rFonts w:eastAsiaTheme="minorHAnsi" w:hint="cs"/>
          <w:b/>
          <w:bCs/>
          <w:sz w:val="28"/>
          <w:szCs w:val="28"/>
          <w:u w:val="single"/>
          <w:rtl/>
        </w:rPr>
        <w:t>שרות צבאי</w:t>
      </w:r>
    </w:p>
    <w:p w:rsidR="005A7AAC" w:rsidRPr="005A7AAC" w:rsidP="005A7AAC" w14:paraId="7B824DED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  <w:rtl/>
        </w:rPr>
      </w:pPr>
      <w:r w:rsidRPr="005A7AAC">
        <w:rPr>
          <w:rFonts w:eastAsiaTheme="minorHAnsi" w:hint="cs"/>
          <w:b/>
          <w:bCs/>
          <w:sz w:val="24"/>
          <w:szCs w:val="24"/>
          <w:rtl/>
        </w:rPr>
        <w:t xml:space="preserve">2012-2013: </w:t>
      </w:r>
      <w:r w:rsidRPr="005A7AAC">
        <w:rPr>
          <w:rFonts w:eastAsiaTheme="minorHAnsi" w:hint="cs"/>
          <w:sz w:val="24"/>
          <w:szCs w:val="24"/>
          <w:rtl/>
        </w:rPr>
        <w:t>משכ"ית חינוך בבסיס פלוגות.</w:t>
      </w:r>
    </w:p>
    <w:p w:rsidR="005A7AAC" w:rsidRPr="005A7AAC" w:rsidP="005A7AAC" w14:paraId="50F47BBA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  <w:rtl/>
        </w:rPr>
      </w:pPr>
      <w:r w:rsidRPr="005A7AAC">
        <w:rPr>
          <w:rFonts w:eastAsiaTheme="minorHAnsi" w:hint="cs"/>
          <w:sz w:val="24"/>
          <w:szCs w:val="24"/>
          <w:rtl/>
        </w:rPr>
        <w:t>אחראית על כל טיולי היחידה, טקסים וימים מיוחדים.</w:t>
      </w:r>
    </w:p>
    <w:p w:rsidR="005A7AAC" w:rsidRPr="005A7AAC" w:rsidP="005A7AAC" w14:paraId="4E3B6782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  <w:rtl/>
        </w:rPr>
      </w:pPr>
      <w:r w:rsidRPr="005A7AAC">
        <w:rPr>
          <w:rFonts w:eastAsiaTheme="minorHAnsi" w:hint="cs"/>
          <w:sz w:val="24"/>
          <w:szCs w:val="24"/>
          <w:rtl/>
        </w:rPr>
        <w:t>תפקיד הדורש אחריות רבה, יצירתיות וראש פתוח.</w:t>
      </w:r>
    </w:p>
    <w:p w:rsidR="005A7AAC" w:rsidRPr="005A7AAC" w:rsidP="005A7AAC" w14:paraId="57FED75E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  <w:rtl/>
        </w:rPr>
      </w:pPr>
    </w:p>
    <w:p w:rsidR="005A7AAC" w:rsidRPr="005A7AAC" w:rsidP="005A7AAC" w14:paraId="669915A0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  <w:rtl/>
        </w:rPr>
      </w:pPr>
    </w:p>
    <w:p w:rsidR="005A7AAC" w:rsidRPr="005A7AAC" w:rsidP="005A7AAC" w14:paraId="19DF8B38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8"/>
          <w:szCs w:val="28"/>
          <w:u w:val="single"/>
          <w:rtl/>
        </w:rPr>
      </w:pPr>
      <w:r w:rsidRPr="005A7AAC">
        <w:rPr>
          <w:rFonts w:eastAsiaTheme="minorHAnsi" w:hint="cs"/>
          <w:b/>
          <w:bCs/>
          <w:sz w:val="28"/>
          <w:szCs w:val="28"/>
          <w:u w:val="single"/>
          <w:rtl/>
        </w:rPr>
        <w:t>פרופיל:</w:t>
      </w:r>
    </w:p>
    <w:p w:rsidR="005A7AAC" w:rsidRPr="005A7AAC" w:rsidP="005A7AAC" w14:paraId="2FECB2FE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4"/>
          <w:szCs w:val="24"/>
          <w:rtl/>
        </w:rPr>
      </w:pPr>
      <w:r w:rsidRPr="005A7AAC">
        <w:rPr>
          <w:rFonts w:eastAsiaTheme="minorHAnsi" w:hint="cs"/>
          <w:b/>
          <w:bCs/>
          <w:sz w:val="24"/>
          <w:szCs w:val="24"/>
          <w:rtl/>
        </w:rPr>
        <w:t>שליטה מלאה במחשב.</w:t>
      </w:r>
    </w:p>
    <w:p w:rsidR="005A7AAC" w:rsidRPr="005A7AAC" w:rsidP="005A7AAC" w14:paraId="269B9756" w14:textId="1E0613B1">
      <w:pPr>
        <w:bidi w:val="0"/>
        <w:spacing w:after="160" w:line="259" w:lineRule="auto"/>
        <w:jc w:val="right"/>
        <w:rPr>
          <w:rFonts w:eastAsiaTheme="minorHAnsi"/>
          <w:b/>
          <w:bCs/>
          <w:sz w:val="24"/>
          <w:szCs w:val="24"/>
          <w:rtl/>
        </w:rPr>
      </w:pPr>
      <w:r>
        <w:rPr>
          <w:rFonts w:eastAsiaTheme="minorHAnsi" w:hint="cs"/>
          <w:b/>
          <w:bCs/>
          <w:sz w:val="24"/>
          <w:szCs w:val="24"/>
          <w:rtl/>
        </w:rPr>
        <w:t xml:space="preserve"> </w:t>
      </w:r>
      <w:r>
        <w:rPr>
          <w:rFonts w:eastAsiaTheme="minorHAnsi"/>
          <w:b/>
          <w:bCs/>
          <w:sz w:val="24"/>
          <w:szCs w:val="24"/>
          <w:lang w:val="en-GB"/>
        </w:rPr>
        <w:t xml:space="preserve">Adam </w:t>
      </w:r>
      <w:r w:rsidRPr="005A7AAC">
        <w:rPr>
          <w:rFonts w:eastAsiaTheme="minorHAnsi"/>
          <w:b/>
          <w:bCs/>
          <w:sz w:val="24"/>
          <w:szCs w:val="24"/>
        </w:rPr>
        <w:t>Crm</w:t>
      </w:r>
      <w:r w:rsidRPr="005A7AAC">
        <w:rPr>
          <w:rFonts w:eastAsiaTheme="minorHAnsi"/>
          <w:b/>
          <w:bCs/>
          <w:sz w:val="24"/>
          <w:szCs w:val="24"/>
        </w:rPr>
        <w:t xml:space="preserve"> sap </w:t>
      </w:r>
      <w:r w:rsidRPr="005A7AAC">
        <w:rPr>
          <w:rFonts w:eastAsiaTheme="minorHAnsi" w:hint="cs"/>
          <w:b/>
          <w:bCs/>
          <w:sz w:val="24"/>
          <w:szCs w:val="24"/>
          <w:rtl/>
        </w:rPr>
        <w:t>ידע בתוכנת</w:t>
      </w:r>
    </w:p>
    <w:p w:rsidR="005A7AAC" w:rsidRPr="005A7AAC" w:rsidP="005A7AAC" w14:paraId="3A0988A6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8"/>
          <w:szCs w:val="28"/>
          <w:rtl/>
        </w:rPr>
      </w:pPr>
    </w:p>
    <w:p w:rsidR="005A7AAC" w:rsidRPr="005A7AAC" w:rsidP="005A7AAC" w14:paraId="1ACC09F2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4"/>
          <w:szCs w:val="24"/>
          <w:rtl/>
        </w:rPr>
      </w:pPr>
      <w:r w:rsidRPr="005A7AAC">
        <w:rPr>
          <w:rFonts w:eastAsiaTheme="minorHAnsi" w:hint="cs"/>
          <w:b/>
          <w:bCs/>
          <w:sz w:val="24"/>
          <w:szCs w:val="24"/>
          <w:rtl/>
        </w:rPr>
        <w:t>בעלת קליטה מהירה וטובה, פלפלית בעלת ראש פתוח, אשת מכירות מצוינת.</w:t>
      </w:r>
    </w:p>
    <w:p w:rsidR="005A7AAC" w:rsidRPr="005A7AAC" w:rsidP="005A7AAC" w14:paraId="20A640E3" w14:textId="77777777">
      <w:pPr>
        <w:bidi w:val="0"/>
        <w:spacing w:after="160" w:line="259" w:lineRule="auto"/>
        <w:jc w:val="right"/>
        <w:rPr>
          <w:rFonts w:eastAsiaTheme="minorHAnsi"/>
          <w:b/>
          <w:bCs/>
          <w:sz w:val="24"/>
          <w:szCs w:val="24"/>
          <w:rtl/>
        </w:rPr>
      </w:pPr>
    </w:p>
    <w:p w:rsidR="005A7AAC" w:rsidRPr="005A7AAC" w:rsidP="005A7AAC" w14:paraId="2514123E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  <w:rtl/>
        </w:rPr>
      </w:pPr>
      <w:r w:rsidRPr="005A7AAC">
        <w:rPr>
          <w:rFonts w:eastAsiaTheme="minorHAnsi" w:hint="cs"/>
          <w:rtl/>
        </w:rPr>
        <w:t>אשמח למסור פרטים נוספים בעת הצורך</w:t>
      </w:r>
      <w:r w:rsidRPr="005A7AAC">
        <w:rPr>
          <w:rFonts w:eastAsiaTheme="minorHAnsi" w:hint="cs"/>
          <w:sz w:val="24"/>
          <w:szCs w:val="24"/>
          <w:rtl/>
        </w:rPr>
        <w:t xml:space="preserve">. </w:t>
      </w:r>
    </w:p>
    <w:p w:rsidR="005A7AAC" w:rsidRPr="005A7AAC" w:rsidP="005A7AAC" w14:paraId="0E0C9CD5" w14:textId="77777777">
      <w:pPr>
        <w:bidi w:val="0"/>
        <w:spacing w:after="160" w:line="259" w:lineRule="auto"/>
        <w:jc w:val="right"/>
        <w:rPr>
          <w:rFonts w:eastAsiaTheme="minorHAnsi"/>
          <w:sz w:val="24"/>
          <w:szCs w:val="24"/>
          <w:rtl/>
        </w:rPr>
      </w:pPr>
    </w:p>
    <w:p w:rsidR="005A7AAC" w:rsidRPr="005A7AAC" w:rsidP="00042CC7" w14:paraId="2631AD14" w14:textId="77777777">
      <w:pPr>
        <w:rPr>
          <w:color w:val="000000" w:themeColor="text1"/>
          <w:sz w:val="66"/>
          <w:szCs w:val="66"/>
        </w:rPr>
      </w:pPr>
    </w:p>
    <w:sectPr w:rsidSect="008D2EC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DD4B27"/>
    <w:multiLevelType w:val="hybridMultilevel"/>
    <w:tmpl w:val="B2FC1C5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DF"/>
    <w:rsid w:val="00042CC7"/>
    <w:rsid w:val="00062316"/>
    <w:rsid w:val="000918FF"/>
    <w:rsid w:val="00092921"/>
    <w:rsid w:val="001B1CDE"/>
    <w:rsid w:val="00254BF5"/>
    <w:rsid w:val="00516AA7"/>
    <w:rsid w:val="005A7AAC"/>
    <w:rsid w:val="005E27C1"/>
    <w:rsid w:val="00604255"/>
    <w:rsid w:val="00757DC7"/>
    <w:rsid w:val="007E28D8"/>
    <w:rsid w:val="007F31DF"/>
    <w:rsid w:val="008A4C69"/>
    <w:rsid w:val="008D2ECA"/>
    <w:rsid w:val="00BF1C41"/>
    <w:rsid w:val="00C41FDF"/>
    <w:rsid w:val="00D21D06"/>
    <w:rsid w:val="00E448B8"/>
    <w:rsid w:val="00E7176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527DF13-3881-F840-A6D8-E5851332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C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7A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BF5YS" Type="http://schemas.openxmlformats.org/officeDocument/2006/relationships/image" Target="media/CXWT9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200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972526899025</cp:lastModifiedBy>
  <cp:revision>12</cp:revision>
  <dcterms:created xsi:type="dcterms:W3CDTF">2023-03-12T20:04:00Z</dcterms:created>
  <dcterms:modified xsi:type="dcterms:W3CDTF">2023-07-20T04:36:00Z</dcterms:modified>
</cp:coreProperties>
</file>