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767"/>
                    <pic:cNvPicPr/>
                  </pic:nvPicPr>
                  <pic:blipFill>
                    <a:blip xmlns:r="http://schemas.openxmlformats.org/officeDocument/2006/relationships" r:embed="rIdAKSQW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4C99" w:rsidP="006F2A07">
      <w:pPr>
        <w:tabs>
          <w:tab w:val="right" w:pos="0"/>
        </w:tabs>
        <w:bidi/>
        <w:spacing w:line="300" w:lineRule="auto"/>
        <w:ind w:left="-5669" w:right="180"/>
        <w:rPr>
          <w:rFonts w:ascii="Arial" w:hAnsi="Arial" w:cs="Arial"/>
          <w:b/>
          <w:bCs/>
          <w:sz w:val="16"/>
          <w:szCs w:val="16"/>
          <w:rtl/>
        </w:rPr>
      </w:pPr>
      <w:r>
        <w:rPr>
          <w:rFonts w:ascii="Arial" w:hAnsi="Arial" w:cs="Arial" w:hint="cs"/>
          <w:b/>
          <w:bCs/>
          <w:sz w:val="36"/>
          <w:szCs w:val="36"/>
          <w:rtl/>
        </w:rPr>
        <w:t xml:space="preserve">               </w:t>
      </w:r>
      <w:r w:rsidR="00915CC2">
        <w:rPr>
          <w:rFonts w:ascii="Arial" w:hAnsi="Arial" w:cs="Arial" w:hint="cs"/>
          <w:b/>
          <w:bCs/>
          <w:sz w:val="36"/>
          <w:szCs w:val="36"/>
          <w:rtl/>
        </w:rPr>
        <w:t xml:space="preserve">                                </w:t>
      </w:r>
      <w:r w:rsidR="006F2A07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</w:p>
    <w:p w:rsidR="00637C66" w:rsidP="00637C66">
      <w:pPr>
        <w:tabs>
          <w:tab w:val="right" w:pos="0"/>
        </w:tabs>
        <w:bidi/>
        <w:spacing w:line="300" w:lineRule="auto"/>
        <w:ind w:left="-5669" w:right="180"/>
        <w:rPr>
          <w:rFonts w:ascii="Arial" w:hAnsi="Arial" w:cs="Arial"/>
          <w:b/>
          <w:bCs/>
          <w:sz w:val="16"/>
          <w:szCs w:val="16"/>
          <w:rtl/>
        </w:rPr>
      </w:pPr>
    </w:p>
    <w:p w:rsidR="00A07B8D" w:rsidRPr="00B92E77" w:rsidP="00275DCF">
      <w:pPr>
        <w:tabs>
          <w:tab w:val="right" w:pos="0"/>
        </w:tabs>
        <w:bidi/>
        <w:spacing w:line="300" w:lineRule="auto"/>
        <w:ind w:left="-907" w:right="180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width:486pt;height:0;margin-top:23.8pt;margin-left:53.85pt;flip:x;position:absolute;z-index:251659264" o:connectortype="straight" strokeweight="3pt">
            <v:shadow on="t" color="#c2d69b"/>
          </v:shape>
        </w:pict>
      </w:r>
      <w:r w:rsidR="00275DCF">
        <w:rPr>
          <w:rFonts w:ascii="Arial" w:hAnsi="Arial" w:cs="Arial" w:hint="cs"/>
          <w:b/>
          <w:bCs/>
          <w:noProof/>
          <w:sz w:val="36"/>
          <w:szCs w:val="36"/>
          <w:rtl/>
        </w:rPr>
        <w:t>אלברט מליקר</w:t>
      </w:r>
      <w:r w:rsidR="00275DCF">
        <w:rPr>
          <w:rFonts w:ascii="Arial" w:hAnsi="Arial" w:cs="Arial" w:hint="cs"/>
          <w:b/>
          <w:bCs/>
          <w:sz w:val="36"/>
          <w:szCs w:val="36"/>
          <w:rtl/>
        </w:rPr>
        <w:t xml:space="preserve">   </w:t>
      </w:r>
      <w:r w:rsidR="00B92E77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</w:p>
    <w:p w:rsidR="00F95403" w:rsidP="00275DCF">
      <w:pPr>
        <w:bidi/>
        <w:spacing w:line="300" w:lineRule="auto"/>
        <w:ind w:left="-902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noProof/>
          <w:u w:val="single"/>
          <w:rtl/>
        </w:rPr>
        <w:pict>
          <v:line id="_x0000_s1026" style="position:absolute;z-index:-251658240" from="53.1pt,3.45pt" to="539.1pt,3.5pt"/>
        </w:pict>
      </w:r>
    </w:p>
    <w:p w:rsidR="00637C66" w:rsidRPr="00AD0C03" w:rsidP="00AD0C03">
      <w:pPr>
        <w:bidi/>
        <w:spacing w:line="300" w:lineRule="auto"/>
        <w:ind w:left="1474" w:right="-142"/>
        <w:rPr>
          <w:rFonts w:ascii="Comic Sans MS" w:hAnsi="Comic Sans MS" w:cs="Arial"/>
          <w:sz w:val="22"/>
          <w:szCs w:val="22"/>
        </w:rPr>
      </w:pPr>
      <w:r w:rsidRPr="00275DCF">
        <w:rPr>
          <w:rFonts w:ascii="Arial" w:hAnsi="Arial" w:cs="Arial"/>
          <w:b/>
          <w:bCs/>
          <w:sz w:val="22"/>
          <w:szCs w:val="22"/>
          <w:rtl/>
        </w:rPr>
        <w:t>052</w:t>
      </w:r>
      <w:r w:rsidRPr="00275DCF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Pr="00275DCF">
        <w:rPr>
          <w:rFonts w:ascii="Arial" w:hAnsi="Arial" w:cs="Arial"/>
          <w:b/>
          <w:bCs/>
          <w:sz w:val="22"/>
          <w:szCs w:val="22"/>
          <w:rtl/>
        </w:rPr>
        <w:t xml:space="preserve">6757270 </w:t>
      </w:r>
      <w:r w:rsidRPr="006F2A07">
        <w:rPr>
          <w:rFonts w:ascii="Arial" w:hAnsi="Arial" w:cs="Arial" w:hint="cs"/>
          <w:b/>
          <w:bCs/>
          <w:sz w:val="22"/>
          <w:szCs w:val="22"/>
          <w:rtl/>
        </w:rPr>
        <w:t>|</w:t>
      </w:r>
      <w:r w:rsidR="00AD0C03">
        <w:rPr>
          <w:rFonts w:ascii="Comic Sans MS" w:hAnsi="Comic Sans MS" w:cs="Arial"/>
          <w:sz w:val="22"/>
          <w:szCs w:val="22"/>
        </w:rPr>
        <w:t>malikeralbert@gmail.com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275DCF">
        <w:rPr>
          <w:rFonts w:ascii="Arial" w:hAnsi="Arial" w:cs="Arial" w:hint="cs"/>
          <w:sz w:val="22"/>
          <w:szCs w:val="22"/>
          <w:rtl/>
        </w:rPr>
        <w:t>|</w: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AD0C03">
        <w:rPr>
          <w:rFonts w:ascii="Arial" w:hAnsi="Arial" w:cs="Arial" w:hint="cs"/>
          <w:sz w:val="22"/>
          <w:szCs w:val="22"/>
          <w:rtl/>
        </w:rPr>
        <w:t xml:space="preserve"> מגורים: דימונה</w:t>
      </w:r>
      <w:r w:rsidRPr="00915CC2">
        <w:rPr>
          <w:rFonts w:ascii="Arial" w:hAnsi="Arial" w:cs="Arial" w:hint="cs"/>
          <w:sz w:val="22"/>
          <w:szCs w:val="22"/>
          <w:rtl/>
        </w:rPr>
        <w:t xml:space="preserve"> |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915CC2">
        <w:rPr>
          <w:rFonts w:ascii="Arial" w:hAnsi="Arial" w:cs="Arial" w:hint="cs"/>
          <w:sz w:val="22"/>
          <w:szCs w:val="22"/>
          <w:rtl/>
        </w:rPr>
        <w:t xml:space="preserve">שנת לידה: </w:t>
      </w:r>
      <w:r>
        <w:rPr>
          <w:rFonts w:ascii="Arial" w:hAnsi="Arial" w:cs="Arial" w:hint="cs"/>
          <w:sz w:val="22"/>
          <w:szCs w:val="22"/>
          <w:rtl/>
        </w:rPr>
        <w:t>1972</w:t>
      </w:r>
    </w:p>
    <w:p w:rsidR="00275DCF" w:rsidRPr="00B97926" w:rsidP="00275DCF">
      <w:pPr>
        <w:bidi/>
        <w:spacing w:line="360" w:lineRule="auto"/>
        <w:ind w:left="-907" w:right="-142"/>
        <w:rPr>
          <w:rFonts w:ascii="Arial" w:hAnsi="Arial" w:cs="Arial"/>
          <w:b/>
          <w:bCs/>
        </w:rPr>
      </w:pPr>
    </w:p>
    <w:p w:rsidR="0066288D" w:rsidP="00B97926">
      <w:pPr>
        <w:numPr>
          <w:ilvl w:val="0"/>
          <w:numId w:val="19"/>
        </w:numPr>
        <w:tabs>
          <w:tab w:val="num" w:pos="-568"/>
          <w:tab w:val="clear" w:pos="-182"/>
        </w:tabs>
        <w:bidi/>
        <w:spacing w:line="480" w:lineRule="auto"/>
        <w:ind w:left="-547" w:right="-14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  <w:lang w:val="ru-RU"/>
        </w:rPr>
        <w:t>ניסיון עשיר בניהול יחידות רווח-הפסד והגדלת הפוטנציאל העסקי, ניהול צוותי עובדים, עמידה ביעדים.</w:t>
      </w:r>
    </w:p>
    <w:p w:rsidR="00031301" w:rsidP="00B97926">
      <w:pPr>
        <w:numPr>
          <w:ilvl w:val="0"/>
          <w:numId w:val="19"/>
        </w:numPr>
        <w:tabs>
          <w:tab w:val="num" w:pos="-511"/>
          <w:tab w:val="clear" w:pos="-182"/>
        </w:tabs>
        <w:bidi/>
        <w:spacing w:line="480" w:lineRule="auto"/>
        <w:ind w:left="-550" w:right="-180" w:hanging="35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התנהלות אל מול ספקים ולקוחות, שיפור וייעול שיטות עבודה, הוזלת עלויות ומקסום תפוקת עובדים.</w:t>
      </w:r>
    </w:p>
    <w:p w:rsidR="00031301" w:rsidRPr="00031301" w:rsidP="00B97926">
      <w:pPr>
        <w:numPr>
          <w:ilvl w:val="0"/>
          <w:numId w:val="19"/>
        </w:numPr>
        <w:tabs>
          <w:tab w:val="num" w:pos="-511"/>
          <w:tab w:val="clear" w:pos="-182"/>
        </w:tabs>
        <w:bidi/>
        <w:spacing w:line="480" w:lineRule="auto"/>
        <w:ind w:left="-550" w:right="-180" w:hanging="35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התנהלות בסביבה דינאמית, קבלת החלטות קרדינאליות לארגון, ראיה מערכתית ואוריינטציה עסקית גבוהה.</w:t>
      </w:r>
    </w:p>
    <w:p w:rsidR="00FF7B3B" w:rsidRPr="00FF7B3B" w:rsidP="00B97926">
      <w:pPr>
        <w:numPr>
          <w:ilvl w:val="0"/>
          <w:numId w:val="19"/>
        </w:numPr>
        <w:tabs>
          <w:tab w:val="num" w:pos="-511"/>
          <w:tab w:val="clear" w:pos="-182"/>
        </w:tabs>
        <w:bidi/>
        <w:spacing w:line="480" w:lineRule="auto"/>
        <w:ind w:left="-550" w:right="-180" w:hanging="35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תקשורת </w:t>
      </w:r>
      <w:r w:rsidR="00B97926">
        <w:rPr>
          <w:rFonts w:ascii="Arial" w:hAnsi="Arial" w:cs="Arial" w:hint="cs"/>
          <w:b/>
          <w:bCs/>
          <w:sz w:val="22"/>
          <w:szCs w:val="22"/>
          <w:rtl/>
        </w:rPr>
        <w:t>בינאישית ותודעת שירות גבוהה, משימתי, סמכותי וממוקד מטרה.</w:t>
      </w:r>
    </w:p>
    <w:p w:rsidR="00BE7578" w:rsidP="00463D7D">
      <w:pPr>
        <w:bidi/>
        <w:spacing w:line="360" w:lineRule="auto"/>
        <w:ind w:left="-902"/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ניסיון תעסוקתי</w:t>
      </w:r>
      <w:r w:rsidRPr="00F95403">
        <w:rPr>
          <w:rFonts w:ascii="Arial" w:hAnsi="Arial" w:cs="Arial" w:hint="cs"/>
          <w:b/>
          <w:bCs/>
          <w:rtl/>
        </w:rPr>
        <w:t xml:space="preserve">: </w:t>
      </w:r>
    </w:p>
    <w:p w:rsidR="00615FDD" w:rsidP="00615FDD">
      <w:pPr>
        <w:bidi/>
        <w:spacing w:line="360" w:lineRule="auto"/>
        <w:ind w:left="-902"/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 xml:space="preserve">2022-כיום מנהל מכירות </w:t>
      </w:r>
    </w:p>
    <w:p w:rsidR="00615FDD" w:rsidP="00615FDD">
      <w:pPr>
        <w:pStyle w:val="ListParagraph"/>
        <w:numPr>
          <w:ilvl w:val="0"/>
          <w:numId w:val="35"/>
        </w:numPr>
        <w:bidi/>
        <w:spacing w:line="360" w:lineRule="auto"/>
        <w:rPr>
          <w:rFonts w:ascii="Arial" w:hAnsi="Arial" w:cs="Arial" w:hint="cs"/>
          <w:b/>
          <w:bCs/>
          <w:sz w:val="22"/>
          <w:szCs w:val="22"/>
        </w:rPr>
      </w:pPr>
      <w:r w:rsidRPr="00615FDD">
        <w:rPr>
          <w:rFonts w:ascii="Arial" w:hAnsi="Arial" w:cs="Arial" w:hint="cs"/>
          <w:b/>
          <w:bCs/>
          <w:sz w:val="22"/>
          <w:szCs w:val="22"/>
          <w:rtl/>
        </w:rPr>
        <w:t xml:space="preserve">שימור לקוחות קיימים    </w:t>
      </w:r>
    </w:p>
    <w:p w:rsidR="00615FDD" w:rsidP="00615FDD">
      <w:pPr>
        <w:pStyle w:val="ListParagraph"/>
        <w:numPr>
          <w:ilvl w:val="0"/>
          <w:numId w:val="35"/>
        </w:numPr>
        <w:bidi/>
        <w:spacing w:line="360" w:lineRule="auto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בניית קו לקוחות חדש </w:t>
      </w:r>
    </w:p>
    <w:p w:rsidR="00615FDD" w:rsidP="00615FDD">
      <w:pPr>
        <w:pStyle w:val="ListParagraph"/>
        <w:numPr>
          <w:ilvl w:val="0"/>
          <w:numId w:val="35"/>
        </w:numPr>
        <w:bidi/>
        <w:spacing w:line="360" w:lineRule="auto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ביצוע הזמנות עד הקצה </w:t>
      </w:r>
    </w:p>
    <w:p w:rsidR="00615FDD" w:rsidP="00615FDD">
      <w:pPr>
        <w:pStyle w:val="ListParagraph"/>
        <w:numPr>
          <w:ilvl w:val="0"/>
          <w:numId w:val="35"/>
        </w:numPr>
        <w:bidi/>
        <w:spacing w:line="360" w:lineRule="auto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אחריות על מלאי וניהול המחסן</w:t>
      </w:r>
    </w:p>
    <w:p w:rsidR="00615FDD" w:rsidRPr="00615FDD" w:rsidP="00615FDD">
      <w:pPr>
        <w:pStyle w:val="ListParagraph"/>
        <w:numPr>
          <w:ilvl w:val="0"/>
          <w:numId w:val="35"/>
        </w:numPr>
        <w:bidi/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בניית תוכנית עבודה שנתית ויעדי מכירה </w:t>
      </w:r>
      <w:r w:rsidRPr="00615FDD">
        <w:rPr>
          <w:rFonts w:ascii="Arial" w:hAnsi="Arial" w:cs="Arial" w:hint="cs"/>
          <w:b/>
          <w:bCs/>
          <w:sz w:val="22"/>
          <w:szCs w:val="22"/>
          <w:rtl/>
        </w:rPr>
        <w:t xml:space="preserve">     </w:t>
      </w:r>
    </w:p>
    <w:p w:rsidR="00B91D7D" w:rsidP="00615FDD">
      <w:pPr>
        <w:bidi/>
        <w:spacing w:line="360" w:lineRule="auto"/>
        <w:ind w:left="-902"/>
        <w:rPr>
          <w:rFonts w:ascii="Arial" w:hAnsi="Arial" w:cs="Arial"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</w:t>
      </w:r>
      <w:r w:rsidR="00275DCF">
        <w:rPr>
          <w:rFonts w:ascii="Arial" w:hAnsi="Arial" w:cs="Arial" w:hint="cs"/>
          <w:sz w:val="22"/>
          <w:szCs w:val="22"/>
          <w:rtl/>
        </w:rPr>
        <w:t>01</w:t>
      </w:r>
      <w:r>
        <w:rPr>
          <w:rFonts w:ascii="Arial" w:hAnsi="Arial" w:cs="Arial" w:hint="cs"/>
          <w:sz w:val="22"/>
          <w:szCs w:val="22"/>
          <w:rtl/>
        </w:rPr>
        <w:t xml:space="preserve">-  </w:t>
      </w:r>
      <w:r w:rsidR="00615FDD">
        <w:rPr>
          <w:rFonts w:ascii="Arial" w:hAnsi="Arial" w:cs="Arial" w:hint="cs"/>
          <w:sz w:val="22"/>
          <w:szCs w:val="22"/>
          <w:rtl/>
        </w:rPr>
        <w:t>2022</w:t>
      </w:r>
      <w:r w:rsidR="00031301">
        <w:rPr>
          <w:rFonts w:ascii="Arial" w:hAnsi="Arial" w:cs="Arial" w:hint="cs"/>
          <w:sz w:val="22"/>
          <w:szCs w:val="22"/>
          <w:rtl/>
        </w:rPr>
        <w:t xml:space="preserve"> </w:t>
      </w:r>
      <w:r w:rsidR="00ED6976">
        <w:rPr>
          <w:rFonts w:ascii="Arial" w:hAnsi="Arial" w:cs="Arial" w:hint="cs"/>
          <w:sz w:val="22"/>
          <w:szCs w:val="22"/>
          <w:rtl/>
        </w:rPr>
        <w:t xml:space="preserve"> </w:t>
      </w:r>
      <w:r w:rsidRPr="00E438B5" w:rsidR="00A07B8D">
        <w:rPr>
          <w:rFonts w:ascii="Arial" w:hAnsi="Arial" w:cs="Arial" w:hint="cs"/>
          <w:sz w:val="22"/>
          <w:szCs w:val="22"/>
          <w:rtl/>
        </w:rPr>
        <w:t xml:space="preserve"> </w:t>
      </w:r>
      <w:r w:rsidRPr="006510F8" w:rsidR="00275DCF">
        <w:rPr>
          <w:rFonts w:ascii="Arial" w:hAnsi="Arial" w:cs="Arial"/>
          <w:b/>
          <w:bCs/>
          <w:sz w:val="22"/>
          <w:szCs w:val="22"/>
          <w:u w:val="single"/>
          <w:rtl/>
        </w:rPr>
        <w:t>מנהל סניפי 'שופרסל'</w:t>
      </w:r>
      <w:r w:rsidRPr="006510F8" w:rsidR="00275DCF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E30912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 w:rsidRPr="00463D7D">
        <w:rPr>
          <w:rFonts w:ascii="Arial" w:hAnsi="Arial" w:cs="Arial" w:hint="cs"/>
          <w:b/>
          <w:bCs/>
          <w:sz w:val="22"/>
          <w:szCs w:val="22"/>
          <w:rtl/>
          <w:lang w:val="ru-RU"/>
        </w:rPr>
        <w:t>ניהול ותפעול כל סניף כיחידת רווח-הפסד</w:t>
      </w:r>
      <w:r>
        <w:rPr>
          <w:rFonts w:ascii="Arial" w:hAnsi="Arial" w:cs="Arial" w:hint="cs"/>
          <w:sz w:val="22"/>
          <w:szCs w:val="22"/>
          <w:rtl/>
          <w:lang w:val="ru-RU"/>
        </w:rPr>
        <w:t xml:space="preserve"> עצמאית המונה עד כ-100 עובדים.</w:t>
      </w:r>
    </w:p>
    <w:p w:rsidR="00CF2935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 w:rsidRPr="00CF2935">
        <w:rPr>
          <w:rFonts w:ascii="Arial" w:hAnsi="Arial" w:cs="Arial" w:hint="cs"/>
          <w:b/>
          <w:bCs/>
          <w:sz w:val="22"/>
          <w:szCs w:val="22"/>
          <w:rtl/>
        </w:rPr>
        <w:t>ניהול עובדים</w:t>
      </w:r>
      <w:r>
        <w:rPr>
          <w:rFonts w:ascii="Arial" w:hAnsi="Arial" w:cs="Arial" w:hint="cs"/>
          <w:sz w:val="22"/>
          <w:szCs w:val="22"/>
          <w:rtl/>
        </w:rPr>
        <w:t xml:space="preserve">: גיוס, הכשרה והדרכת כ"א, הקניית כלים </w:t>
      </w:r>
      <w:r>
        <w:rPr>
          <w:rFonts w:ascii="Arial" w:hAnsi="Arial" w:cs="Arial" w:hint="cs"/>
          <w:sz w:val="22"/>
          <w:szCs w:val="22"/>
          <w:rtl/>
        </w:rPr>
        <w:t>למקסום</w:t>
      </w:r>
      <w:r>
        <w:rPr>
          <w:rFonts w:ascii="Arial" w:hAnsi="Arial" w:cs="Arial" w:hint="cs"/>
          <w:sz w:val="22"/>
          <w:szCs w:val="22"/>
          <w:rtl/>
        </w:rPr>
        <w:t xml:space="preserve"> המקצועיות והשירות, בקרה שוטפת.</w:t>
      </w:r>
    </w:p>
    <w:p w:rsidR="00CF2935" w:rsidRPr="00CF2935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תקציב</w:t>
      </w:r>
      <w:r w:rsidRPr="00CF2935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בניה וניהול תקציב שנתי, </w:t>
      </w:r>
      <w:r w:rsidRPr="00A85CF6" w:rsidR="00463D7D">
        <w:rPr>
          <w:rFonts w:ascii="Arial" w:hAnsi="Arial" w:cs="Arial" w:hint="cs"/>
          <w:sz w:val="22"/>
          <w:szCs w:val="22"/>
          <w:rtl/>
        </w:rPr>
        <w:t xml:space="preserve">הגדרת </w:t>
      </w:r>
      <w:r w:rsidRPr="00A85CF6" w:rsidR="00463D7D">
        <w:rPr>
          <w:rFonts w:ascii="Arial" w:hAnsi="Arial" w:cs="Arial"/>
          <w:sz w:val="22"/>
          <w:szCs w:val="22"/>
          <w:rtl/>
        </w:rPr>
        <w:t xml:space="preserve">יעדים </w:t>
      </w:r>
      <w:r w:rsidR="00463D7D">
        <w:rPr>
          <w:rFonts w:ascii="Arial" w:hAnsi="Arial" w:cs="Arial" w:hint="cs"/>
          <w:sz w:val="22"/>
          <w:szCs w:val="22"/>
          <w:rtl/>
        </w:rPr>
        <w:t>פיננסים ותפעוליים לגידול</w:t>
      </w:r>
      <w:r w:rsidRPr="00A85CF6" w:rsidR="00463D7D">
        <w:rPr>
          <w:rFonts w:ascii="Arial" w:hAnsi="Arial" w:cs="Arial"/>
          <w:sz w:val="22"/>
          <w:szCs w:val="22"/>
          <w:rtl/>
        </w:rPr>
        <w:t xml:space="preserve"> במדדי הרווחיות</w:t>
      </w:r>
      <w:r w:rsidRPr="00A85CF6" w:rsidR="00463D7D">
        <w:rPr>
          <w:rFonts w:ascii="Arial" w:hAnsi="Arial" w:cs="Arial" w:hint="cs"/>
          <w:sz w:val="22"/>
          <w:szCs w:val="22"/>
          <w:rtl/>
        </w:rPr>
        <w:t>.</w:t>
      </w:r>
    </w:p>
    <w:p w:rsidR="00E30912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 w:rsidRPr="00CF2935">
        <w:rPr>
          <w:rFonts w:ascii="Arial" w:hAnsi="Arial" w:cs="Arial" w:hint="cs"/>
          <w:b/>
          <w:bCs/>
          <w:sz w:val="22"/>
          <w:szCs w:val="22"/>
          <w:rtl/>
        </w:rPr>
        <w:t>התנהלות מול לקוחות</w:t>
      </w:r>
      <w:r>
        <w:rPr>
          <w:rFonts w:ascii="Arial" w:hAnsi="Arial" w:cs="Arial" w:hint="cs"/>
          <w:sz w:val="22"/>
          <w:szCs w:val="22"/>
          <w:rtl/>
        </w:rPr>
        <w:t>: מתן שירות ושימור קשרי לקוחות, טיפול בתלונות עד לשביעות רצון מלאה.</w:t>
      </w:r>
    </w:p>
    <w:p w:rsidR="00CF2935" w:rsidP="00B97926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 w:rsidRPr="00CF2935">
        <w:rPr>
          <w:rFonts w:ascii="Arial" w:hAnsi="Arial" w:cs="Arial" w:hint="cs"/>
          <w:b/>
          <w:bCs/>
          <w:sz w:val="22"/>
          <w:szCs w:val="22"/>
          <w:rtl/>
        </w:rPr>
        <w:t>התנהלות מול ספקים</w:t>
      </w:r>
      <w:r>
        <w:rPr>
          <w:rFonts w:ascii="Arial" w:hAnsi="Arial" w:cs="Arial" w:hint="cs"/>
          <w:sz w:val="22"/>
          <w:szCs w:val="22"/>
          <w:rtl/>
        </w:rPr>
        <w:t>: הוצאת הזמנות</w:t>
      </w:r>
      <w:r w:rsidR="00B97926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וידוא עמידה בלו"ז, בקרת איכות סחורה.</w:t>
      </w:r>
    </w:p>
    <w:p w:rsidR="005F1EAB" w:rsidRPr="00E30912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 w:rsidRPr="00CF2935">
        <w:rPr>
          <w:rFonts w:ascii="Arial" w:hAnsi="Arial" w:cs="Arial" w:hint="cs"/>
          <w:b/>
          <w:bCs/>
          <w:sz w:val="22"/>
          <w:szCs w:val="22"/>
          <w:rtl/>
        </w:rPr>
        <w:t>ניהול מלאי</w:t>
      </w:r>
      <w:r>
        <w:rPr>
          <w:rFonts w:ascii="Arial" w:hAnsi="Arial" w:cs="Arial" w:hint="cs"/>
          <w:sz w:val="22"/>
          <w:szCs w:val="22"/>
          <w:rtl/>
        </w:rPr>
        <w:t>:</w:t>
      </w:r>
      <w:r w:rsidR="00E30912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אחריות על מלאי בשווי מ</w:t>
      </w:r>
      <w:r w:rsidR="00463D7D">
        <w:rPr>
          <w:rFonts w:ascii="Arial" w:hAnsi="Arial" w:cs="Arial" w:hint="cs"/>
          <w:sz w:val="22"/>
          <w:szCs w:val="22"/>
          <w:rtl/>
        </w:rPr>
        <w:t>י</w:t>
      </w:r>
      <w:r>
        <w:rPr>
          <w:rFonts w:ascii="Arial" w:hAnsi="Arial" w:cs="Arial" w:hint="cs"/>
          <w:sz w:val="22"/>
          <w:szCs w:val="22"/>
          <w:rtl/>
        </w:rPr>
        <w:t>ליוני ₪, ניהול מחסנים וסחורה, ספירות ועיתוד מלאי.</w:t>
      </w:r>
    </w:p>
    <w:p w:rsidR="00E30912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 w:rsidRPr="00463D7D">
        <w:rPr>
          <w:rFonts w:ascii="Arial" w:hAnsi="Arial" w:cs="Arial" w:hint="cs"/>
          <w:b/>
          <w:bCs/>
          <w:sz w:val="22"/>
          <w:szCs w:val="22"/>
          <w:rtl/>
        </w:rPr>
        <w:t>ניהול יעדים ומשימות</w:t>
      </w:r>
      <w:r>
        <w:rPr>
          <w:rFonts w:ascii="Arial" w:hAnsi="Arial" w:cs="Arial" w:hint="cs"/>
          <w:sz w:val="22"/>
          <w:szCs w:val="22"/>
          <w:rtl/>
        </w:rPr>
        <w:t>, בניית תכניות עבודה, שיפור וייעול תהליכי עבודה ומקסום תפוקת עובדים.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E63678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 w:rsidRPr="00463D7D">
        <w:rPr>
          <w:rFonts w:ascii="Arial" w:hAnsi="Arial" w:cs="Arial" w:hint="cs"/>
          <w:b/>
          <w:bCs/>
          <w:sz w:val="22"/>
          <w:szCs w:val="22"/>
          <w:rtl/>
        </w:rPr>
        <w:t>וידוא התנהלות תקנית שוטפת</w:t>
      </w:r>
      <w:r>
        <w:rPr>
          <w:rFonts w:ascii="Arial" w:hAnsi="Arial" w:cs="Arial" w:hint="cs"/>
          <w:sz w:val="22"/>
          <w:szCs w:val="22"/>
          <w:rtl/>
        </w:rPr>
        <w:t xml:space="preserve"> ומענה לבעיות בזמן אמת, דיווח שוטף להנהלה בכירה.</w:t>
      </w:r>
      <w:r w:rsidR="006A327F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463D7D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תפקיד התחלתי ברשת - סגן מנהל סניף (2006-2001).</w:t>
      </w:r>
    </w:p>
    <w:p w:rsidR="00625272" w:rsidP="00625272">
      <w:pPr>
        <w:bidi/>
        <w:spacing w:line="360" w:lineRule="auto"/>
        <w:ind w:left="-902"/>
        <w:rPr>
          <w:rFonts w:ascii="Arial" w:hAnsi="Arial" w:cs="Arial"/>
          <w:sz w:val="16"/>
          <w:szCs w:val="16"/>
          <w:rtl/>
        </w:rPr>
      </w:pPr>
    </w:p>
    <w:p w:rsidR="00275DCF" w:rsidP="00463D7D">
      <w:pPr>
        <w:bidi/>
        <w:spacing w:line="360" w:lineRule="auto"/>
        <w:ind w:left="-902"/>
        <w:rPr>
          <w:rFonts w:ascii="Arial" w:hAnsi="Arial" w:cs="Arial"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2001-1995</w:t>
      </w:r>
      <w:r w:rsidRPr="00E438B5">
        <w:rPr>
          <w:rFonts w:ascii="Arial" w:hAnsi="Arial" w:cs="Arial" w:hint="cs"/>
          <w:sz w:val="22"/>
          <w:szCs w:val="22"/>
          <w:rtl/>
        </w:rPr>
        <w:t>:</w:t>
      </w:r>
      <w:r w:rsidR="00CF2935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6510F8" w:rsidR="00CF2935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 מפעל </w:t>
      </w:r>
      <w:r w:rsidRPr="006510F8" w:rsidR="00463D7D">
        <w:rPr>
          <w:rFonts w:ascii="Arial" w:hAnsi="Arial" w:cs="Arial" w:hint="cs"/>
          <w:b/>
          <w:bCs/>
          <w:sz w:val="22"/>
          <w:szCs w:val="22"/>
          <w:u w:val="single"/>
          <w:rtl/>
        </w:rPr>
        <w:t>'</w:t>
      </w:r>
      <w:r w:rsidRPr="006510F8" w:rsidR="00CF2935">
        <w:rPr>
          <w:rFonts w:ascii="Arial" w:hAnsi="Arial" w:cs="Arial"/>
          <w:b/>
          <w:bCs/>
          <w:sz w:val="22"/>
          <w:szCs w:val="22"/>
          <w:u w:val="single"/>
          <w:rtl/>
        </w:rPr>
        <w:t>בגיר</w:t>
      </w:r>
      <w:r w:rsidRPr="006510F8" w:rsidR="00463D7D">
        <w:rPr>
          <w:rFonts w:ascii="Arial" w:hAnsi="Arial" w:cs="Arial" w:hint="cs"/>
          <w:b/>
          <w:bCs/>
          <w:sz w:val="22"/>
          <w:szCs w:val="22"/>
          <w:u w:val="single"/>
          <w:rtl/>
        </w:rPr>
        <w:t>' - מפעל גיהוץ</w:t>
      </w:r>
      <w:r w:rsidRPr="006510F8" w:rsidR="00CF2935">
        <w:rPr>
          <w:rFonts w:ascii="Arial" w:hAnsi="Arial" w:cs="Arial"/>
          <w:b/>
          <w:bCs/>
          <w:sz w:val="22"/>
          <w:szCs w:val="22"/>
          <w:u w:val="single"/>
          <w:rtl/>
        </w:rPr>
        <w:t>.</w:t>
      </w:r>
    </w:p>
    <w:p w:rsidR="00275DCF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 w:rsidRPr="00463D7D">
        <w:rPr>
          <w:rFonts w:ascii="Arial" w:hAnsi="Arial" w:cs="Arial" w:hint="cs"/>
          <w:b/>
          <w:bCs/>
          <w:sz w:val="22"/>
          <w:szCs w:val="22"/>
          <w:rtl/>
          <w:lang w:val="ru-RU"/>
        </w:rPr>
        <w:t>ניהול מערך המונה 50 עובדים</w:t>
      </w:r>
      <w:r>
        <w:rPr>
          <w:rFonts w:ascii="Arial" w:hAnsi="Arial" w:cs="Arial" w:hint="cs"/>
          <w:sz w:val="22"/>
          <w:szCs w:val="22"/>
          <w:rtl/>
          <w:lang w:val="ru-RU"/>
        </w:rPr>
        <w:t xml:space="preserve"> - גיוס, הדרכה והכשרה, ליווי מקצועי ובקרה שוטפת.</w:t>
      </w:r>
      <w:r w:rsidRPr="00B57853">
        <w:rPr>
          <w:rFonts w:ascii="Arial" w:hAnsi="Arial" w:cs="Arial"/>
          <w:sz w:val="22"/>
          <w:szCs w:val="22"/>
          <w:rtl/>
          <w:lang w:val="ru-RU"/>
        </w:rPr>
        <w:t xml:space="preserve"> </w:t>
      </w:r>
    </w:p>
    <w:p w:rsidR="00275DCF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 w:rsidRPr="00463D7D">
        <w:rPr>
          <w:rFonts w:ascii="Arial" w:hAnsi="Arial" w:cs="Arial" w:hint="cs"/>
          <w:b/>
          <w:bCs/>
          <w:sz w:val="22"/>
          <w:szCs w:val="22"/>
          <w:rtl/>
        </w:rPr>
        <w:t>ניהול מערך אספקת סחורה לחו"ל</w:t>
      </w:r>
      <w:r>
        <w:rPr>
          <w:rFonts w:ascii="Arial" w:hAnsi="Arial" w:cs="Arial" w:hint="cs"/>
          <w:sz w:val="22"/>
          <w:szCs w:val="22"/>
          <w:rtl/>
        </w:rPr>
        <w:t>, וידוא עמידה בלו"ז תובעני ובתקני איכות מחמירים.</w:t>
      </w:r>
    </w:p>
    <w:p w:rsidR="00275DCF" w:rsidRPr="00E30912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 w:rsidRPr="00463D7D">
        <w:rPr>
          <w:rFonts w:ascii="Arial" w:hAnsi="Arial" w:cs="Arial" w:hint="cs"/>
          <w:b/>
          <w:bCs/>
          <w:sz w:val="22"/>
          <w:szCs w:val="22"/>
          <w:rtl/>
        </w:rPr>
        <w:t>זיהוי ואפיון צווארי בקבוק</w:t>
      </w:r>
      <w:r>
        <w:rPr>
          <w:rFonts w:ascii="Arial" w:hAnsi="Arial" w:cs="Arial" w:hint="cs"/>
          <w:sz w:val="22"/>
          <w:szCs w:val="22"/>
          <w:rtl/>
        </w:rPr>
        <w:t>, מתן פתרונות במסגרת אילוצים, שיפור שיטות וקיצור זמני עבודה.</w:t>
      </w:r>
    </w:p>
    <w:p w:rsidR="00275DCF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 w:rsidRPr="00463D7D">
        <w:rPr>
          <w:rFonts w:ascii="Arial" w:hAnsi="Arial" w:cs="Arial" w:hint="cs"/>
          <w:b/>
          <w:bCs/>
          <w:sz w:val="22"/>
          <w:szCs w:val="22"/>
          <w:rtl/>
        </w:rPr>
        <w:t>שימור קשרי לקוחות</w:t>
      </w:r>
      <w:r>
        <w:rPr>
          <w:rFonts w:ascii="Arial" w:hAnsi="Arial" w:cs="Arial" w:hint="cs"/>
          <w:sz w:val="22"/>
          <w:szCs w:val="22"/>
          <w:rtl/>
        </w:rPr>
        <w:t xml:space="preserve"> המפעל בחו"ל, למטרת הגדלת סל מוצריהם ושימור היקף פעילות רחב.</w:t>
      </w:r>
    </w:p>
    <w:p w:rsidR="00275DCF" w:rsidP="00463D7D">
      <w:pPr>
        <w:numPr>
          <w:ilvl w:val="0"/>
          <w:numId w:val="18"/>
        </w:numPr>
        <w:tabs>
          <w:tab w:val="num" w:pos="609"/>
          <w:tab w:val="clear" w:pos="1620"/>
        </w:tabs>
        <w:bidi/>
        <w:spacing w:line="360" w:lineRule="auto"/>
        <w:ind w:left="700" w:right="-567"/>
        <w:rPr>
          <w:rFonts w:ascii="Arial" w:hAnsi="Arial" w:cs="Arial"/>
          <w:sz w:val="22"/>
          <w:szCs w:val="22"/>
        </w:rPr>
      </w:pPr>
      <w:r w:rsidRPr="00463D7D">
        <w:rPr>
          <w:rFonts w:ascii="Arial" w:hAnsi="Arial" w:cs="Arial" w:hint="cs"/>
          <w:b/>
          <w:bCs/>
          <w:sz w:val="22"/>
          <w:szCs w:val="22"/>
          <w:rtl/>
        </w:rPr>
        <w:t>התנהלות בסביבה דינאמית</w:t>
      </w:r>
      <w:r>
        <w:rPr>
          <w:rFonts w:ascii="Arial" w:hAnsi="Arial" w:cs="Arial" w:hint="cs"/>
          <w:sz w:val="22"/>
          <w:szCs w:val="22"/>
          <w:rtl/>
        </w:rPr>
        <w:t>, קביעת סדר יום ותעדוף משימות עפ"י שיקול דעת.</w:t>
      </w:r>
    </w:p>
    <w:p w:rsidR="00275DCF" w:rsidP="00275DCF">
      <w:pPr>
        <w:bidi/>
        <w:spacing w:line="360" w:lineRule="auto"/>
        <w:ind w:left="-902"/>
        <w:rPr>
          <w:rFonts w:ascii="Arial" w:hAnsi="Arial" w:cs="Arial"/>
          <w:b/>
          <w:bCs/>
          <w:sz w:val="16"/>
          <w:szCs w:val="16"/>
          <w:u w:val="single"/>
          <w:rtl/>
        </w:rPr>
      </w:pPr>
    </w:p>
    <w:p w:rsidR="00275DCF" w:rsidP="00CF2935">
      <w:pPr>
        <w:bidi/>
        <w:spacing w:line="480" w:lineRule="auto"/>
        <w:ind w:left="-902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השכלה</w:t>
      </w:r>
      <w:r w:rsidRPr="00911981">
        <w:rPr>
          <w:rFonts w:ascii="Arial" w:hAnsi="Arial" w:cs="Arial" w:hint="cs"/>
          <w:b/>
          <w:bCs/>
          <w:rtl/>
        </w:rPr>
        <w:t>:</w:t>
      </w:r>
      <w:r w:rsidRPr="00275DCF">
        <w:rPr>
          <w:rFonts w:hint="cs"/>
          <w:b/>
          <w:bCs/>
          <w:sz w:val="22"/>
          <w:szCs w:val="22"/>
          <w:rtl/>
        </w:rPr>
        <w:t xml:space="preserve"> </w:t>
      </w:r>
      <w:r w:rsidRPr="00275DC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275DCF">
        <w:rPr>
          <w:rFonts w:ascii="Arial" w:hAnsi="Arial" w:cs="Arial"/>
          <w:b/>
          <w:bCs/>
          <w:sz w:val="22"/>
          <w:szCs w:val="22"/>
          <w:rtl/>
        </w:rPr>
        <w:t>הנדסאי תעשייה וניהול</w:t>
      </w:r>
      <w:r w:rsidRPr="00275DCF">
        <w:rPr>
          <w:rFonts w:ascii="Arial" w:hAnsi="Arial" w:cs="Arial"/>
          <w:sz w:val="22"/>
          <w:szCs w:val="22"/>
          <w:rtl/>
        </w:rPr>
        <w:t xml:space="preserve">, 'המכללה האקדמאית להנדסה </w:t>
      </w:r>
      <w:r w:rsidRPr="00275DCF">
        <w:rPr>
          <w:rFonts w:ascii="Arial" w:hAnsi="Arial" w:cs="Arial"/>
          <w:sz w:val="22"/>
          <w:szCs w:val="22"/>
          <w:rtl/>
        </w:rPr>
        <w:t>ע”ש</w:t>
      </w:r>
      <w:r w:rsidRPr="00275DCF">
        <w:rPr>
          <w:rFonts w:ascii="Arial" w:hAnsi="Arial" w:cs="Arial"/>
          <w:sz w:val="22"/>
          <w:szCs w:val="22"/>
          <w:rtl/>
        </w:rPr>
        <w:t xml:space="preserve"> סמי שמעון' </w:t>
      </w:r>
      <w:r w:rsidR="00463D7D">
        <w:rPr>
          <w:rFonts w:ascii="Arial" w:hAnsi="Arial" w:cs="Arial" w:hint="cs"/>
          <w:sz w:val="22"/>
          <w:szCs w:val="22"/>
          <w:rtl/>
        </w:rPr>
        <w:t xml:space="preserve"> </w:t>
      </w:r>
      <w:r w:rsidRPr="00275DCF">
        <w:rPr>
          <w:rFonts w:ascii="Arial" w:hAnsi="Arial" w:cs="Arial"/>
          <w:sz w:val="22"/>
          <w:szCs w:val="22"/>
          <w:rtl/>
        </w:rPr>
        <w:t>(1995-1993).</w:t>
      </w:r>
    </w:p>
    <w:p w:rsidR="00275DCF" w:rsidRPr="00275DCF" w:rsidP="00CF2935">
      <w:pPr>
        <w:bidi/>
        <w:spacing w:line="480" w:lineRule="auto"/>
        <w:ind w:lef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כלים ויישומים</w:t>
      </w:r>
      <w:r w:rsidRPr="00275DCF">
        <w:rPr>
          <w:rFonts w:ascii="Arial" w:hAnsi="Arial" w:cs="Arial" w:hint="cs"/>
          <w:b/>
          <w:bCs/>
          <w:rtl/>
        </w:rPr>
        <w:t>:</w:t>
      </w:r>
      <w:r w:rsidRPr="00275DCF">
        <w:rPr>
          <w:rFonts w:ascii="Arial" w:hAnsi="Arial" w:cs="Arial" w:hint="cs"/>
          <w:sz w:val="22"/>
          <w:szCs w:val="22"/>
          <w:rtl/>
        </w:rPr>
        <w:t xml:space="preserve">  שליטה בסביבת </w:t>
      </w:r>
      <w:r w:rsidRPr="00275DCF">
        <w:rPr>
          <w:rFonts w:ascii="Arial" w:hAnsi="Arial" w:cs="Arial"/>
          <w:sz w:val="22"/>
          <w:szCs w:val="22"/>
        </w:rPr>
        <w:t>Office</w:t>
      </w:r>
      <w:r w:rsidRPr="00275DCF">
        <w:rPr>
          <w:rFonts w:ascii="Arial" w:hAnsi="Arial" w:cs="Arial" w:hint="cs"/>
          <w:sz w:val="22"/>
          <w:szCs w:val="22"/>
          <w:rtl/>
        </w:rPr>
        <w:t xml:space="preserve"> ואינטרנט  |</w:t>
      </w:r>
      <w:r w:rsidRPr="00275DCF">
        <w:rPr>
          <w:rFonts w:ascii="Arial" w:hAnsi="Arial" w:cs="Arial"/>
          <w:sz w:val="22"/>
          <w:szCs w:val="22"/>
        </w:rPr>
        <w:t xml:space="preserve">SAP  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275DCF">
        <w:rPr>
          <w:rFonts w:ascii="Arial" w:hAnsi="Arial" w:cs="Arial" w:hint="cs"/>
          <w:sz w:val="22"/>
          <w:szCs w:val="22"/>
          <w:rtl/>
        </w:rPr>
        <w:t>|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275DCF">
        <w:rPr>
          <w:rFonts w:ascii="Arial" w:hAnsi="Arial" w:cs="Arial"/>
          <w:sz w:val="22"/>
          <w:szCs w:val="22"/>
        </w:rPr>
        <w:t xml:space="preserve">CRM </w:t>
      </w:r>
      <w:r w:rsidRPr="00275DCF">
        <w:rPr>
          <w:rFonts w:ascii="Arial" w:hAnsi="Arial" w:cs="Arial" w:hint="cs"/>
          <w:sz w:val="22"/>
          <w:szCs w:val="22"/>
          <w:rtl/>
        </w:rPr>
        <w:t xml:space="preserve"> |  </w:t>
      </w:r>
      <w:r w:rsidRPr="00275DCF">
        <w:rPr>
          <w:rFonts w:ascii="Arial" w:hAnsi="Arial" w:cs="Arial"/>
          <w:sz w:val="22"/>
          <w:szCs w:val="22"/>
        </w:rPr>
        <w:t>BosaNova</w:t>
      </w:r>
      <w:r w:rsidRPr="00275DCF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275DCF">
        <w:rPr>
          <w:rFonts w:ascii="Arial" w:hAnsi="Arial" w:cs="Arial" w:hint="cs"/>
          <w:sz w:val="22"/>
          <w:szCs w:val="22"/>
          <w:rtl/>
        </w:rPr>
        <w:t>|</w:t>
      </w:r>
      <w:r w:rsidR="00463D7D">
        <w:rPr>
          <w:rFonts w:ascii="Arial" w:hAnsi="Arial" w:cs="Arial" w:hint="cs"/>
          <w:sz w:val="22"/>
          <w:szCs w:val="22"/>
          <w:rtl/>
        </w:rPr>
        <w:t xml:space="preserve"> </w:t>
      </w:r>
      <w:r w:rsidRPr="00275DCF">
        <w:rPr>
          <w:rFonts w:ascii="Arial" w:hAnsi="Arial" w:cs="Arial" w:hint="cs"/>
          <w:sz w:val="22"/>
          <w:szCs w:val="22"/>
          <w:rtl/>
        </w:rPr>
        <w:t xml:space="preserve"> </w:t>
      </w:r>
      <w:r w:rsidRPr="00275DCF">
        <w:rPr>
          <w:rFonts w:ascii="Arial" w:hAnsi="Arial" w:cs="Arial"/>
          <w:sz w:val="22"/>
          <w:szCs w:val="22"/>
        </w:rPr>
        <w:t>AS-400</w:t>
      </w:r>
      <w:r w:rsidRPr="00275DCF">
        <w:rPr>
          <w:rFonts w:ascii="Arial" w:hAnsi="Arial" w:cs="Arial" w:hint="cs"/>
          <w:sz w:val="22"/>
          <w:szCs w:val="22"/>
          <w:rtl/>
        </w:rPr>
        <w:t>.</w:t>
      </w:r>
    </w:p>
    <w:p w:rsidR="00E63678" w:rsidRPr="00B57853" w:rsidP="00CF2935">
      <w:pPr>
        <w:widowControl w:val="0"/>
        <w:autoSpaceDE w:val="0"/>
        <w:autoSpaceDN w:val="0"/>
        <w:bidi/>
        <w:adjustRightInd w:val="0"/>
        <w:spacing w:line="480" w:lineRule="auto"/>
        <w:ind w:left="-907" w:right="57"/>
        <w:rPr>
          <w:rFonts w:ascii="Arial" w:hAnsi="Arial" w:cs="Arial"/>
          <w:rtl/>
          <w:lang w:val="ru-RU"/>
        </w:rPr>
      </w:pPr>
      <w:r w:rsidRPr="00B57853">
        <w:rPr>
          <w:rFonts w:ascii="Arial" w:hAnsi="Arial" w:cs="Arial"/>
          <w:b/>
          <w:bCs/>
          <w:u w:val="single"/>
          <w:rtl/>
          <w:lang w:val="ru-RU"/>
        </w:rPr>
        <w:t>שירות צבאי</w:t>
      </w:r>
      <w:r w:rsidRPr="00B57853">
        <w:rPr>
          <w:rFonts w:ascii="Arial" w:hAnsi="Arial" w:cs="Arial"/>
          <w:b/>
          <w:bCs/>
          <w:rtl/>
          <w:lang w:val="ru-RU"/>
        </w:rPr>
        <w:t>:</w:t>
      </w:r>
      <w:r w:rsidRPr="00B57853">
        <w:rPr>
          <w:rFonts w:ascii="Arial" w:hAnsi="Arial" w:cs="Arial"/>
          <w:rtl/>
          <w:lang w:val="ru-RU"/>
        </w:rPr>
        <w:t xml:space="preserve">  </w:t>
      </w:r>
      <w:r w:rsidRPr="006510F8" w:rsidR="00275DCF">
        <w:rPr>
          <w:rFonts w:ascii="Arial" w:hAnsi="Arial" w:cs="Arial"/>
          <w:sz w:val="22"/>
          <w:szCs w:val="22"/>
          <w:rtl/>
        </w:rPr>
        <w:t>לוחם בחיל תותחנים</w:t>
      </w:r>
      <w:r w:rsidRPr="006510F8" w:rsidR="00CF2935">
        <w:rPr>
          <w:rFonts w:ascii="Arial" w:hAnsi="Arial" w:cs="Arial" w:hint="cs"/>
          <w:sz w:val="22"/>
          <w:szCs w:val="22"/>
          <w:rtl/>
        </w:rPr>
        <w:t xml:space="preserve">  | </w:t>
      </w:r>
      <w:r w:rsidRPr="006510F8" w:rsidR="00275DCF">
        <w:rPr>
          <w:rFonts w:ascii="Arial" w:hAnsi="Arial" w:cs="Arial"/>
          <w:sz w:val="22"/>
          <w:szCs w:val="22"/>
          <w:rtl/>
        </w:rPr>
        <w:t xml:space="preserve"> שחרור בדרגת סמ"ר</w:t>
      </w:r>
      <w:r w:rsidRPr="006510F8" w:rsidR="00CF2935">
        <w:rPr>
          <w:rFonts w:ascii="Arial" w:hAnsi="Arial" w:cs="Arial" w:hint="cs"/>
          <w:sz w:val="22"/>
          <w:szCs w:val="22"/>
          <w:rtl/>
        </w:rPr>
        <w:t xml:space="preserve">  |  </w:t>
      </w:r>
      <w:r w:rsidRPr="006510F8" w:rsidR="00275DCF">
        <w:rPr>
          <w:rFonts w:ascii="Arial" w:hAnsi="Arial" w:cs="Arial"/>
          <w:sz w:val="22"/>
          <w:szCs w:val="22"/>
          <w:rtl/>
        </w:rPr>
        <w:t>מצטיין יחידה</w:t>
      </w:r>
      <w:r w:rsidRPr="006510F8" w:rsidR="00CF2935">
        <w:rPr>
          <w:rFonts w:ascii="Arial" w:hAnsi="Arial" w:cs="Arial" w:hint="cs"/>
          <w:sz w:val="22"/>
          <w:szCs w:val="22"/>
          <w:rtl/>
          <w:lang w:val="ru-RU"/>
        </w:rPr>
        <w:t xml:space="preserve"> </w:t>
      </w:r>
      <w:r w:rsidRPr="006510F8" w:rsidR="00275DCF">
        <w:rPr>
          <w:rFonts w:ascii="Arial" w:hAnsi="Arial" w:cs="Arial"/>
          <w:sz w:val="22"/>
          <w:szCs w:val="22"/>
          <w:rtl/>
          <w:lang w:val="ru-RU"/>
        </w:rPr>
        <w:t xml:space="preserve"> (1993-1990).</w:t>
      </w:r>
    </w:p>
    <w:p w:rsidR="008220C2" w:rsidP="00CF2935">
      <w:pPr>
        <w:bidi/>
        <w:spacing w:line="480" w:lineRule="auto"/>
        <w:ind w:lef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שפות</w:t>
      </w:r>
      <w:r w:rsidRPr="00B92E77">
        <w:rPr>
          <w:rFonts w:ascii="Arial" w:hAnsi="Arial" w:cs="Arial" w:hint="cs"/>
          <w:b/>
          <w:bCs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עברית</w:t>
      </w:r>
      <w:r w:rsidR="00275DCF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- </w:t>
      </w:r>
      <w:r w:rsidR="00275DCF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שפת אם </w:t>
      </w:r>
      <w:r w:rsidR="00E63678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| </w:t>
      </w:r>
      <w:r w:rsidR="00275DCF">
        <w:rPr>
          <w:rFonts w:ascii="Arial" w:hAnsi="Arial" w:cs="Arial" w:hint="cs"/>
          <w:sz w:val="22"/>
          <w:szCs w:val="22"/>
          <w:rtl/>
        </w:rPr>
        <w:t xml:space="preserve"> אנגלית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275DCF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275DCF">
        <w:rPr>
          <w:rFonts w:ascii="Arial" w:hAnsi="Arial" w:cs="Arial" w:hint="cs"/>
          <w:sz w:val="22"/>
          <w:szCs w:val="22"/>
          <w:rtl/>
        </w:rPr>
        <w:t>רמה גבוהה.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14C99" w:rsidRPr="00E30912" w:rsidP="000E4394">
      <w:pPr>
        <w:bidi/>
        <w:spacing w:line="360" w:lineRule="auto"/>
        <w:ind w:left="-902"/>
        <w:rPr>
          <w:rFonts w:ascii="Arial" w:hAnsi="Arial" w:cs="Arial"/>
          <w:sz w:val="16"/>
          <w:szCs w:val="16"/>
          <w:rtl/>
        </w:rPr>
      </w:pPr>
    </w:p>
    <w:p w:rsidR="008D3747" w:rsidRPr="009B5500" w:rsidP="00F14C99">
      <w:pPr>
        <w:bidi/>
        <w:spacing w:line="360" w:lineRule="auto"/>
        <w:ind w:left="-902"/>
        <w:rPr>
          <w:rFonts w:ascii="Arial" w:hAnsi="Arial" w:cs="Arial"/>
          <w:sz w:val="22"/>
          <w:szCs w:val="22"/>
          <w:rtl/>
        </w:rPr>
      </w:pPr>
      <w:r w:rsidRPr="001962C7">
        <w:rPr>
          <w:rFonts w:ascii="Arial" w:hAnsi="Arial" w:cs="Arial" w:hint="cs"/>
          <w:color w:val="9BBB59"/>
          <w:sz w:val="22"/>
          <w:szCs w:val="22"/>
          <w:rtl/>
        </w:rPr>
        <w:t xml:space="preserve">* המלצות </w:t>
      </w:r>
      <w:r w:rsidRPr="001962C7" w:rsidR="00B92E77">
        <w:rPr>
          <w:rFonts w:ascii="Arial" w:hAnsi="Arial" w:cs="Arial" w:hint="cs"/>
          <w:color w:val="9BBB59"/>
          <w:sz w:val="22"/>
          <w:szCs w:val="22"/>
          <w:rtl/>
        </w:rPr>
        <w:t>תינתנה</w:t>
      </w:r>
      <w:r w:rsidRPr="001962C7">
        <w:rPr>
          <w:rFonts w:ascii="Arial" w:hAnsi="Arial" w:cs="Arial" w:hint="cs"/>
          <w:color w:val="9BBB59"/>
          <w:sz w:val="22"/>
          <w:szCs w:val="22"/>
          <w:rtl/>
        </w:rPr>
        <w:t xml:space="preserve"> עפ"י דרישה</w:t>
      </w:r>
      <w:r>
        <w:rPr>
          <w:rFonts w:ascii="Arial" w:hAnsi="Arial" w:cs="Arial" w:hint="cs"/>
          <w:sz w:val="22"/>
          <w:szCs w:val="22"/>
          <w:rtl/>
        </w:rPr>
        <w:t>.</w:t>
      </w:r>
    </w:p>
    <w:sectPr w:rsidSect="00B92E77">
      <w:headerReference w:type="default" r:id="rId4"/>
      <w:pgSz w:w="11906" w:h="16838"/>
      <w:pgMar w:top="142" w:right="1700" w:bottom="0" w:left="28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71048"/>
    <w:multiLevelType w:val="hybridMultilevel"/>
    <w:tmpl w:val="89BA3AC0"/>
    <w:lvl w:ilvl="0">
      <w:start w:val="1"/>
      <w:numFmt w:val="bullet"/>
      <w:lvlText w:val=""/>
      <w:lvlJc w:val="left"/>
      <w:pPr>
        <w:tabs>
          <w:tab w:val="num" w:pos="1533"/>
        </w:tabs>
        <w:ind w:left="15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3"/>
        </w:tabs>
        <w:ind w:left="22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3"/>
        </w:tabs>
        <w:ind w:left="29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3"/>
        </w:tabs>
        <w:ind w:left="36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3"/>
        </w:tabs>
        <w:ind w:left="44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3"/>
        </w:tabs>
        <w:ind w:left="51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3"/>
        </w:tabs>
        <w:ind w:left="58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3"/>
        </w:tabs>
        <w:ind w:left="65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3"/>
        </w:tabs>
        <w:ind w:left="7293" w:hanging="360"/>
      </w:pPr>
      <w:rPr>
        <w:rFonts w:ascii="Wingdings" w:hAnsi="Wingdings" w:hint="default"/>
      </w:rPr>
    </w:lvl>
  </w:abstractNum>
  <w:abstractNum w:abstractNumId="1">
    <w:nsid w:val="094A12E6"/>
    <w:multiLevelType w:val="hybridMultilevel"/>
    <w:tmpl w:val="489AD140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2">
    <w:nsid w:val="0D8733F9"/>
    <w:multiLevelType w:val="hybridMultilevel"/>
    <w:tmpl w:val="009EFF3E"/>
    <w:lvl w:ilvl="0">
      <w:start w:val="1987"/>
      <w:numFmt w:val="decimal"/>
      <w:lvlText w:val="%1-"/>
      <w:lvlJc w:val="left"/>
      <w:pPr>
        <w:tabs>
          <w:tab w:val="num" w:pos="960"/>
        </w:tabs>
        <w:ind w:left="960" w:hanging="600"/>
      </w:pPr>
      <w:rPr>
        <w:rFonts w:hint="default"/>
        <w:b w:val="0"/>
        <w:bCs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001817"/>
    <w:multiLevelType w:val="hybridMultilevel"/>
    <w:tmpl w:val="BBF4F4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D04017"/>
    <w:multiLevelType w:val="hybrid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5">
    <w:nsid w:val="1D4D493F"/>
    <w:multiLevelType w:val="hybridMultilevel"/>
    <w:tmpl w:val="92263EAE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6">
    <w:nsid w:val="2CAE4D28"/>
    <w:multiLevelType w:val="hybridMultilevel"/>
    <w:tmpl w:val="8020C4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505A47"/>
    <w:multiLevelType w:val="hybridMultilevel"/>
    <w:tmpl w:val="236433A4"/>
    <w:lvl w:ilvl="0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8">
    <w:nsid w:val="31A833C0"/>
    <w:multiLevelType w:val="hybridMultilevel"/>
    <w:tmpl w:val="F1665DBA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9">
    <w:nsid w:val="376B2F90"/>
    <w:multiLevelType w:val="hybridMultilevel"/>
    <w:tmpl w:val="CB9E048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A40701C"/>
    <w:multiLevelType w:val="hybridMultilevel"/>
    <w:tmpl w:val="D6368356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1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2">
    <w:nsid w:val="40291F23"/>
    <w:multiLevelType w:val="hybridMultilevel"/>
    <w:tmpl w:val="6B88CF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50C68"/>
    <w:multiLevelType w:val="hybridMultilevel"/>
    <w:tmpl w:val="631CAE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FA1589"/>
    <w:multiLevelType w:val="hybridMultilevel"/>
    <w:tmpl w:val="E062D28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5A7545"/>
    <w:multiLevelType w:val="hybridMultilevel"/>
    <w:tmpl w:val="3C608904"/>
    <w:lvl w:ilvl="0">
      <w:start w:val="1"/>
      <w:numFmt w:val="bullet"/>
      <w:lvlText w:val=""/>
      <w:lvlJc w:val="left"/>
      <w:pPr>
        <w:ind w:left="10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>
    <w:nsid w:val="491D136D"/>
    <w:multiLevelType w:val="hybridMultilevel"/>
    <w:tmpl w:val="66229A02"/>
    <w:lvl w:ilvl="0">
      <w:start w:val="1"/>
      <w:numFmt w:val="bullet"/>
      <w:lvlText w:val=""/>
      <w:lvlJc w:val="left"/>
      <w:pPr>
        <w:tabs>
          <w:tab w:val="num" w:pos="-182"/>
        </w:tabs>
        <w:ind w:left="-182" w:hanging="360"/>
      </w:pPr>
      <w:rPr>
        <w:rFonts w:ascii="Wingdings" w:hAnsi="Wingdings" w:hint="default"/>
        <w:b/>
        <w:bCs w:val="0"/>
        <w:color w:val="9BBB59"/>
      </w:rPr>
    </w:lvl>
    <w:lvl w:ilvl="1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17">
    <w:nsid w:val="4DC8438F"/>
    <w:multiLevelType w:val="hybridMultilevel"/>
    <w:tmpl w:val="EB42C2FC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8">
    <w:nsid w:val="4E89174D"/>
    <w:multiLevelType w:val="hybridMultilevel"/>
    <w:tmpl w:val="3A4CEDC2"/>
    <w:lvl w:ilvl="0">
      <w:start w:val="0"/>
      <w:numFmt w:val="bullet"/>
      <w:lvlText w:val="-"/>
      <w:lvlJc w:val="left"/>
      <w:pPr>
        <w:ind w:left="2820" w:hanging="360"/>
      </w:pPr>
      <w:rPr>
        <w:rFonts w:ascii="Arial" w:eastAsia="Times New Roman" w:hAnsi="Arial" w:hint="default"/>
      </w:rPr>
    </w:lvl>
    <w:lvl w:ilvl="1">
      <w:start w:val="1"/>
      <w:numFmt w:val="bullet"/>
      <w:lvlText w:val="o"/>
      <w:lvlJc w:val="left"/>
      <w:pPr>
        <w:ind w:left="267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19">
    <w:nsid w:val="53496916"/>
    <w:multiLevelType w:val="hybridMultilevel"/>
    <w:tmpl w:val="CE44950E"/>
    <w:lvl w:ilvl="0">
      <w:start w:val="1"/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Marlett" w:hAnsi="Marlett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Marlett" w:hAnsi="Marlett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Marlett" w:hAnsi="Marlett" w:hint="default"/>
      </w:rPr>
    </w:lvl>
  </w:abstractNum>
  <w:abstractNum w:abstractNumId="20">
    <w:nsid w:val="5D392DA2"/>
    <w:multiLevelType w:val="hybridMultilevel"/>
    <w:tmpl w:val="EFD6701A"/>
    <w:lvl w:ilvl="0">
      <w:start w:val="1"/>
      <w:numFmt w:val="bullet"/>
      <w:lvlText w:val=""/>
      <w:lvlJc w:val="left"/>
      <w:pPr>
        <w:ind w:left="-120" w:hanging="360"/>
      </w:pPr>
      <w:rPr>
        <w:rFonts w:ascii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</w:abstractNum>
  <w:abstractNum w:abstractNumId="21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2">
    <w:nsid w:val="612B767C"/>
    <w:multiLevelType w:val="hybridMultilevel"/>
    <w:tmpl w:val="810E63DA"/>
    <w:lvl w:ilvl="0">
      <w:start w:val="1"/>
      <w:numFmt w:val="bullet"/>
      <w:lvlText w:val=""/>
      <w:lvlJc w:val="left"/>
      <w:pPr>
        <w:ind w:left="14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23">
    <w:nsid w:val="6313091E"/>
    <w:multiLevelType w:val="hybridMultilevel"/>
    <w:tmpl w:val="F5D23342"/>
    <w:lvl w:ilvl="0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24">
    <w:nsid w:val="67A0394C"/>
    <w:multiLevelType w:val="hybridMultilevel"/>
    <w:tmpl w:val="CC06AACE"/>
    <w:lvl w:ilvl="0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25">
    <w:nsid w:val="6A0B6FC2"/>
    <w:multiLevelType w:val="hybridMultilevel"/>
    <w:tmpl w:val="5C780280"/>
    <w:lvl w:ilvl="0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26">
    <w:nsid w:val="6F5C70E8"/>
    <w:multiLevelType w:val="multilevel"/>
    <w:tmpl w:val="198A40E2"/>
    <w:lvl w:ilvl="0">
      <w:start w:val="1994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1">
      <w:start w:val="1996"/>
      <w:numFmt w:val="decimal"/>
      <w:lvlText w:val="%1-%2"/>
      <w:lvlJc w:val="left"/>
      <w:pPr>
        <w:tabs>
          <w:tab w:val="num" w:pos="1215"/>
        </w:tabs>
        <w:ind w:left="1215" w:hanging="12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7">
    <w:nsid w:val="71A81080"/>
    <w:multiLevelType w:val="hybridMultilevel"/>
    <w:tmpl w:val="A740C474"/>
    <w:lvl w:ilvl="0">
      <w:start w:val="1"/>
      <w:numFmt w:val="bullet"/>
      <w:lvlText w:val=""/>
      <w:lvlJc w:val="left"/>
      <w:pPr>
        <w:ind w:left="9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8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9">
    <w:nsid w:val="7631069F"/>
    <w:multiLevelType w:val="multilevel"/>
    <w:tmpl w:val="C7C0A670"/>
    <w:lvl w:ilvl="0">
      <w:start w:val="1999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7996300B"/>
    <w:multiLevelType w:val="hybridMultilevel"/>
    <w:tmpl w:val="C3448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3F73F1"/>
    <w:multiLevelType w:val="hybridMultilevel"/>
    <w:tmpl w:val="7C1842B0"/>
    <w:lvl w:ilvl="0">
      <w:start w:val="1"/>
      <w:numFmt w:val="bullet"/>
      <w:lvlText w:val=""/>
      <w:lvlJc w:val="left"/>
      <w:pPr>
        <w:ind w:left="109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32">
    <w:nsid w:val="7BA36781"/>
    <w:multiLevelType w:val="hybridMultilevel"/>
    <w:tmpl w:val="F96AE5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DFF06D0"/>
    <w:multiLevelType w:val="multilevel"/>
    <w:tmpl w:val="C6344714"/>
    <w:lvl w:ilvl="0">
      <w:start w:val="1987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1">
      <w:start w:val="1989"/>
      <w:numFmt w:val="decimal"/>
      <w:lvlText w:val="%1-%2"/>
      <w:lvlJc w:val="left"/>
      <w:pPr>
        <w:tabs>
          <w:tab w:val="num" w:pos="1395"/>
        </w:tabs>
        <w:ind w:left="1395" w:hanging="12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34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25"/>
  </w:num>
  <w:num w:numId="4">
    <w:abstractNumId w:val="21"/>
  </w:num>
  <w:num w:numId="5">
    <w:abstractNumId w:val="10"/>
  </w:num>
  <w:num w:numId="6">
    <w:abstractNumId w:val="34"/>
  </w:num>
  <w:num w:numId="7">
    <w:abstractNumId w:val="23"/>
  </w:num>
  <w:num w:numId="8">
    <w:abstractNumId w:val="28"/>
  </w:num>
  <w:num w:numId="9">
    <w:abstractNumId w:val="32"/>
  </w:num>
  <w:num w:numId="10">
    <w:abstractNumId w:val="0"/>
  </w:num>
  <w:num w:numId="11">
    <w:abstractNumId w:val="17"/>
  </w:num>
  <w:num w:numId="12">
    <w:abstractNumId w:val="5"/>
  </w:num>
  <w:num w:numId="13">
    <w:abstractNumId w:val="1"/>
  </w:num>
  <w:num w:numId="14">
    <w:abstractNumId w:val="26"/>
  </w:num>
  <w:num w:numId="15">
    <w:abstractNumId w:val="33"/>
  </w:num>
  <w:num w:numId="16">
    <w:abstractNumId w:val="29"/>
  </w:num>
  <w:num w:numId="17">
    <w:abstractNumId w:val="2"/>
  </w:num>
  <w:num w:numId="18">
    <w:abstractNumId w:val="8"/>
  </w:num>
  <w:num w:numId="19">
    <w:abstractNumId w:val="16"/>
  </w:num>
  <w:num w:numId="20">
    <w:abstractNumId w:val="14"/>
  </w:num>
  <w:num w:numId="21">
    <w:abstractNumId w:val="22"/>
  </w:num>
  <w:num w:numId="22">
    <w:abstractNumId w:val="19"/>
  </w:num>
  <w:num w:numId="23">
    <w:abstractNumId w:val="7"/>
  </w:num>
  <w:num w:numId="24">
    <w:abstractNumId w:val="27"/>
  </w:num>
  <w:num w:numId="25">
    <w:abstractNumId w:val="31"/>
  </w:num>
  <w:num w:numId="26">
    <w:abstractNumId w:val="15"/>
  </w:num>
  <w:num w:numId="27">
    <w:abstractNumId w:val="20"/>
  </w:num>
  <w:num w:numId="28">
    <w:abstractNumId w:val="18"/>
  </w:num>
  <w:num w:numId="29">
    <w:abstractNumId w:val="13"/>
  </w:num>
  <w:num w:numId="30">
    <w:abstractNumId w:val="12"/>
  </w:num>
  <w:num w:numId="31">
    <w:abstractNumId w:val="30"/>
  </w:num>
  <w:num w:numId="32">
    <w:abstractNumId w:val="3"/>
  </w:num>
  <w:num w:numId="33">
    <w:abstractNumId w:val="6"/>
  </w:num>
  <w:num w:numId="34">
    <w:abstractNumId w:val="9"/>
  </w:num>
  <w:num w:numId="35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3F01"/>
  <w:defaultTabStop w:val="720"/>
  <w:characterSpacingControl w:val="doNotCompress"/>
  <w:compat/>
  <w:rsids>
    <w:rsidRoot w:val="00DC071B"/>
    <w:rsid w:val="00007582"/>
    <w:rsid w:val="00010540"/>
    <w:rsid w:val="000128CA"/>
    <w:rsid w:val="000252A8"/>
    <w:rsid w:val="00031301"/>
    <w:rsid w:val="00040C19"/>
    <w:rsid w:val="00062197"/>
    <w:rsid w:val="000B5AC8"/>
    <w:rsid w:val="000B69B4"/>
    <w:rsid w:val="000C6E5F"/>
    <w:rsid w:val="000D03FE"/>
    <w:rsid w:val="000D39AD"/>
    <w:rsid w:val="000E0C3E"/>
    <w:rsid w:val="000E4394"/>
    <w:rsid w:val="00115583"/>
    <w:rsid w:val="00135F5C"/>
    <w:rsid w:val="001375A8"/>
    <w:rsid w:val="00155BE3"/>
    <w:rsid w:val="001962C7"/>
    <w:rsid w:val="001B4141"/>
    <w:rsid w:val="001F6A25"/>
    <w:rsid w:val="00204378"/>
    <w:rsid w:val="00210CBE"/>
    <w:rsid w:val="00215E56"/>
    <w:rsid w:val="0021638A"/>
    <w:rsid w:val="00232061"/>
    <w:rsid w:val="00234768"/>
    <w:rsid w:val="00255221"/>
    <w:rsid w:val="00270F21"/>
    <w:rsid w:val="00275DCF"/>
    <w:rsid w:val="00277ADF"/>
    <w:rsid w:val="00280172"/>
    <w:rsid w:val="002B1AA7"/>
    <w:rsid w:val="002C4131"/>
    <w:rsid w:val="002C653D"/>
    <w:rsid w:val="002D2ECC"/>
    <w:rsid w:val="002D3F1B"/>
    <w:rsid w:val="002E269F"/>
    <w:rsid w:val="002E716B"/>
    <w:rsid w:val="002F4556"/>
    <w:rsid w:val="002F5F96"/>
    <w:rsid w:val="003055D7"/>
    <w:rsid w:val="00320D85"/>
    <w:rsid w:val="00323B0D"/>
    <w:rsid w:val="00334550"/>
    <w:rsid w:val="003369E8"/>
    <w:rsid w:val="003475C6"/>
    <w:rsid w:val="00356B10"/>
    <w:rsid w:val="00365FBB"/>
    <w:rsid w:val="00366948"/>
    <w:rsid w:val="003808DF"/>
    <w:rsid w:val="003814FF"/>
    <w:rsid w:val="003824CE"/>
    <w:rsid w:val="00387893"/>
    <w:rsid w:val="003B0E87"/>
    <w:rsid w:val="003B5592"/>
    <w:rsid w:val="003D378C"/>
    <w:rsid w:val="003D4A3B"/>
    <w:rsid w:val="003E6CD8"/>
    <w:rsid w:val="003E7A7B"/>
    <w:rsid w:val="003F112D"/>
    <w:rsid w:val="003F46D3"/>
    <w:rsid w:val="0041401E"/>
    <w:rsid w:val="00416F67"/>
    <w:rsid w:val="00436B35"/>
    <w:rsid w:val="004553DF"/>
    <w:rsid w:val="00463D7D"/>
    <w:rsid w:val="00494497"/>
    <w:rsid w:val="004A4203"/>
    <w:rsid w:val="004A48AF"/>
    <w:rsid w:val="004E7A3A"/>
    <w:rsid w:val="004F1122"/>
    <w:rsid w:val="005129C3"/>
    <w:rsid w:val="00512ED4"/>
    <w:rsid w:val="00532B63"/>
    <w:rsid w:val="00540897"/>
    <w:rsid w:val="005543A9"/>
    <w:rsid w:val="005621C6"/>
    <w:rsid w:val="005A62AD"/>
    <w:rsid w:val="005A6F7A"/>
    <w:rsid w:val="005A7577"/>
    <w:rsid w:val="005C78CE"/>
    <w:rsid w:val="005F1EAB"/>
    <w:rsid w:val="005F48A9"/>
    <w:rsid w:val="0060192E"/>
    <w:rsid w:val="00615FDD"/>
    <w:rsid w:val="0062121D"/>
    <w:rsid w:val="00625272"/>
    <w:rsid w:val="00637C66"/>
    <w:rsid w:val="006510F8"/>
    <w:rsid w:val="0066288D"/>
    <w:rsid w:val="00672FB3"/>
    <w:rsid w:val="006A327F"/>
    <w:rsid w:val="006A5519"/>
    <w:rsid w:val="006A76AF"/>
    <w:rsid w:val="006C19FF"/>
    <w:rsid w:val="006E57E7"/>
    <w:rsid w:val="006F2A07"/>
    <w:rsid w:val="00715182"/>
    <w:rsid w:val="00777EEC"/>
    <w:rsid w:val="007A013B"/>
    <w:rsid w:val="007A4D20"/>
    <w:rsid w:val="007D47B5"/>
    <w:rsid w:val="007E4619"/>
    <w:rsid w:val="007F09DF"/>
    <w:rsid w:val="007F7C10"/>
    <w:rsid w:val="008052E8"/>
    <w:rsid w:val="008220C2"/>
    <w:rsid w:val="00826967"/>
    <w:rsid w:val="00835EFE"/>
    <w:rsid w:val="0085038D"/>
    <w:rsid w:val="00860E2F"/>
    <w:rsid w:val="008720F1"/>
    <w:rsid w:val="008760F1"/>
    <w:rsid w:val="00876503"/>
    <w:rsid w:val="00891B04"/>
    <w:rsid w:val="008A1A40"/>
    <w:rsid w:val="008C7F4A"/>
    <w:rsid w:val="008D3747"/>
    <w:rsid w:val="00911467"/>
    <w:rsid w:val="00911981"/>
    <w:rsid w:val="00913E80"/>
    <w:rsid w:val="00915CC2"/>
    <w:rsid w:val="00926456"/>
    <w:rsid w:val="009367E4"/>
    <w:rsid w:val="00943628"/>
    <w:rsid w:val="00953501"/>
    <w:rsid w:val="0098414E"/>
    <w:rsid w:val="009A5AF4"/>
    <w:rsid w:val="009B5500"/>
    <w:rsid w:val="009B69B2"/>
    <w:rsid w:val="00A07B8D"/>
    <w:rsid w:val="00A16A85"/>
    <w:rsid w:val="00A17926"/>
    <w:rsid w:val="00A331D9"/>
    <w:rsid w:val="00A41E12"/>
    <w:rsid w:val="00A44282"/>
    <w:rsid w:val="00A85CF6"/>
    <w:rsid w:val="00AB3B0D"/>
    <w:rsid w:val="00AB5D9C"/>
    <w:rsid w:val="00AC44F9"/>
    <w:rsid w:val="00AD0C03"/>
    <w:rsid w:val="00AD380A"/>
    <w:rsid w:val="00AE77C9"/>
    <w:rsid w:val="00B05E2A"/>
    <w:rsid w:val="00B1496C"/>
    <w:rsid w:val="00B329BB"/>
    <w:rsid w:val="00B33CB7"/>
    <w:rsid w:val="00B376C9"/>
    <w:rsid w:val="00B41E66"/>
    <w:rsid w:val="00B41F41"/>
    <w:rsid w:val="00B45718"/>
    <w:rsid w:val="00B57853"/>
    <w:rsid w:val="00B63800"/>
    <w:rsid w:val="00B82E03"/>
    <w:rsid w:val="00B91D7D"/>
    <w:rsid w:val="00B92E77"/>
    <w:rsid w:val="00B97926"/>
    <w:rsid w:val="00BA4F6C"/>
    <w:rsid w:val="00BD1188"/>
    <w:rsid w:val="00BD6BF0"/>
    <w:rsid w:val="00BE4373"/>
    <w:rsid w:val="00BE7578"/>
    <w:rsid w:val="00BE7625"/>
    <w:rsid w:val="00BF4159"/>
    <w:rsid w:val="00BF440A"/>
    <w:rsid w:val="00BF4C25"/>
    <w:rsid w:val="00C10703"/>
    <w:rsid w:val="00C17E3E"/>
    <w:rsid w:val="00C33554"/>
    <w:rsid w:val="00C429AD"/>
    <w:rsid w:val="00C50C72"/>
    <w:rsid w:val="00C719B2"/>
    <w:rsid w:val="00C870B7"/>
    <w:rsid w:val="00C87CC7"/>
    <w:rsid w:val="00CB045B"/>
    <w:rsid w:val="00CB5674"/>
    <w:rsid w:val="00CC6329"/>
    <w:rsid w:val="00CD0C17"/>
    <w:rsid w:val="00CD3707"/>
    <w:rsid w:val="00CF2935"/>
    <w:rsid w:val="00D218BD"/>
    <w:rsid w:val="00D66845"/>
    <w:rsid w:val="00D72AE5"/>
    <w:rsid w:val="00DB2999"/>
    <w:rsid w:val="00DB30E9"/>
    <w:rsid w:val="00DC071B"/>
    <w:rsid w:val="00DC7A46"/>
    <w:rsid w:val="00DC7E42"/>
    <w:rsid w:val="00DE31C0"/>
    <w:rsid w:val="00DF2018"/>
    <w:rsid w:val="00E025A2"/>
    <w:rsid w:val="00E10C71"/>
    <w:rsid w:val="00E128F7"/>
    <w:rsid w:val="00E232EE"/>
    <w:rsid w:val="00E265B8"/>
    <w:rsid w:val="00E30912"/>
    <w:rsid w:val="00E417FA"/>
    <w:rsid w:val="00E438B5"/>
    <w:rsid w:val="00E53227"/>
    <w:rsid w:val="00E54782"/>
    <w:rsid w:val="00E63678"/>
    <w:rsid w:val="00E65BB9"/>
    <w:rsid w:val="00E74A9C"/>
    <w:rsid w:val="00E750DB"/>
    <w:rsid w:val="00E86617"/>
    <w:rsid w:val="00EA7338"/>
    <w:rsid w:val="00EB38B1"/>
    <w:rsid w:val="00EC578A"/>
    <w:rsid w:val="00ED460C"/>
    <w:rsid w:val="00ED6976"/>
    <w:rsid w:val="00EE5C06"/>
    <w:rsid w:val="00F13481"/>
    <w:rsid w:val="00F14C99"/>
    <w:rsid w:val="00F348F1"/>
    <w:rsid w:val="00F376CB"/>
    <w:rsid w:val="00F67183"/>
    <w:rsid w:val="00F725CA"/>
    <w:rsid w:val="00F73B21"/>
    <w:rsid w:val="00F8237C"/>
    <w:rsid w:val="00F86215"/>
    <w:rsid w:val="00F877EC"/>
    <w:rsid w:val="00F95403"/>
    <w:rsid w:val="00FA22FD"/>
    <w:rsid w:val="00FC1015"/>
    <w:rsid w:val="00FC1B3F"/>
    <w:rsid w:val="00FC4A5B"/>
    <w:rsid w:val="00FF7B3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styleId="Strong">
    <w:name w:val="Strong"/>
    <w:qFormat/>
    <w:rsid w:val="004E7A3A"/>
    <w:rPr>
      <w:b/>
      <w:bCs/>
    </w:rPr>
  </w:style>
  <w:style w:type="paragraph" w:styleId="Header">
    <w:name w:val="header"/>
    <w:basedOn w:val="Normal"/>
    <w:link w:val="a"/>
    <w:rsid w:val="00BF4C25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a0"/>
    <w:rsid w:val="00BF4C25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link w:val="Footer"/>
    <w:rsid w:val="00BF4C25"/>
    <w:rPr>
      <w:sz w:val="24"/>
      <w:szCs w:val="24"/>
    </w:rPr>
  </w:style>
  <w:style w:type="paragraph" w:styleId="BodyTextIndent">
    <w:name w:val="Body Text Indent"/>
    <w:basedOn w:val="Normal"/>
    <w:link w:val="a1"/>
    <w:rsid w:val="00876503"/>
    <w:pPr>
      <w:bidi/>
      <w:ind w:right="1440"/>
      <w:jc w:val="right"/>
    </w:pPr>
    <w:rPr>
      <w:rFonts w:cs="Arial"/>
      <w:szCs w:val="22"/>
      <w:lang w:eastAsia="he-IL"/>
    </w:rPr>
  </w:style>
  <w:style w:type="character" w:customStyle="1" w:styleId="a1">
    <w:name w:val="כניסה בגוף טקסט תו"/>
    <w:link w:val="BodyTextIndent"/>
    <w:rsid w:val="00876503"/>
    <w:rPr>
      <w:rFonts w:cs="Arial"/>
      <w:sz w:val="24"/>
      <w:szCs w:val="22"/>
      <w:lang w:eastAsia="he-IL"/>
    </w:rPr>
  </w:style>
  <w:style w:type="paragraph" w:customStyle="1" w:styleId="a2">
    <w:name w:val="שורת לימודים"/>
    <w:basedOn w:val="Normal"/>
    <w:qFormat/>
    <w:rsid w:val="00915CC2"/>
    <w:pPr>
      <w:bidi/>
      <w:spacing w:after="120"/>
      <w:jc w:val="both"/>
    </w:pPr>
    <w:rPr>
      <w:rFonts w:ascii="Arial" w:hAnsi="Arial" w:cs="Arial"/>
      <w:sz w:val="20"/>
      <w:szCs w:val="20"/>
    </w:rPr>
  </w:style>
  <w:style w:type="character" w:styleId="Emphasis">
    <w:name w:val="Emphasis"/>
    <w:qFormat/>
    <w:rsid w:val="00E63678"/>
    <w:rPr>
      <w:i/>
      <w:iCs/>
    </w:rPr>
  </w:style>
  <w:style w:type="paragraph" w:customStyle="1" w:styleId="a3">
    <w:name w:val="כותרת טקסט"/>
    <w:basedOn w:val="Normal"/>
    <w:next w:val="Normal"/>
    <w:link w:val="a4"/>
    <w:qFormat/>
    <w:rsid w:val="00E6367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כותרת טקסט תו"/>
    <w:link w:val="a3"/>
    <w:rsid w:val="00E63678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615F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KSQWU" Type="http://schemas.openxmlformats.org/officeDocument/2006/relationships/image" Target="media/58ULM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359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מאיר בוחבוט</vt:lpstr>
    </vt:vector>
  </TitlesOfParts>
  <Company>***</Company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מאיר בוחבוט</dc:title>
  <dc:creator>AllJobs</dc:creator>
  <cp:lastModifiedBy>home</cp:lastModifiedBy>
  <cp:revision>3</cp:revision>
  <cp:lastPrinted>2007-03-28T11:00:00Z</cp:lastPrinted>
  <dcterms:created xsi:type="dcterms:W3CDTF">2023-07-20T07:56:00Z</dcterms:created>
  <dcterms:modified xsi:type="dcterms:W3CDTF">2024-05-16T12:23:00Z</dcterms:modified>
</cp:coreProperties>
</file>