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5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301"/>
                    <pic:cNvPicPr/>
                  </pic:nvPicPr>
                  <pic:blipFill>
                    <a:blip xmlns:r="http://schemas.openxmlformats.org/officeDocument/2006/relationships" r:embed="rIdLHDSA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000000">
      <w:r>
        <w:rPr>
          <w:lang w:val="en-US" w:eastAsia="en-US" w:bidi="he-IL"/>
        </w:rPr>
        <w:t/>
      </w:r>
    </w:p>
    <w:p w:rsidR="00000000" w:rsidRDefault="00000000">
      <w:pPr>
        <w:bidi/>
        <w:spacing w:before="280" w:after="45"/>
        <w:jc w:val="center"/>
        <w:rPr>
          <w:rFonts w:ascii="Arial" w:eastAsia="Arial" w:hAnsi="Arial" w:cs="Arial"/>
          <w:sz w:val="28"/>
          <w:szCs w:val="28"/>
          <w:rtl/>
          <w:lang w:val="en-US" w:eastAsia="en-US" w:bidi="he-IL"/>
        </w:rPr>
      </w:pPr>
      <w:r>
        <w:rPr>
          <w:rFonts w:ascii="Arial" w:eastAsia="Arial" w:hAnsi="Arial" w:cs="Arial"/>
          <w:sz w:val="28"/>
          <w:szCs w:val="28"/>
          <w:lang w:val="en-US" w:eastAsia="en-US" w:bidi="he-IL"/>
        </w:rPr>
        <w:br/>
      </w:r>
      <w:r>
        <w:rPr>
          <w:rFonts w:ascii="Arial" w:eastAsia="Arial" w:hAnsi="Arial" w:cs="Arial"/>
          <w:sz w:val="28"/>
          <w:szCs w:val="28"/>
          <w:lang w:val="en-US" w:eastAsia="en-US" w:bidi="he-IL"/>
        </w:rPr>
        <w:br/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  <w:lang w:val="en-US" w:eastAsia="en-US" w:bidi="he-IL"/>
        </w:rPr>
        <w:t xml:space="preserve">קורות חיים - אלון בנימין </w:t>
      </w:r>
    </w:p>
    <w:p w:rsidR="00000000" w:rsidRDefault="00000000">
      <w:pPr>
        <w:bidi/>
        <w:spacing w:before="45" w:after="45"/>
        <w:jc w:val="center"/>
        <w:rPr>
          <w:rFonts w:ascii="Arial" w:eastAsia="Arial" w:hAnsi="Arial" w:cs="Arial"/>
          <w:color w:val="FF0000"/>
          <w:sz w:val="22"/>
          <w:szCs w:val="22"/>
          <w:lang w:val="en-US" w:eastAsia="en-US" w:bidi="he-IL"/>
        </w:rPr>
      </w:pPr>
      <w:r>
        <w:rPr>
          <w:rFonts w:ascii="Arial" w:eastAsia="Arial" w:hAnsi="Arial" w:cs="Arial"/>
          <w:color w:val="FF0000"/>
          <w:sz w:val="22"/>
          <w:szCs w:val="22"/>
          <w:lang w:val="en-US" w:eastAsia="en-US" w:bidi="he-IL"/>
        </w:rPr>
        <w:br/>
      </w:r>
    </w:p>
    <w:tbl>
      <w:tblPr>
        <w:bidiVisual/>
        <w:tblW w:w="0" w:type="auto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8"/>
      </w:tblGrid>
      <w:tr w:rsidR="00000000">
        <w:trPr>
          <w:trHeight w:val="332"/>
        </w:trPr>
        <w:tc>
          <w:tcPr>
            <w:tcW w:w="9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00000">
            <w:pPr>
              <w:bidi/>
              <w:rPr>
                <w:color w:val="000000"/>
                <w:rtl/>
                <w:lang w:val="en-US" w:eastAsia="en-US" w:bidi="he-IL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 w:color="000000"/>
                <w:rtl/>
                <w:lang w:val="en-US" w:eastAsia="en-US" w:bidi="he-IL"/>
              </w:rPr>
              <w:t>פרטים אישיים:</w:t>
            </w:r>
          </w:p>
        </w:tc>
      </w:tr>
      <w:tr w:rsidR="00000000">
        <w:tc>
          <w:tcPr>
            <w:tcW w:w="98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00000">
            <w:pPr>
              <w:bidi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 w:bidi="he-IL"/>
              </w:rPr>
              <w:t>טלפון נייד:</w:t>
            </w:r>
            <w:r>
              <w:rPr>
                <w:color w:val="000000"/>
                <w:rtl/>
                <w:lang w:val="en-US" w:eastAsia="en-US" w:bidi="he-IL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>050-9910141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 w:eastAsia="en-US" w:bidi="he-IL"/>
              </w:rPr>
              <w:br/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 w:bidi="he-IL"/>
              </w:rPr>
              <w:t>עיר מגורים:</w:t>
            </w:r>
            <w:r>
              <w:rPr>
                <w:color w:val="000000"/>
                <w:rtl/>
                <w:lang w:val="en-US" w:eastAsia="en-US" w:bidi="he-IL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 w:bidi="he-IL"/>
              </w:rPr>
              <w:t xml:space="preserve">באר שבע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 w:eastAsia="en-US" w:bidi="he-IL"/>
              </w:rPr>
              <w:br/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 w:bidi="he-IL"/>
              </w:rPr>
              <w:t>כתובת אימייל:</w:t>
            </w:r>
            <w:r>
              <w:rPr>
                <w:color w:val="000000"/>
                <w:rtl/>
                <w:lang w:val="en-US" w:eastAsia="en-US" w:bidi="he-IL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 w:eastAsia="en-US" w:bidi="he-IL"/>
              </w:rPr>
              <w:t>Alonaur6@gmail.com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 w:bidi="he-IL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 w:eastAsia="en-US" w:bidi="he-IL"/>
              </w:rPr>
              <w:br/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 w:bidi="he-IL"/>
              </w:rPr>
              <w:t>שנת לידה:</w:t>
            </w:r>
            <w:r>
              <w:rPr>
                <w:color w:val="000000"/>
                <w:rtl/>
                <w:lang w:val="en-US" w:eastAsia="en-US" w:bidi="he-IL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 w:bidi="he-IL"/>
              </w:rPr>
              <w:t>1989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 w:eastAsia="en-US" w:bidi="he-IL"/>
              </w:rPr>
              <w:br/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 w:bidi="he-IL"/>
              </w:rPr>
              <w:t>מצב משפחתי:</w:t>
            </w:r>
            <w:r>
              <w:rPr>
                <w:color w:val="000000"/>
                <w:rtl/>
                <w:lang w:val="en-US" w:eastAsia="en-US" w:bidi="he-IL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 w:bidi="he-IL"/>
              </w:rPr>
              <w:t>גרוש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 w:eastAsia="en-US" w:bidi="he-IL"/>
              </w:rPr>
              <w:br/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 w:bidi="he-IL"/>
              </w:rPr>
              <w:t>אזרחות:</w:t>
            </w:r>
            <w:r>
              <w:rPr>
                <w:color w:val="000000"/>
                <w:rtl/>
                <w:lang w:val="en-US" w:eastAsia="en-US" w:bidi="he-IL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 w:bidi="he-IL"/>
              </w:rPr>
              <w:t>ישראלית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 w:eastAsia="en-US" w:bidi="he-IL"/>
              </w:rPr>
              <w:br/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 w:bidi="he-IL"/>
              </w:rPr>
              <w:t>מספר תעודת זהות:</w:t>
            </w:r>
            <w:r>
              <w:rPr>
                <w:color w:val="000000"/>
                <w:rtl/>
                <w:lang w:val="en-US" w:eastAsia="en-US" w:bidi="he-IL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 w:bidi="he-IL"/>
              </w:rPr>
              <w:t>200909646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 w:eastAsia="en-US" w:bidi="he-IL"/>
              </w:rPr>
              <w:br/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 w:eastAsia="en-US" w:bidi="he-IL"/>
              </w:rPr>
              <w:br/>
            </w:r>
          </w:p>
        </w:tc>
      </w:tr>
    </w:tbl>
    <w:p w:rsidR="00000000" w:rsidRDefault="00000000">
      <w:pPr>
        <w:rPr>
          <w:vanish/>
        </w:rPr>
      </w:pPr>
    </w:p>
    <w:tbl>
      <w:tblPr>
        <w:bidiVisual/>
        <w:tblW w:w="0" w:type="auto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"/>
        <w:gridCol w:w="1511"/>
        <w:gridCol w:w="8141"/>
      </w:tblGrid>
      <w:tr w:rsidR="00000000">
        <w:trPr>
          <w:trHeight w:val="332"/>
        </w:trPr>
        <w:tc>
          <w:tcPr>
            <w:tcW w:w="9780" w:type="dxa"/>
            <w:hMerge w:val="restart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00000">
            <w:pPr>
              <w:bidi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 w:color="000000"/>
                <w:rtl/>
                <w:lang w:val="en-US" w:eastAsia="en-US"/>
              </w:rPr>
              <w:t>שירות צבאי:</w:t>
            </w:r>
          </w:p>
        </w:tc>
        <w:tc>
          <w:tcPr>
            <w:tcW w:w="0" w:type="auto"/>
            <w:gridSpan w:val="2"/>
            <w:hMerge/>
            <w:vAlign w:val="center"/>
          </w:tcPr>
          <w:p w:rsidR="00000000" w:rsidRDefault="00000000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 w:color="000000"/>
                <w:lang w:val="en-US" w:eastAsia="en-US"/>
              </w:rPr>
            </w:pPr>
          </w:p>
        </w:tc>
      </w:tr>
      <w:tr w:rsidR="00000000">
        <w:tc>
          <w:tcPr>
            <w:tcW w:w="1530" w:type="dxa"/>
            <w:gridSpan w:val="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00000">
            <w:pPr>
              <w:bidi/>
              <w:spacing w:line="20" w:lineRule="atLeast"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>2010 - 2013:</w:t>
            </w:r>
          </w:p>
        </w:tc>
        <w:tc>
          <w:tcPr>
            <w:tcW w:w="828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000000">
            <w:pPr>
              <w:bidi/>
              <w:spacing w:line="20" w:lineRule="atLeast"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  <w:lang w:val="en-US" w:eastAsia="en-US"/>
              </w:rPr>
              <w:t xml:space="preserve">מכטרוניקה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en-US" w:eastAsia="en-US"/>
              </w:rPr>
              <w:br/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u w:val="single" w:color="000000"/>
                <w:rtl/>
                <w:lang w:val="en-US" w:eastAsia="en-US"/>
              </w:rPr>
              <w:t>התפקיד כלל:</w:t>
            </w:r>
            <w:r>
              <w:rPr>
                <w:color w:val="000000"/>
                <w:rtl/>
                <w:lang w:val="en-US" w:eastAsia="en-US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 xml:space="preserve">הייתי מכונאי וחשמל רכב לאחר מכן הייתי פקיד נת בוחנים שליטה טובה במערכת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 w:eastAsia="en-US"/>
              </w:rPr>
              <w:t>SAP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 xml:space="preserve"> השתחררתי בדרגת סמ''ר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 w:eastAsia="en-US"/>
              </w:rPr>
              <w:br/>
            </w:r>
          </w:p>
        </w:tc>
      </w:tr>
    </w:tbl>
    <w:p w:rsidR="00000000" w:rsidRDefault="00000000">
      <w:pPr>
        <w:rPr>
          <w:vanish/>
        </w:rPr>
      </w:pPr>
    </w:p>
    <w:tbl>
      <w:tblPr>
        <w:bidiVisual/>
        <w:tblW w:w="0" w:type="auto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"/>
        <w:gridCol w:w="1512"/>
        <w:gridCol w:w="8140"/>
      </w:tblGrid>
      <w:tr w:rsidR="00000000">
        <w:trPr>
          <w:trHeight w:val="332"/>
        </w:trPr>
        <w:tc>
          <w:tcPr>
            <w:tcW w:w="9780" w:type="dxa"/>
            <w:hMerge w:val="restart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00000">
            <w:pPr>
              <w:bidi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 w:color="000000"/>
                <w:rtl/>
                <w:lang w:val="en-US" w:eastAsia="en-US"/>
              </w:rPr>
              <w:t>השכלה, קורסים והכשרות:</w:t>
            </w:r>
          </w:p>
        </w:tc>
        <w:tc>
          <w:tcPr>
            <w:tcW w:w="0" w:type="auto"/>
            <w:gridSpan w:val="2"/>
            <w:hMerge/>
            <w:vAlign w:val="center"/>
          </w:tcPr>
          <w:p w:rsidR="00000000" w:rsidRDefault="00000000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 w:color="000000"/>
                <w:lang w:val="en-US" w:eastAsia="en-US"/>
              </w:rPr>
            </w:pPr>
          </w:p>
        </w:tc>
      </w:tr>
      <w:tr w:rsidR="00000000">
        <w:tc>
          <w:tcPr>
            <w:tcW w:w="1530" w:type="dxa"/>
            <w:gridSpan w:val="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00000">
            <w:pPr>
              <w:bidi/>
              <w:spacing w:line="20" w:lineRule="atLeast"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>2008 - 2010:</w:t>
            </w:r>
          </w:p>
        </w:tc>
        <w:tc>
          <w:tcPr>
            <w:tcW w:w="828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000000">
            <w:pPr>
              <w:bidi/>
              <w:spacing w:line="20" w:lineRule="atLeast"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  <w:lang w:val="en-US" w:eastAsia="en-US"/>
              </w:rPr>
              <w:t xml:space="preserve">הנדסאי מכונות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  <w:lang w:val="en-US" w:eastAsia="en-US"/>
              </w:rPr>
              <w:t xml:space="preserve">הכפר הירוק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en-US" w:eastAsia="en-US"/>
              </w:rPr>
              <w:br/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>התמחות / מגמה:</w:t>
            </w:r>
            <w:r>
              <w:rPr>
                <w:color w:val="000000"/>
                <w:rtl/>
                <w:lang w:val="en-US" w:eastAsia="en-US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 xml:space="preserve">רכב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 w:eastAsia="en-US"/>
              </w:rPr>
              <w:br/>
            </w:r>
          </w:p>
        </w:tc>
      </w:tr>
    </w:tbl>
    <w:p w:rsidR="00000000" w:rsidRDefault="00000000">
      <w:pPr>
        <w:rPr>
          <w:vanish/>
        </w:rPr>
      </w:pPr>
    </w:p>
    <w:tbl>
      <w:tblPr>
        <w:bidiVisual/>
        <w:tblW w:w="0" w:type="auto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"/>
        <w:gridCol w:w="1512"/>
        <w:gridCol w:w="8140"/>
      </w:tblGrid>
      <w:tr w:rsidR="00000000">
        <w:trPr>
          <w:trHeight w:val="332"/>
        </w:trPr>
        <w:tc>
          <w:tcPr>
            <w:tcW w:w="9780" w:type="dxa"/>
            <w:hMerge w:val="restart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00000">
            <w:pPr>
              <w:bidi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 w:color="000000"/>
                <w:rtl/>
                <w:lang w:val="en-US" w:eastAsia="en-US"/>
              </w:rPr>
              <w:t>ניסיון תעסוקתי:</w:t>
            </w:r>
          </w:p>
        </w:tc>
        <w:tc>
          <w:tcPr>
            <w:tcW w:w="0" w:type="auto"/>
            <w:gridSpan w:val="2"/>
            <w:hMerge/>
            <w:vAlign w:val="center"/>
          </w:tcPr>
          <w:p w:rsidR="00000000" w:rsidRDefault="00000000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 w:color="000000"/>
                <w:lang w:val="en-US" w:eastAsia="en-US"/>
              </w:rPr>
            </w:pPr>
          </w:p>
        </w:tc>
      </w:tr>
      <w:tr w:rsidR="00000000">
        <w:tc>
          <w:tcPr>
            <w:tcW w:w="1530" w:type="dxa"/>
            <w:gridSpan w:val="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00000">
            <w:pPr>
              <w:bidi/>
              <w:spacing w:line="20" w:lineRule="atLeast"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>2016 - 2017:</w:t>
            </w:r>
          </w:p>
        </w:tc>
        <w:tc>
          <w:tcPr>
            <w:tcW w:w="828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000000">
            <w:pPr>
              <w:bidi/>
              <w:spacing w:line="20" w:lineRule="atLeast"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  <w:lang w:val="en-US" w:eastAsia="en-US"/>
              </w:rPr>
              <w:t xml:space="preserve">איש מכירות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  <w:lang w:val="en-US" w:eastAsia="en-US"/>
              </w:rPr>
              <w:t>חברת אמבוס שעוני יוקרה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en-US" w:eastAsia="en-US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en-US" w:eastAsia="en-US"/>
              </w:rPr>
              <w:br/>
            </w:r>
          </w:p>
        </w:tc>
      </w:tr>
      <w:tr w:rsidR="00000000">
        <w:tc>
          <w:tcPr>
            <w:tcW w:w="1530" w:type="dxa"/>
            <w:gridSpan w:val="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00000">
            <w:pPr>
              <w:bidi/>
              <w:spacing w:line="20" w:lineRule="atLeast"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>2015 - 2016:</w:t>
            </w:r>
          </w:p>
        </w:tc>
        <w:tc>
          <w:tcPr>
            <w:tcW w:w="828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000000">
            <w:pPr>
              <w:bidi/>
              <w:spacing w:line="20" w:lineRule="atLeast"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  <w:lang w:val="en-US" w:eastAsia="en-US"/>
              </w:rPr>
              <w:t>קב''ט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  <w:lang w:val="en-US" w:eastAsia="en-US"/>
              </w:rPr>
              <w:t>רשת מלונות פתאל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en-US" w:eastAsia="en-US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en-US" w:eastAsia="en-US"/>
              </w:rPr>
              <w:br/>
            </w:r>
          </w:p>
        </w:tc>
      </w:tr>
      <w:tr w:rsidR="00000000">
        <w:tc>
          <w:tcPr>
            <w:tcW w:w="1530" w:type="dxa"/>
            <w:gridSpan w:val="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00000">
            <w:pPr>
              <w:bidi/>
              <w:spacing w:line="20" w:lineRule="atLeast"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>2014 - 2015:</w:t>
            </w:r>
          </w:p>
        </w:tc>
        <w:tc>
          <w:tcPr>
            <w:tcW w:w="828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000000">
            <w:pPr>
              <w:bidi/>
              <w:spacing w:line="20" w:lineRule="atLeast"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  <w:lang w:val="en-US" w:eastAsia="en-US"/>
              </w:rPr>
              <w:t xml:space="preserve">איש אבטחה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  <w:lang w:val="en-US" w:eastAsia="en-US"/>
              </w:rPr>
              <w:t xml:space="preserve">רכבת ישראל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en-US" w:eastAsia="en-US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en-US" w:eastAsia="en-US"/>
              </w:rPr>
              <w:br/>
            </w:r>
          </w:p>
        </w:tc>
      </w:tr>
      <w:tr w:rsidR="00000000">
        <w:tc>
          <w:tcPr>
            <w:tcW w:w="1530" w:type="dxa"/>
            <w:gridSpan w:val="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00000">
            <w:pPr>
              <w:bidi/>
              <w:spacing w:line="20" w:lineRule="atLeast"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>2008 - 2010:</w:t>
            </w:r>
          </w:p>
        </w:tc>
        <w:tc>
          <w:tcPr>
            <w:tcW w:w="828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000000">
            <w:pPr>
              <w:bidi/>
              <w:spacing w:line="20" w:lineRule="atLeast"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  <w:lang w:val="en-US" w:eastAsia="en-US"/>
              </w:rPr>
              <w:t xml:space="preserve">בוחן רכב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rtl/>
                <w:lang w:val="en-US" w:eastAsia="en-US"/>
              </w:rPr>
              <w:t>מונדיאל בדיקות בע''מ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en-US" w:eastAsia="en-US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en-US" w:eastAsia="en-US"/>
              </w:rPr>
              <w:br/>
            </w:r>
          </w:p>
        </w:tc>
      </w:tr>
    </w:tbl>
    <w:p w:rsidR="00000000" w:rsidRDefault="00000000">
      <w:pPr>
        <w:rPr>
          <w:vanish/>
        </w:rPr>
      </w:pPr>
    </w:p>
    <w:tbl>
      <w:tblPr>
        <w:bidiVisual/>
        <w:tblW w:w="0" w:type="auto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"/>
        <w:gridCol w:w="9652"/>
      </w:tblGrid>
      <w:tr w:rsidR="00000000">
        <w:trPr>
          <w:trHeight w:val="332"/>
        </w:trPr>
        <w:tc>
          <w:tcPr>
            <w:tcW w:w="9780" w:type="dxa"/>
            <w:hMerge w:val="restart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00000">
            <w:pPr>
              <w:bidi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 w:color="000000"/>
                <w:rtl/>
                <w:lang w:val="en-US" w:eastAsia="en-US"/>
              </w:rPr>
              <w:t xml:space="preserve">יישומי מחשב: </w:t>
            </w:r>
          </w:p>
        </w:tc>
        <w:tc>
          <w:tcPr>
            <w:tcW w:w="0" w:type="auto"/>
            <w:hMerge/>
            <w:vAlign w:val="center"/>
          </w:tcPr>
          <w:p w:rsidR="00000000" w:rsidRDefault="00000000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 w:color="000000"/>
                <w:lang w:val="en-US" w:eastAsia="en-US"/>
              </w:rPr>
            </w:pPr>
          </w:p>
        </w:tc>
      </w:tr>
      <w:tr w:rsidR="00000000">
        <w:tc>
          <w:tcPr>
            <w:tcW w:w="9780" w:type="dxa"/>
            <w:hMerge w:val="restart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00000">
            <w:pPr>
              <w:bidi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 xml:space="preserve">שליטה במערכת ה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 w:eastAsia="en-US"/>
              </w:rPr>
              <w:t>SAP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 xml:space="preserve"> וב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 w:eastAsia="en-US"/>
              </w:rPr>
              <w:t>office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 w:eastAsia="en-US"/>
              </w:rPr>
              <w:br/>
            </w:r>
          </w:p>
        </w:tc>
        <w:tc>
          <w:tcPr>
            <w:tcW w:w="0" w:type="auto"/>
            <w:hMerge/>
            <w:vAlign w:val="center"/>
          </w:tcPr>
          <w:p w:rsidR="00000000" w:rsidRDefault="00000000">
            <w:pPr>
              <w:rPr>
                <w:rFonts w:ascii="Arial" w:eastAsia="Arial" w:hAnsi="Arial" w:cs="Arial"/>
                <w:color w:val="000000"/>
                <w:sz w:val="22"/>
                <w:szCs w:val="22"/>
                <w:lang w:val="en-US" w:eastAsia="en-US"/>
              </w:rPr>
            </w:pPr>
          </w:p>
        </w:tc>
      </w:tr>
    </w:tbl>
    <w:p w:rsidR="00000000" w:rsidRDefault="00000000">
      <w:pPr>
        <w:rPr>
          <w:vanish/>
        </w:rPr>
      </w:pPr>
    </w:p>
    <w:tbl>
      <w:tblPr>
        <w:bidiVisual/>
        <w:tblW w:w="0" w:type="auto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"/>
        <w:gridCol w:w="9652"/>
      </w:tblGrid>
      <w:tr w:rsidR="00000000">
        <w:trPr>
          <w:trHeight w:val="332"/>
        </w:trPr>
        <w:tc>
          <w:tcPr>
            <w:tcW w:w="9780" w:type="dxa"/>
            <w:hMerge w:val="restart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00000">
            <w:pPr>
              <w:bidi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 w:color="000000"/>
                <w:rtl/>
                <w:lang w:val="en-US" w:eastAsia="en-US"/>
              </w:rPr>
              <w:t>שפות:</w:t>
            </w:r>
          </w:p>
        </w:tc>
        <w:tc>
          <w:tcPr>
            <w:tcW w:w="0" w:type="auto"/>
            <w:hMerge/>
            <w:vAlign w:val="center"/>
          </w:tcPr>
          <w:p w:rsidR="00000000" w:rsidRDefault="00000000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 w:color="000000"/>
                <w:lang w:val="en-US" w:eastAsia="en-US"/>
              </w:rPr>
            </w:pPr>
          </w:p>
        </w:tc>
      </w:tr>
      <w:tr w:rsidR="00000000">
        <w:tc>
          <w:tcPr>
            <w:tcW w:w="9780" w:type="dxa"/>
            <w:hMerge w:val="restart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00000">
            <w:pPr>
              <w:bidi/>
              <w:rPr>
                <w:color w:val="000000"/>
                <w:rtl/>
                <w:lang w:val="en-US" w:eastAsia="en-US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>אנגלית – רמה טובה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 w:eastAsia="en-US"/>
              </w:rPr>
              <w:br/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rtl/>
                <w:lang w:val="en-US" w:eastAsia="en-US"/>
              </w:rPr>
              <w:t>עברית – שפת אם</w:t>
            </w:r>
          </w:p>
        </w:tc>
        <w:tc>
          <w:tcPr>
            <w:tcW w:w="0" w:type="auto"/>
            <w:hMerge/>
            <w:vAlign w:val="center"/>
          </w:tcPr>
          <w:p w:rsidR="00000000" w:rsidRDefault="00000000">
            <w:pPr>
              <w:rPr>
                <w:rFonts w:ascii="Arial" w:eastAsia="Arial" w:hAnsi="Arial" w:cs="Arial"/>
                <w:color w:val="000000"/>
                <w:sz w:val="22"/>
                <w:szCs w:val="22"/>
                <w:lang w:val="en-US" w:eastAsia="en-US"/>
              </w:rPr>
            </w:pPr>
          </w:p>
        </w:tc>
      </w:tr>
    </w:tbl>
    <w:p w:rsidR="00000000" w:rsidRDefault="00000000">
      <w:pPr>
        <w:bidi/>
        <w:spacing w:before="240" w:after="240" w:line="20" w:lineRule="atLeast"/>
        <w:rPr>
          <w:rtl/>
          <w:lang w:val="en-US" w:eastAsia="en-US" w:bidi="he-IL"/>
        </w:rPr>
      </w:pPr>
      <w:r>
        <w:rPr>
          <w:lang w:val="en-US" w:eastAsia="en-US" w:bidi="he-IL"/>
        </w:rPr>
        <w:br/>
      </w:r>
      <w:r>
        <w:rPr>
          <w:rFonts w:ascii="Arial" w:eastAsia="Arial" w:hAnsi="Arial" w:cs="Arial"/>
          <w:sz w:val="22"/>
          <w:szCs w:val="22"/>
          <w:rtl/>
          <w:lang w:val="en-US" w:eastAsia="en-US" w:bidi="he-IL"/>
        </w:rPr>
        <w:t>* המלצות יימסרו עפ"י דרישה</w:t>
      </w:r>
    </w:p>
    <w:sectPr w:rsidR="00000000">
      <w:footerReference w:type="default" r:id="rId7"/>
      <w:pgSz w:w="10772" w:h="17575"/>
      <w:pgMar w:top="1440" w:right="567" w:bottom="1440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072EC9-E90C-4595-B658-FCEF28ABC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LHDSA7" Type="http://schemas.openxmlformats.org/officeDocument/2006/relationships/image" Target="media/US9NL4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670</Characters>
  <Application>Microsoft Office Word</Application>
  <DocSecurity>4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2023-02-22T20:54:00Z</dcterms:created>
  <dcterms:modified xsi:type="dcterms:W3CDTF">1601-01-01T00:00:00Z</dcterms:modified>
</cp:coreProperties>
</file>