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006"/>
                    <pic:cNvPicPr/>
                  </pic:nvPicPr>
                  <pic:blipFill>
                    <a:blip xmlns:r="http://schemas.openxmlformats.org/officeDocument/2006/relationships" r:embed="rIdKUWWX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קורות חיים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אלי סיטון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תאריך לידה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1967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כתובת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יגאל אלון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רמות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ירשלים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נגישות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בעל רישיון נהיגה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מלפני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2013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בתוקף ובעל רכב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פלאפון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054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7744802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מספר 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ז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59856401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מצב משפחתי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נשוי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דוא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ל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 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HYPERLINK "mailto:eli.siton67@googlemail.com"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eli.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siton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67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@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googlemail.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com</w:t>
        </w:r>
      </w:hyperlink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תמצית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ניסיון רב בתחום המכירות והשיווק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בניהול צוות עובדים גדול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אחראי ובעל מסוגלות לעבודה תחת לחץ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בעל ידע טכני ובעל יכולות למידה מהירות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עובד נאמן ומסור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השכלה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שנות לימוד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קורס בטיחות בעבודה מטעם משרד העבודה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קורס שיווק מטעם מט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ניסיון תעסוקתי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עסק במסחר רכב קנייה ומכירה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יודע לאבחן תקלות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2012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מוסך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צורי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יועץ שירות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בחינת תקלות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מתן הנחיות טכניות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ייעץ בנוגע לטיפולים ועוד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ציפיות שכר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10,000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ש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ח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1997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2012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מנהל מפעל ייצור תריסי אלומיניום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מנהל צוות עובדים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אחראי גביה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איש  שיווק ומכירות בכל רחבי הארץ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1989-1996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מכונאי מכונות בקלונוע אורגיל ורון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1985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1987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מוסך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אורה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יועץ שיורת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בוחן תקלות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שירות צבאי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1985-1988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נהג של סגן אלוף במרכז אב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כ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שפות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עברית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רמת שפת אם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ערבית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טובה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המלצות ימסרו על פי דרישה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YPERLINK%20%22mailto:eli.siton67@googlemail.com%22eli.siton67@google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Relationship Id="rIdKUWWXB" Type="http://schemas.openxmlformats.org/officeDocument/2006/relationships/image" Target="media/TGHVCT.jpg"/></Relationships>
</file>