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9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725"/>
                    <pic:cNvPicPr/>
                  </pic:nvPicPr>
                  <pic:blipFill>
                    <a:blip xmlns:r="http://schemas.openxmlformats.org/officeDocument/2006/relationships" r:embed="rIdCJ3KG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CF4196" w:rsidRDefault="00DE6CA1">
      <w:pPr>
        <w:spacing w:line="360" w:lineRule="auto"/>
        <w:jc w:val="left"/>
        <w:rPr>
          <w:rFonts w:ascii="Arial" w:eastAsia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eastAsia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1.05pt" to="546.75pt,21.05pt" strokecolor="#7f7f7f" strokeweight="4.5pt">
            <v:stroke linestyle="thickThin"/>
          </v:line>
        </w:pict>
      </w:r>
      <w:r w:rsidR="00CF4196">
        <w:rPr>
          <w:rFonts w:ascii="Arial" w:eastAsia="Arial" w:hAnsi="Arial" w:cs="Arial" w:hint="cs"/>
          <w:b/>
          <w:bCs/>
          <w:sz w:val="36"/>
          <w:szCs w:val="36"/>
          <w:rtl/>
          <w:lang w:bidi="he-IL"/>
        </w:rPr>
        <w:t>א</w:t>
      </w:r>
      <w:r w:rsidR="00B00C88">
        <w:rPr>
          <w:rFonts w:ascii="Arial" w:eastAsia="Arial" w:hAnsi="Arial" w:cs="Arial" w:hint="cs"/>
          <w:b/>
          <w:bCs/>
          <w:sz w:val="36"/>
          <w:szCs w:val="36"/>
          <w:rtl/>
          <w:lang w:bidi="he-IL"/>
        </w:rPr>
        <w:t>ל</w:t>
      </w:r>
      <w:r w:rsidR="00CF4196">
        <w:rPr>
          <w:rFonts w:ascii="Arial" w:eastAsia="Arial" w:hAnsi="Arial" w:cs="Arial" w:hint="cs"/>
          <w:b/>
          <w:bCs/>
          <w:sz w:val="36"/>
          <w:szCs w:val="36"/>
          <w:rtl/>
          <w:lang w:bidi="he-IL"/>
        </w:rPr>
        <w:t>ינור אדרי</w:t>
      </w:r>
      <w:r w:rsidR="008D393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               </w:t>
      </w:r>
      <w:r w:rsidR="00A1518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</w:t>
      </w:r>
      <w:r w:rsidR="004251D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</w:t>
      </w:r>
      <w:r w:rsidR="00F8653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DF7DD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 </w:t>
      </w:r>
      <w:r w:rsidR="0002676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7E30FE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</w:t>
      </w:r>
      <w:r w:rsidR="00E82C9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8D393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E82C91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</w:t>
      </w:r>
      <w:r w:rsidR="000D394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</w:t>
      </w:r>
      <w:r w:rsidR="00D62DE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>חדר</w:t>
      </w:r>
      <w:r w:rsidR="00B00C88"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  <w:r w:rsidR="001B261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|</w:t>
      </w:r>
      <w:r w:rsidR="00D62DE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</w:t>
      </w:r>
      <w:r w:rsidR="009C57EF" w:rsidRPr="004655BD">
        <w:rPr>
          <w:rFonts w:ascii="Arial" w:eastAsia="Arial" w:hAnsi="Arial" w:cs="Arial"/>
          <w:sz w:val="22"/>
          <w:szCs w:val="22"/>
          <w:rtl/>
          <w:lang w:bidi="he-IL"/>
        </w:rPr>
        <w:t>05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>0</w:t>
      </w:r>
      <w:r w:rsidR="00094FC5">
        <w:rPr>
          <w:rFonts w:ascii="Arial" w:eastAsia="Arial" w:hAnsi="Arial" w:cs="Arial" w:hint="cs"/>
          <w:sz w:val="22"/>
          <w:szCs w:val="22"/>
          <w:rtl/>
          <w:lang w:bidi="he-IL"/>
        </w:rPr>
        <w:t>-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>5073099</w:t>
      </w:r>
      <w:r w:rsidR="004251D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>|</w:t>
      </w:r>
      <w:r w:rsidR="00800489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CF4196" w:rsidRPr="00CF4196">
        <w:rPr>
          <w:rFonts w:ascii="Arial" w:eastAsia="Arial" w:hAnsi="Arial" w:cs="Arial"/>
          <w:sz w:val="22"/>
          <w:szCs w:val="22"/>
          <w:lang w:bidi="he-IL"/>
        </w:rPr>
        <w:t>elinoredry1@gmail.com</w:t>
      </w:r>
    </w:p>
    <w:p w:rsidR="002A5C15" w:rsidRDefault="002A5C15">
      <w:pPr>
        <w:numPr>
          <w:ilvl w:val="0"/>
          <w:numId w:val="2"/>
        </w:numPr>
        <w:spacing w:line="312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מנהלת רווחה מנוסה בחברה - בנית תוכנית שנתית וניהול תקציבים, ארגון אירועים ויצירת חוויות משותפות לכלל הארגון.</w:t>
      </w:r>
    </w:p>
    <w:p w:rsidR="002A5C15" w:rsidRPr="00322DEB" w:rsidRDefault="002A5C15">
      <w:pPr>
        <w:numPr>
          <w:ilvl w:val="0"/>
          <w:numId w:val="2"/>
        </w:numPr>
        <w:spacing w:line="312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מנהלת אדמיניסטרציה וחשבונות מנוסה במתן שירות, ניהול יומנים, רכש מול ספקים, ארגון נסיעות ותמיכה בעובדים.</w:t>
      </w:r>
    </w:p>
    <w:p w:rsidR="00E97F37" w:rsidRPr="00931600" w:rsidRDefault="00931600">
      <w:pPr>
        <w:numPr>
          <w:ilvl w:val="0"/>
          <w:numId w:val="2"/>
        </w:numPr>
        <w:spacing w:line="312" w:lineRule="auto"/>
        <w:ind w:left="357" w:hanging="357"/>
        <w:rPr>
          <w:rFonts w:ascii="Arial" w:eastAsia="Arial" w:hAnsi="Arial" w:cs="Arial"/>
          <w:b/>
          <w:bCs/>
          <w:sz w:val="22"/>
          <w:szCs w:val="22"/>
          <w:lang w:bidi="he-IL"/>
        </w:rPr>
      </w:pPr>
      <w:r w:rsidRPr="0093160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כישורי ארגון גבוהים, הבנת ערכי הארגון ומטרותיו, </w:t>
      </w:r>
      <w:r w:rsidR="005C420B" w:rsidRPr="0093160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אדיבות</w:t>
      </w:r>
      <w:r w:rsidRPr="0093160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ותודעת שירות</w:t>
      </w:r>
      <w:r w:rsidR="005C420B" w:rsidRPr="0093160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Pr="0093160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עבודה תחת לחץ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4C2920" w:rsidRPr="00931600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תקשורת בינאישית מעולה.</w:t>
      </w:r>
    </w:p>
    <w:p w:rsidR="008E31D9" w:rsidRDefault="008E31D9">
      <w:pPr>
        <w:spacing w:line="312" w:lineRule="auto"/>
        <w:jc w:val="left"/>
        <w:rPr>
          <w:rFonts w:ascii="Arial" w:eastAsia="Arial" w:hAnsi="Arial" w:cs="Arial"/>
          <w:sz w:val="16"/>
          <w:szCs w:val="16"/>
          <w:rtl/>
          <w:lang w:bidi="he-IL"/>
        </w:rPr>
      </w:pPr>
    </w:p>
    <w:p w:rsidR="007B4466" w:rsidRDefault="007B4466">
      <w:pPr>
        <w:spacing w:line="312" w:lineRule="auto"/>
        <w:jc w:val="left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:rsidR="00CF4196" w:rsidRDefault="001612A5">
      <w:pPr>
        <w:spacing w:line="312" w:lineRule="auto"/>
        <w:jc w:val="left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2024-2019</w:t>
      </w:r>
      <w:r w:rsidR="002B2AB9" w:rsidRPr="007839C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    </w:t>
      </w:r>
      <w:r w:rsidR="004253A0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 w:rsidR="008D393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נהל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ת</w:t>
      </w:r>
      <w:r w:rsidR="008D393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CF4196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משרד ורווחה, חברת </w:t>
      </w:r>
      <w:r w:rsidR="00280201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CF4196"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Thales E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.S.S</w:t>
      </w:r>
      <w:r w:rsidR="00280201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, פארק תעשיות צפוני קיסריה</w:t>
      </w:r>
    </w:p>
    <w:p w:rsidR="00DA3FFB" w:rsidRPr="00DA3FFB" w:rsidRDefault="00DA3FFB">
      <w:pPr>
        <w:spacing w:line="312" w:lineRule="auto"/>
        <w:ind w:left="1440"/>
        <w:jc w:val="left"/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</w:pPr>
      <w:r w:rsidRPr="00DA3FFB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ניהול רווחה</w:t>
      </w:r>
    </w:p>
    <w:p w:rsidR="00F64C9C" w:rsidRDefault="001612A5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3049A6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אחריות על </w:t>
      </w:r>
      <w:r w:rsidR="00453A1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פיתוח, קידום וניהול </w:t>
      </w:r>
      <w:r w:rsidRPr="003049A6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תחום הרווחה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בחברה</w:t>
      </w:r>
      <w:r w:rsidR="00F64C9C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בכפיפות למנהלת משאבי אנוש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280201"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1B1184" w:rsidRDefault="001B1184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1B1184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ביצוע סקרים להבנת צורכי עובד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280201" w:rsidRPr="001B1184">
        <w:rPr>
          <w:rFonts w:ascii="Arial" w:eastAsia="Arial" w:hAnsi="Arial" w:cs="Arial" w:hint="cs"/>
          <w:sz w:val="22"/>
          <w:szCs w:val="22"/>
          <w:rtl/>
          <w:lang w:bidi="he-IL"/>
        </w:rPr>
        <w:t>בנית תכנית עבודה</w:t>
      </w:r>
      <w:r w:rsidRPr="001B1184">
        <w:rPr>
          <w:rFonts w:ascii="Arial" w:eastAsia="Arial" w:hAnsi="Arial" w:cs="Arial" w:hint="cs"/>
          <w:sz w:val="22"/>
          <w:szCs w:val="22"/>
          <w:rtl/>
          <w:lang w:bidi="he-IL"/>
        </w:rPr>
        <w:t>, הגדת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מטרות ויעדים, </w:t>
      </w:r>
      <w:r w:rsidR="00280201" w:rsidRPr="001B1184">
        <w:rPr>
          <w:rFonts w:ascii="Arial" w:eastAsia="Arial" w:hAnsi="Arial" w:cs="Arial" w:hint="cs"/>
          <w:sz w:val="22"/>
          <w:szCs w:val="22"/>
          <w:rtl/>
          <w:lang w:bidi="he-IL"/>
        </w:rPr>
        <w:t>תכנון וניהול לו"ז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280201" w:rsidRDefault="00280201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5A3B17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ניהול תקציב רווחה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שנתי וביצוע הזמנות מול חברות הפקה, חברות קייטרינג, חברות מתנות וכ</w:t>
      </w:r>
      <w:r w:rsidR="00683C82">
        <w:rPr>
          <w:rFonts w:ascii="Arial" w:eastAsia="Arial" w:hAnsi="Arial" w:cs="Arial" w:hint="cs"/>
          <w:sz w:val="22"/>
          <w:szCs w:val="22"/>
          <w:rtl/>
          <w:lang w:bidi="he-IL"/>
        </w:rPr>
        <w:t>יו"ב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.</w:t>
      </w:r>
    </w:p>
    <w:p w:rsidR="00280201" w:rsidRDefault="00280201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F64C9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ארגון אירועים, כנסים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 ימי גיבוש, פעילויות שוטפות וטיולים בארץ ובחו"ל</w:t>
      </w:r>
      <w:r w:rsidR="003C73DC" w:rsidRPr="003C73DC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3C73DC">
        <w:rPr>
          <w:rFonts w:ascii="Arial" w:eastAsia="Arial" w:hAnsi="Arial" w:cs="Arial" w:hint="cs"/>
          <w:sz w:val="22"/>
          <w:szCs w:val="22"/>
          <w:rtl/>
          <w:lang w:bidi="he-IL"/>
        </w:rPr>
        <w:t>לרווחת העובדים.</w:t>
      </w:r>
    </w:p>
    <w:p w:rsidR="00683C82" w:rsidRDefault="00683C82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F64C9C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טיפול בנושא מתנות חג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וימי הולדת, הרמות כוסית, הטבות לעובדים וכיו"ב.</w:t>
      </w:r>
    </w:p>
    <w:p w:rsidR="00DB0DB7" w:rsidRDefault="00DB0DB7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1B1184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יצירת חוויות משותפות, דינמיקה טובה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 חיבור והזדהות של העובדים עם הארגון.</w:t>
      </w:r>
    </w:p>
    <w:p w:rsidR="00DA3FFB" w:rsidRPr="00356F7F" w:rsidRDefault="00DA3FFB">
      <w:pPr>
        <w:tabs>
          <w:tab w:val="left" w:pos="1701"/>
        </w:tabs>
        <w:spacing w:line="312" w:lineRule="auto"/>
        <w:ind w:left="1984"/>
        <w:jc w:val="left"/>
        <w:rPr>
          <w:rFonts w:ascii="Arial" w:eastAsia="Arial" w:hAnsi="Arial" w:cs="Arial"/>
          <w:b/>
          <w:bCs/>
          <w:sz w:val="8"/>
          <w:szCs w:val="8"/>
          <w:rtl/>
          <w:lang w:bidi="he-IL"/>
        </w:rPr>
      </w:pPr>
    </w:p>
    <w:p w:rsidR="00DA3FFB" w:rsidRPr="00DA3FFB" w:rsidRDefault="00DA3FFB">
      <w:pPr>
        <w:spacing w:line="312" w:lineRule="auto"/>
        <w:ind w:left="1440"/>
        <w:jc w:val="left"/>
        <w:rPr>
          <w:rFonts w:ascii="Arial" w:eastAsia="Arial" w:hAnsi="Arial" w:cs="Arial"/>
          <w:b/>
          <w:bCs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ניהול משרד</w:t>
      </w:r>
    </w:p>
    <w:p w:rsidR="009718C3" w:rsidRPr="009718C3" w:rsidRDefault="009718C3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356F7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ניהול </w:t>
      </w:r>
      <w:r w:rsidR="00356F7F" w:rsidRPr="00356F7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המשרד ולוחות הזמנים</w:t>
      </w:r>
      <w:r w:rsidR="00356F7F">
        <w:rPr>
          <w:rFonts w:ascii="Arial" w:eastAsia="Arial" w:hAnsi="Arial" w:cs="Arial" w:hint="cs"/>
          <w:sz w:val="22"/>
          <w:szCs w:val="22"/>
          <w:rtl/>
          <w:lang w:bidi="he-IL"/>
        </w:rPr>
        <w:t>, ביצוע משימות אדמיניסטרציה שוטפות.</w:t>
      </w:r>
    </w:p>
    <w:p w:rsidR="001612A5" w:rsidRDefault="001612A5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1612A5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הזמנת ציוד מספקים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 סגירת מועד</w:t>
      </w:r>
      <w:r w:rsidR="00356F7F">
        <w:rPr>
          <w:rFonts w:ascii="Arial" w:eastAsia="Arial" w:hAnsi="Arial" w:cs="Arial" w:hint="cs"/>
          <w:sz w:val="22"/>
          <w:szCs w:val="22"/>
          <w:rtl/>
          <w:lang w:bidi="he-IL"/>
        </w:rPr>
        <w:t>י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אספקה ואישור חשבונות לתשלום.</w:t>
      </w:r>
    </w:p>
    <w:p w:rsidR="00356F7F" w:rsidRDefault="001612A5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356F7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ארגון נסיעות לחו"ל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למנהל ולעובדים</w:t>
      </w:r>
      <w:r w:rsidR="00356F7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כולל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טיסות, </w:t>
      </w:r>
      <w:r w:rsidR="00356F7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בתי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מלו</w:t>
      </w:r>
      <w:r w:rsidR="00356F7F">
        <w:rPr>
          <w:rFonts w:ascii="Arial" w:eastAsia="Arial" w:hAnsi="Arial" w:cs="Arial" w:hint="cs"/>
          <w:sz w:val="22"/>
          <w:szCs w:val="22"/>
          <w:rtl/>
          <w:lang w:bidi="he-IL"/>
        </w:rPr>
        <w:t>ן ועריכת תיאומים.</w:t>
      </w:r>
    </w:p>
    <w:p w:rsidR="001612A5" w:rsidRDefault="001612A5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7F1A05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טיפול בנושאי סלולר וליסינג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מול חברות ונותני שירותים בתחום.</w:t>
      </w:r>
    </w:p>
    <w:p w:rsidR="00DA5D6F" w:rsidRDefault="00DA5D6F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1612A5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ריכוז והכנה של חומר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הנהלת חשבונות עבור רו"ח של החברה.</w:t>
      </w:r>
    </w:p>
    <w:p w:rsidR="002B2AB9" w:rsidRPr="00DA5D6F" w:rsidRDefault="002B2AB9">
      <w:pPr>
        <w:tabs>
          <w:tab w:val="left" w:pos="1701"/>
        </w:tabs>
        <w:spacing w:line="312" w:lineRule="auto"/>
        <w:ind w:left="1701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8D3933" w:rsidRDefault="00CF4196">
      <w:pPr>
        <w:spacing w:line="312" w:lineRule="auto"/>
        <w:jc w:val="left"/>
        <w:rPr>
          <w:rFonts w:ascii="Arial" w:eastAsia="Arial" w:hAnsi="Arial" w:cs="Arial" w:hint="cs"/>
          <w:b/>
          <w:bCs/>
          <w:sz w:val="22"/>
          <w:szCs w:val="22"/>
          <w:u w:val="single"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2019-201</w:t>
      </w:r>
      <w:r w:rsidR="001612A5">
        <w:rPr>
          <w:rFonts w:ascii="Arial" w:eastAsia="Arial" w:hAnsi="Arial" w:cs="Arial" w:hint="cs"/>
          <w:sz w:val="22"/>
          <w:szCs w:val="22"/>
          <w:rtl/>
          <w:lang w:bidi="he-IL"/>
        </w:rPr>
        <w:t>6</w:t>
      </w:r>
      <w:r w:rsidR="00094FC5" w:rsidRPr="007839C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    </w:t>
      </w:r>
      <w:r w:rsidR="001612A5" w:rsidRPr="001612A5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מנהלת גבייה וספקים</w:t>
      </w:r>
      <w:r w:rsidR="00C50B14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במחלקת הנה"ח</w:t>
      </w:r>
      <w:r w:rsidR="001612A5" w:rsidRPr="001612A5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,</w:t>
      </w:r>
      <w:r w:rsidR="008D393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חברת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bidi="he-IL"/>
        </w:rPr>
        <w:t>'Seridom'</w:t>
      </w:r>
    </w:p>
    <w:p w:rsidR="0005198F" w:rsidRDefault="0005198F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05198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הנהלת חשבונות שוטפת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בכפיפות למנהלת </w:t>
      </w:r>
      <w:r w:rsidR="006A2C59">
        <w:rPr>
          <w:rFonts w:ascii="Arial" w:eastAsia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חשבונות ולמנהל הכספים.</w:t>
      </w:r>
    </w:p>
    <w:p w:rsidR="00287A9A" w:rsidRDefault="0005198F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05198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טיפול בתשלומים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לספקים, ריכוז חשבוניות מס וביצוע העברות כספים.</w:t>
      </w:r>
    </w:p>
    <w:p w:rsidR="0005198F" w:rsidRDefault="0005198F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05198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גביית כספים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בהתאם לחוזה התקשרות עם הלקוח, הפקת קבלות וביצוע הפקדות.</w:t>
      </w:r>
    </w:p>
    <w:p w:rsidR="001612A5" w:rsidRDefault="001612A5">
      <w:pPr>
        <w:tabs>
          <w:tab w:val="left" w:pos="1701"/>
        </w:tabs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1612A5" w:rsidRDefault="001612A5">
      <w:pPr>
        <w:spacing w:line="312" w:lineRule="auto"/>
        <w:jc w:val="left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2015-2012</w:t>
      </w:r>
      <w:r w:rsidRPr="007839C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    </w:t>
      </w:r>
      <w:r w:rsidRPr="001612A5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מנהלת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משרד ושירות לקוחות, חברת 'עידן שני' תל אביב</w:t>
      </w:r>
    </w:p>
    <w:p w:rsidR="0005198F" w:rsidRPr="0005198F" w:rsidRDefault="0005198F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05198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ניהול אדמיניסטרטיבי,</w:t>
      </w:r>
      <w:r w:rsidRPr="0005198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ניהול יומן הפגישות של המנכ"ל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ו</w:t>
      </w:r>
      <w:r w:rsidR="009118C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אחריות על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סדר היום.</w:t>
      </w:r>
    </w:p>
    <w:p w:rsidR="005D5D6F" w:rsidRDefault="0005198F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5D5D6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מתן שירות </w:t>
      </w:r>
      <w:r w:rsidR="005D5D6F" w:rsidRPr="005D5D6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ומענה מקצועי</w:t>
      </w:r>
      <w:r w:rsidR="005D5D6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ל</w:t>
      </w:r>
      <w:r w:rsidR="005D5D6F">
        <w:rPr>
          <w:rFonts w:ascii="Arial" w:eastAsia="Arial" w:hAnsi="Arial" w:cs="Arial" w:hint="cs"/>
          <w:sz w:val="22"/>
          <w:szCs w:val="22"/>
          <w:rtl/>
          <w:lang w:bidi="he-IL"/>
        </w:rPr>
        <w:t>עובדי החברה ו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לקוחות</w:t>
      </w:r>
      <w:r w:rsidR="005D5D6F">
        <w:rPr>
          <w:rFonts w:ascii="Arial" w:eastAsia="Arial" w:hAnsi="Arial" w:cs="Arial" w:hint="cs"/>
          <w:sz w:val="22"/>
          <w:szCs w:val="22"/>
          <w:rtl/>
          <w:lang w:bidi="he-IL"/>
        </w:rPr>
        <w:t>יה בתחום אחזקת מבני נדל"ן.</w:t>
      </w:r>
    </w:p>
    <w:p w:rsidR="0005198F" w:rsidRDefault="0062353A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נושא </w:t>
      </w:r>
      <w:r w:rsidR="0005198F" w:rsidRPr="0005198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רווחה</w:t>
      </w:r>
      <w:r w:rsidR="0005198F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- ארגון הרמות כוסית, טיפול במתנות חג לעובדים וכו'.</w:t>
      </w:r>
    </w:p>
    <w:p w:rsidR="0062353A" w:rsidRDefault="0062353A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05198F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הזמנת ציוד מספקים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, ריכוז חשבוניות מס והעברה לביצוע תשלום.</w:t>
      </w:r>
    </w:p>
    <w:p w:rsidR="001612A5" w:rsidRDefault="001612A5">
      <w:pPr>
        <w:tabs>
          <w:tab w:val="left" w:pos="1701"/>
        </w:tabs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1612A5" w:rsidRDefault="001612A5">
      <w:pPr>
        <w:spacing w:line="312" w:lineRule="auto"/>
        <w:jc w:val="left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2012-2008</w:t>
      </w:r>
      <w:r w:rsidR="008D3933" w:rsidRPr="007839C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    </w:t>
      </w:r>
      <w:r w:rsidR="008D3933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מנהל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ת פרסום לוח והזמנות, </w:t>
      </w:r>
      <w:r w:rsidR="005C420B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הג'רוזלם פוסט</w:t>
      </w:r>
      <w:r w:rsidR="005C420B"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תל אביב</w:t>
      </w:r>
    </w:p>
    <w:p w:rsidR="008D3933" w:rsidRDefault="005C420B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933FC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אחריות על שטחי </w:t>
      </w:r>
      <w:r w:rsidR="00933FC2" w:rsidRPr="00933FC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</w:t>
      </w:r>
      <w:r w:rsidRPr="00933FC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פרסום</w:t>
      </w:r>
      <w:r w:rsidR="00933FC2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של לוח המודעות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בעיתון ובדיגיטל.</w:t>
      </w:r>
    </w:p>
    <w:p w:rsidR="005C420B" w:rsidRDefault="005C420B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 w:rsidRPr="00933FC2"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>הכנת החומר הנדרש להנה"ח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לצורך תשלום לספקים וגבייה מלקוחות.</w:t>
      </w:r>
    </w:p>
    <w:p w:rsidR="00B10B6B" w:rsidRDefault="00B10B6B">
      <w:pPr>
        <w:numPr>
          <w:ilvl w:val="0"/>
          <w:numId w:val="3"/>
        </w:numPr>
        <w:tabs>
          <w:tab w:val="left" w:pos="1701"/>
        </w:tabs>
        <w:spacing w:line="312" w:lineRule="auto"/>
        <w:ind w:left="1984" w:hanging="283"/>
        <w:rPr>
          <w:rFonts w:ascii="Arial" w:eastAsia="Arial" w:hAnsi="Arial" w:cs="Arial"/>
          <w:sz w:val="22"/>
          <w:szCs w:val="22"/>
          <w:lang w:bidi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ניהול מערכת </w:t>
      </w:r>
      <w:r>
        <w:rPr>
          <w:rFonts w:ascii="Arial" w:eastAsia="Arial" w:hAnsi="Arial" w:cs="Arial"/>
          <w:b/>
          <w:bCs/>
          <w:sz w:val="22"/>
          <w:szCs w:val="22"/>
          <w:lang w:bidi="he-IL"/>
        </w:rPr>
        <w:t>ERP-Sap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הקלדת נתונים</w:t>
      </w:r>
      <w:r w:rsidR="000978D7">
        <w:rPr>
          <w:rFonts w:ascii="Arial" w:eastAsia="Arial" w:hAnsi="Arial" w:cs="Arial" w:hint="cs"/>
          <w:sz w:val="22"/>
          <w:szCs w:val="22"/>
          <w:rtl/>
          <w:lang w:bidi="he-IL"/>
        </w:rPr>
        <w:t>,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פרטים והזמנות.</w:t>
      </w:r>
    </w:p>
    <w:p w:rsidR="001612A5" w:rsidRDefault="001612A5">
      <w:pPr>
        <w:tabs>
          <w:tab w:val="left" w:pos="1701"/>
        </w:tabs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</w:p>
    <w:p w:rsidR="001612A5" w:rsidRDefault="001612A5">
      <w:pPr>
        <w:spacing w:line="312" w:lineRule="auto"/>
        <w:jc w:val="left"/>
        <w:rPr>
          <w:rFonts w:ascii="Arial" w:eastAsia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eastAsia="Arial" w:hAnsi="Arial" w:cs="Arial" w:hint="cs"/>
          <w:sz w:val="22"/>
          <w:szCs w:val="22"/>
          <w:rtl/>
          <w:lang w:bidi="he-IL"/>
        </w:rPr>
        <w:t>2008-2006</w:t>
      </w:r>
      <w:r w:rsidRPr="007839C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bidi="he-IL"/>
        </w:rPr>
        <w:t>מנהלת אדמיניסטרטיבית, חברת 'ניופאן'</w:t>
      </w:r>
    </w:p>
    <w:p w:rsidR="008D3933" w:rsidRPr="00E15445" w:rsidRDefault="008D3933">
      <w:pPr>
        <w:tabs>
          <w:tab w:val="left" w:pos="1701"/>
        </w:tabs>
        <w:spacing w:line="312" w:lineRule="auto"/>
        <w:jc w:val="left"/>
        <w:rPr>
          <w:rFonts w:ascii="Arial" w:eastAsia="Arial" w:hAnsi="Arial" w:cs="Arial" w:hint="cs"/>
          <w:sz w:val="22"/>
          <w:szCs w:val="22"/>
          <w:rtl/>
          <w:lang w:bidi="he-IL"/>
        </w:rPr>
      </w:pPr>
    </w:p>
    <w:p w:rsidR="00A1518B" w:rsidRDefault="00A1518B">
      <w:pPr>
        <w:spacing w:line="312" w:lineRule="auto"/>
        <w:jc w:val="left"/>
        <w:rPr>
          <w:rFonts w:ascii="Arial" w:eastAsia="Arial" w:hAnsi="Arial" w:cs="Arial"/>
          <w:rtl/>
          <w:lang w:bidi="he-IL"/>
        </w:rPr>
      </w:pPr>
      <w:r w:rsidRPr="00D74844">
        <w:rPr>
          <w:rFonts w:ascii="Arial" w:eastAsia="Arial" w:hAnsi="Arial" w:cs="Arial"/>
          <w:b/>
          <w:bCs/>
          <w:u w:val="single"/>
          <w:rtl/>
          <w:lang w:bidi="he-IL"/>
        </w:rPr>
        <w:t>השכלה</w:t>
      </w:r>
      <w:r w:rsidRPr="00D74844">
        <w:rPr>
          <w:rFonts w:ascii="Arial" w:eastAsia="Arial" w:hAnsi="Arial" w:cs="Arial"/>
          <w:rtl/>
          <w:lang w:bidi="he-IL"/>
        </w:rPr>
        <w:t>:</w:t>
      </w:r>
      <w:r w:rsidRPr="00D74844">
        <w:rPr>
          <w:rFonts w:ascii="Arial" w:eastAsia="Arial" w:hAnsi="Arial" w:cs="Arial" w:hint="cs"/>
          <w:rtl/>
          <w:lang w:bidi="he-IL"/>
        </w:rPr>
        <w:t xml:space="preserve">  </w:t>
      </w:r>
    </w:p>
    <w:p w:rsidR="00677A82" w:rsidRPr="000978D7" w:rsidRDefault="00677A82">
      <w:pPr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  <w:r w:rsidRPr="000978D7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        </w:t>
      </w:r>
      <w:r w:rsidRPr="00A95904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2019: הנהלת חשבונות סוג 1+2, מכללת </w:t>
      </w:r>
      <w:r w:rsidR="00A95904" w:rsidRPr="00A95904">
        <w:rPr>
          <w:rFonts w:ascii="Arial" w:eastAsia="Arial" w:hAnsi="Arial" w:cs="Arial" w:hint="cs"/>
          <w:sz w:val="22"/>
          <w:szCs w:val="22"/>
          <w:rtl/>
          <w:lang w:bidi="he-IL"/>
        </w:rPr>
        <w:t>אורנס</w:t>
      </w:r>
    </w:p>
    <w:p w:rsidR="00CF4196" w:rsidRPr="000978D7" w:rsidRDefault="00CF4196">
      <w:pPr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  <w:r w:rsidRPr="000978D7">
        <w:rPr>
          <w:rFonts w:ascii="Arial" w:eastAsia="Arial" w:hAnsi="Arial" w:cs="Arial" w:hint="cs"/>
          <w:sz w:val="22"/>
          <w:szCs w:val="22"/>
          <w:rtl/>
          <w:lang w:bidi="he-IL"/>
        </w:rPr>
        <w:t>2011-2010</w:t>
      </w:r>
      <w:r w:rsidR="00B00C88" w:rsidRPr="000978D7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: </w:t>
      </w:r>
      <w:r w:rsidRPr="000978D7">
        <w:rPr>
          <w:rFonts w:ascii="Arial" w:eastAsia="Arial" w:hAnsi="Arial" w:cs="Arial" w:hint="cs"/>
          <w:sz w:val="22"/>
          <w:szCs w:val="22"/>
          <w:rtl/>
          <w:lang w:bidi="he-IL"/>
        </w:rPr>
        <w:t>הדרכת לימודי ספורט כושר ובריאות, מכללת וינגייט</w:t>
      </w:r>
    </w:p>
    <w:p w:rsidR="00664108" w:rsidRPr="00B63C38" w:rsidRDefault="00664108">
      <w:pPr>
        <w:spacing w:line="312" w:lineRule="auto"/>
        <w:jc w:val="left"/>
        <w:rPr>
          <w:rFonts w:ascii="Arial" w:eastAsia="Arial" w:hAnsi="Arial" w:cs="Arial" w:hint="cs"/>
          <w:sz w:val="8"/>
          <w:szCs w:val="8"/>
          <w:rtl/>
          <w:lang w:bidi="he-IL"/>
        </w:rPr>
      </w:pPr>
    </w:p>
    <w:p w:rsidR="00720DFD" w:rsidRPr="004253A0" w:rsidRDefault="00664108">
      <w:pPr>
        <w:spacing w:line="312" w:lineRule="auto"/>
        <w:jc w:val="left"/>
        <w:rPr>
          <w:rFonts w:ascii="Arial" w:eastAsia="Arial" w:hAnsi="Arial" w:cs="Arial" w:hint="cs"/>
          <w:sz w:val="22"/>
          <w:szCs w:val="22"/>
          <w:rtl/>
          <w:lang w:bidi="he-IL"/>
        </w:rPr>
      </w:pP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9757DE"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מחשב</w:t>
      </w:r>
      <w:r w:rsidR="00720DFD" w:rsidRPr="005350F5">
        <w:rPr>
          <w:rFonts w:ascii="Arial" w:eastAsia="Arial" w:hAnsi="Arial" w:cs="Arial" w:hint="cs"/>
          <w:rtl/>
          <w:lang w:bidi="he-IL"/>
        </w:rPr>
        <w:t>:</w:t>
      </w:r>
      <w:r w:rsidR="00720DFD" w:rsidRPr="005350F5"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 w:rsidR="006B7EBA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תוכנות </w:t>
      </w:r>
      <w:r w:rsidR="006B7EBA">
        <w:rPr>
          <w:rFonts w:ascii="Arial" w:eastAsia="Arial" w:hAnsi="Arial" w:cs="Arial"/>
          <w:sz w:val="22"/>
          <w:szCs w:val="22"/>
          <w:lang w:bidi="he-IL"/>
        </w:rPr>
        <w:t>Office</w:t>
      </w:r>
      <w:r w:rsidR="00B00C8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כולל </w:t>
      </w:r>
      <w:r w:rsidR="00CF4196">
        <w:rPr>
          <w:rFonts w:ascii="Arial" w:eastAsia="Arial" w:hAnsi="Arial" w:cs="Arial"/>
          <w:sz w:val="22"/>
          <w:szCs w:val="22"/>
          <w:lang w:bidi="he-IL"/>
        </w:rPr>
        <w:t>Access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</w:t>
      </w:r>
      <w:r w:rsidR="00CF4196">
        <w:rPr>
          <w:rFonts w:ascii="Arial" w:eastAsia="Arial" w:hAnsi="Arial" w:cs="Arial"/>
          <w:sz w:val="22"/>
          <w:szCs w:val="22"/>
          <w:lang w:bidi="he-IL"/>
        </w:rPr>
        <w:t>ERP-Sap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</w:t>
      </w:r>
      <w:r w:rsidR="00B00C88">
        <w:rPr>
          <w:rFonts w:ascii="Arial" w:eastAsia="Arial" w:hAnsi="Arial" w:cs="Arial" w:hint="cs"/>
          <w:sz w:val="22"/>
          <w:szCs w:val="22"/>
          <w:rtl/>
          <w:lang w:bidi="he-IL"/>
        </w:rPr>
        <w:t>מדיה דיגיטלית</w:t>
      </w:r>
    </w:p>
    <w:p w:rsidR="0052660B" w:rsidRDefault="0052660B">
      <w:pPr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שפות</w:t>
      </w:r>
      <w:r w:rsidRPr="005350F5">
        <w:rPr>
          <w:rFonts w:ascii="Arial" w:eastAsia="Arial" w:hAnsi="Arial" w:cs="Arial" w:hint="cs"/>
          <w:rtl/>
          <w:lang w:bidi="he-IL"/>
        </w:rPr>
        <w:t>:</w:t>
      </w:r>
      <w:r w:rsidRPr="005350F5"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 w:rsidRPr="005350F5">
        <w:rPr>
          <w:rFonts w:ascii="Arial" w:eastAsia="Arial" w:hAnsi="Arial" w:cs="Arial" w:hint="cs"/>
          <w:sz w:val="22"/>
          <w:szCs w:val="22"/>
          <w:rtl/>
          <w:lang w:bidi="he-IL"/>
        </w:rPr>
        <w:t>ע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ברית</w:t>
      </w:r>
      <w:r>
        <w:rPr>
          <w:rFonts w:ascii="Arial" w:eastAsia="Arial" w:hAnsi="Arial" w:cs="Arial" w:hint="cs"/>
          <w:sz w:val="22"/>
          <w:szCs w:val="22"/>
          <w:lang w:bidi="he-IL"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  <w:lang w:bidi="he-IL"/>
        </w:rPr>
        <w:t>- שפת א</w:t>
      </w:r>
      <w:r w:rsidR="00094FC5">
        <w:rPr>
          <w:rFonts w:ascii="Arial" w:eastAsia="Arial" w:hAnsi="Arial" w:cs="Arial" w:hint="cs"/>
          <w:sz w:val="22"/>
          <w:szCs w:val="22"/>
          <w:rtl/>
          <w:lang w:bidi="he-IL"/>
        </w:rPr>
        <w:t>ם</w:t>
      </w:r>
      <w:r w:rsidR="0097758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, אנגלית </w:t>
      </w:r>
      <w:r w:rsidR="00B00C88">
        <w:rPr>
          <w:rFonts w:ascii="Arial" w:eastAsia="Arial" w:hAnsi="Arial" w:cs="Arial" w:hint="cs"/>
          <w:sz w:val="22"/>
          <w:szCs w:val="22"/>
          <w:rtl/>
          <w:lang w:bidi="he-IL"/>
        </w:rPr>
        <w:t>-</w:t>
      </w:r>
      <w:r w:rsidR="008D3933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</w:t>
      </w:r>
      <w:r w:rsidR="00B00C88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רמה 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>טובה מא</w:t>
      </w:r>
      <w:r w:rsidR="00677A82">
        <w:rPr>
          <w:rFonts w:ascii="Arial" w:eastAsia="Arial" w:hAnsi="Arial" w:cs="Arial" w:hint="cs"/>
          <w:sz w:val="22"/>
          <w:szCs w:val="22"/>
          <w:rtl/>
          <w:lang w:bidi="he-IL"/>
        </w:rPr>
        <w:t>ד</w:t>
      </w:r>
    </w:p>
    <w:p w:rsidR="00D62DEB" w:rsidRDefault="00D62DEB">
      <w:pPr>
        <w:spacing w:line="312" w:lineRule="auto"/>
        <w:jc w:val="left"/>
        <w:rPr>
          <w:rFonts w:ascii="Arial" w:eastAsia="Arial" w:hAnsi="Arial" w:cs="Arial"/>
          <w:sz w:val="22"/>
          <w:szCs w:val="22"/>
          <w:rtl/>
          <w:lang w:bidi="he-IL"/>
        </w:rPr>
      </w:pP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ש</w:t>
      </w: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>ירו</w:t>
      </w:r>
      <w:r w:rsidRPr="005350F5">
        <w:rPr>
          <w:rFonts w:ascii="Arial" w:eastAsia="Arial" w:hAnsi="Arial" w:cs="Arial" w:hint="cs"/>
          <w:b/>
          <w:bCs/>
          <w:u w:val="single"/>
          <w:rtl/>
          <w:lang w:bidi="he-IL"/>
        </w:rPr>
        <w:t>ת</w:t>
      </w:r>
      <w:r>
        <w:rPr>
          <w:rFonts w:ascii="Arial" w:eastAsia="Arial" w:hAnsi="Arial" w:cs="Arial" w:hint="cs"/>
          <w:b/>
          <w:bCs/>
          <w:u w:val="single"/>
          <w:rtl/>
          <w:lang w:bidi="he-IL"/>
        </w:rPr>
        <w:t xml:space="preserve"> צבאי</w:t>
      </w:r>
      <w:r w:rsidRPr="005350F5">
        <w:rPr>
          <w:rFonts w:ascii="Arial" w:eastAsia="Arial" w:hAnsi="Arial" w:cs="Arial" w:hint="cs"/>
          <w:rtl/>
          <w:lang w:bidi="he-IL"/>
        </w:rPr>
        <w:t>:</w:t>
      </w:r>
      <w:r w:rsidRPr="005350F5">
        <w:rPr>
          <w:rFonts w:ascii="Arial" w:eastAsia="Arial" w:hAnsi="Arial" w:cs="Arial" w:hint="cs"/>
          <w:b/>
          <w:bCs/>
          <w:rtl/>
          <w:lang w:bidi="he-IL"/>
        </w:rPr>
        <w:t xml:space="preserve"> </w:t>
      </w:r>
      <w:r w:rsidR="00CF4196">
        <w:rPr>
          <w:rFonts w:ascii="Arial" w:eastAsia="Arial" w:hAnsi="Arial" w:cs="Arial" w:hint="cs"/>
          <w:sz w:val="22"/>
          <w:szCs w:val="22"/>
          <w:rtl/>
          <w:lang w:bidi="he-IL"/>
        </w:rPr>
        <w:t>מנהלת לשכת סגן אלוף לוגיסטיקה בחיל המודיעין</w:t>
      </w:r>
    </w:p>
    <w:p w:rsidR="00A21650" w:rsidRPr="00EB7CFE" w:rsidRDefault="009923B1">
      <w:pPr>
        <w:spacing w:line="312" w:lineRule="auto"/>
        <w:jc w:val="left"/>
        <w:rPr>
          <w:rFonts w:ascii="Arial" w:eastAsia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>**</w:t>
      </w:r>
      <w:r w:rsidR="002767E5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המלצות </w:t>
      </w:r>
      <w:r w:rsidR="000068AB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ותעודות </w:t>
      </w:r>
      <w:r w:rsidR="00EF5DC7">
        <w:rPr>
          <w:rFonts w:ascii="Arial" w:eastAsia="Arial" w:hAnsi="Arial" w:cs="Arial" w:hint="cs"/>
          <w:sz w:val="22"/>
          <w:szCs w:val="22"/>
          <w:rtl/>
          <w:lang w:bidi="he-IL"/>
        </w:rPr>
        <w:t>יינתנו</w:t>
      </w:r>
      <w:r w:rsidR="002767E5" w:rsidRPr="004655BD">
        <w:rPr>
          <w:rFonts w:ascii="Arial" w:eastAsia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A21650" w:rsidRPr="00EB7CFE" w:rsidSect="007B028C">
      <w:headerReference w:type="even" r:id="rId7"/>
      <w:headerReference w:type="default" r:id="rId8"/>
      <w:headerReference w:type="first" r:id="rId9"/>
      <w:pgSz w:w="11906" w:h="16838"/>
      <w:pgMar w:top="284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"/>
      <w:lvlJc w:val="left"/>
      <w:pPr>
        <w:ind w:left="360" w:hanging="360"/>
      </w:pPr>
      <w:rPr>
        <w:rFonts w:ascii="Wingdings" w:eastAsia="Wingdings" w:hAnsi="Wingdings" w:cs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eastAsia="Wingdings" w:hAnsi="Wingdings" w:hint="default"/>
      </w:rPr>
    </w:lvl>
  </w:abstractNum>
  <w:num w:numId="1">
    <w:abstractNumId w:val="0"/>
    <w:lvlOverride w:ilvl="0"/>
    <w:lvlOverride w:ilvl="0"/>
    <w:lvlOverride w:ilvl="0"/>
    <w:lvlOverride w:ilvl="0"/>
    <w:lvlOverride w:ilvl="0"/>
    <w:lvlOverride w:ilvl="0"/>
    <w:lvlOverride w:ilvl="0"/>
    <w:lvlOverride w:ilvl="0"/>
    <w:lvlOverride w:ilv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4:defaultImageDpi w14:val="0"/>
  <w15:docId w15:val="{EF0A0152-6D0B-4CDB-A70B-B5337556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sz w:val="24"/>
      <w:szCs w:val="24"/>
      <w:lang w:bidi="ar-SA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qFormat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 w:righ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Normal"/>
    <w:link w:val="Bodytext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character" w:customStyle="1" w:styleId="Heading3Char">
    <w:name w:val="Heading 3 Char"/>
    <w:link w:val="Heading3"/>
    <w:rPr>
      <w:b/>
      <w:bCs/>
      <w:sz w:val="27"/>
      <w:szCs w:val="27"/>
    </w:rPr>
  </w:style>
  <w:style w:type="character" w:customStyle="1" w:styleId="go">
    <w:name w:val="go"/>
    <w:basedOn w:val="DefaultParagraphFont0"/>
  </w:style>
  <w:style w:type="paragraph" w:customStyle="1" w:styleId="-">
    <w:name w:val="כותרת-רזומה"/>
    <w:basedOn w:val="Normal"/>
    <w:qFormat/>
    <w:pPr>
      <w:spacing w:before="240" w:after="120"/>
    </w:pPr>
    <w:rPr>
      <w:rFonts w:ascii="Arial" w:eastAsia="Arial" w:hAnsi="Arial" w:cs="Arial"/>
      <w:b/>
      <w:bCs/>
      <w:color w:val="87A81D"/>
      <w:sz w:val="20"/>
      <w:szCs w:val="20"/>
      <w:lang w:bidi="he-IL"/>
    </w:rPr>
  </w:style>
  <w:style w:type="paragraph" w:customStyle="1" w:styleId="a">
    <w:name w:val="שורת השגים כללית"/>
    <w:basedOn w:val="Normal"/>
    <w:qFormat/>
    <w:pPr>
      <w:numPr>
        <w:numId w:val="1"/>
      </w:numPr>
      <w:jc w:val="both"/>
    </w:pPr>
    <w:rPr>
      <w:rFonts w:ascii="Arial" w:eastAsia="Arial" w:hAnsi="Arial" w:cs="Arial"/>
      <w:sz w:val="20"/>
      <w:szCs w:val="20"/>
      <w:lang w:bidi="he-IL"/>
    </w:rPr>
  </w:style>
  <w:style w:type="paragraph" w:styleId="BodyText1">
    <w:name w:val="Body Text"/>
    <w:basedOn w:val="Normal"/>
    <w:link w:val="BodyTextChar"/>
    <w:qFormat/>
    <w:pPr>
      <w:widowControl w:val="0"/>
      <w:autoSpaceDE w:val="0"/>
      <w:autoSpaceDN w:val="0"/>
      <w:bidi w:val="0"/>
    </w:pPr>
    <w:rPr>
      <w:rFonts w:ascii="Tahoma" w:eastAsia="Tahoma" w:hAnsi="Tahoma" w:cs="Tahoma"/>
      <w:sz w:val="18"/>
      <w:szCs w:val="18"/>
      <w:lang w:bidi="he-IL"/>
    </w:rPr>
  </w:style>
  <w:style w:type="character" w:customStyle="1" w:styleId="BodyTextChar">
    <w:name w:val="Body Text Char"/>
    <w:link w:val="BodyText1"/>
    <w:rPr>
      <w:rFonts w:ascii="Tahoma" w:eastAsia="Tahoma" w:hAnsi="Tahoma" w:cs="Tahoma"/>
      <w:sz w:val="18"/>
      <w:szCs w:val="18"/>
    </w:rPr>
  </w:style>
  <w:style w:type="paragraph" w:customStyle="1" w:styleId="Subsection">
    <w:name w:val="Subsection"/>
    <w:basedOn w:val="Heading2"/>
    <w:qFormat/>
    <w:pPr>
      <w:keepLines/>
      <w:bidi w:val="0"/>
      <w:spacing w:before="200" w:after="0" w:line="288" w:lineRule="auto"/>
    </w:pPr>
    <w:rPr>
      <w:b w:val="0"/>
      <w:i w:val="0"/>
      <w:iCs w:val="0"/>
      <w:color w:val="7A7A7A"/>
      <w:sz w:val="26"/>
      <w:szCs w:val="26"/>
    </w:rPr>
  </w:style>
  <w:style w:type="character" w:customStyle="1" w:styleId="Heading2Char">
    <w:name w:val="Heading 2 Char"/>
    <w:link w:val="Heading2"/>
    <w:semiHidden/>
    <w:rPr>
      <w:rFonts w:ascii="Calibri Light" w:eastAsia="Times New Roman" w:hAnsi="Calibri Light" w:cs="Times New Roman"/>
      <w:b/>
      <w:bCs/>
      <w:i/>
      <w:iCs/>
      <w:sz w:val="28"/>
      <w:szCs w:val="2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CJ3KGK" Type="http://schemas.openxmlformats.org/officeDocument/2006/relationships/image" Target="media/KTFCL9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377</Words>
  <Characters>2152</Characters>
  <Application>Microsoft Office Word</Application>
  <DocSecurity>4</DocSecurity>
  <Lines>17</Lines>
  <Paragraphs>5</Paragraphs>
  <Slides>-2147483648</Slides>
  <Notes>-2147483648</Notes>
  <HiddenSlides>-2147483648</HiddenSlide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/>
  <cp:keywords/>
  <cp:lastModifiedBy>Carmit Shoval</cp:lastModifiedBy>
  <cp:revision>37</cp:revision>
  <cp:lastPrinted>2011-09-27T07:17:00Z</cp:lastPrinted>
  <dcterms:created xsi:type="dcterms:W3CDTF">2024-04-15T08:51:00Z</dcterms:created>
  <dcterms:modified xsi:type="dcterms:W3CDTF">2024-04-17T10:36:00Z</dcterms:modified>
</cp:coreProperties>
</file>