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676"/>
                    <pic:cNvPicPr/>
                  </pic:nvPicPr>
                  <pic:blipFill>
                    <a:blip xmlns:r="http://schemas.openxmlformats.org/officeDocument/2006/relationships" r:embed="rIdSG42L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utoSpaceDE w:val="false"/>
        <w:autoSpaceDN w:val="false"/>
        <w:adjustRightInd w:val="false"/>
        <w:spacing w:after="172" w:line="256" w:lineRule="auto"/>
        <w:jc w:val="center"/>
        <w:rPr>
          <w:rFonts w:ascii="Segoe UI" w:eastAsia="Times New Roman" w:hAnsi="Segoe UI" w:cs="Segoe UI"/>
          <w:b/>
          <w:bCs/>
          <w:shd w:val="clear" w:color="auto" w:fill="FFFFFF"/>
        </w:rPr>
      </w:pP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אמילי קרמן - קורות חיים</w:t>
      </w:r>
    </w:p>
    <w:p>
      <w:pPr>
        <w:autoSpaceDE w:val="false"/>
        <w:autoSpaceDN w:val="false"/>
        <w:adjustRightInd w:val="false"/>
        <w:spacing w:after="172" w:line="256" w:lineRule="auto"/>
        <w:rPr>
          <w:rFonts w:ascii="Segoe UI" w:eastAsia="Times New Roman" w:hAnsi="Segoe UI" w:cs="Segoe UI"/>
          <w:b/>
          <w:bCs/>
          <w:shd w:val="clear" w:color="auto" w:fill="FFFFFF"/>
        </w:rPr>
      </w:pPr>
      <w:r>
        <w:rPr>
          <w:rFonts w:ascii="Carlito" w:eastAsia="Carlito" w:hAnsi="Carlito" w:cs="Carlito"/>
          <w:color w:val="000000"/>
        </w:rPr>
        <w:t xml:space="preserve"> </w:t>
      </w: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 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פרטים אישיים</w:t>
      </w:r>
    </w:p>
    <w:p>
      <w:pPr>
        <w:autoSpaceDE w:val="false"/>
        <w:autoSpaceDN w:val="false"/>
        <w:adjustRightInd w:val="false"/>
        <w:spacing/>
        <w:ind w:left="3" w:hanging="3"/>
        <w:jc w:val="both"/>
        <w:rPr>
          <w:rFonts w:ascii="Helvetica" w:eastAsia="Helvetica" w:hAnsi="Helvetica" w:cs="Helvetica"/>
          <w:color w:val="000000"/>
          <w:sz w:val="22"/>
          <w:szCs w:val="22"/>
        </w:rPr>
      </w:pP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טלפון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                </w:t>
      </w:r>
      <w:r>
        <w:rPr>
          <w:rFonts w:ascii="Helvetica" w:eastAsia="Helvetica" w:hAnsi="Helvetica" w:cs="Helvetica" w:hint="cs"/>
          <w:color w:val="000000"/>
          <w:sz w:val="22"/>
          <w:szCs w:val="22"/>
          <w:rtl/>
        </w:rPr>
        <w:t xml:space="preserve">050-8449070  </w:t>
      </w:r>
    </w:p>
    <w:p>
      <w:pPr>
        <w:autoSpaceDE w:val="false"/>
        <w:autoSpaceDN w:val="false"/>
        <w:adjustRightInd w:val="false"/>
        <w:bidi w:val="false"/>
        <w:spacing/>
        <w:ind w:right="71"/>
        <w:jc w:val="right"/>
        <w:rPr>
          <w:rFonts w:ascii="Helvetica" w:eastAsia="Helvetica" w:hAnsi="Helvetica" w:cs="Helvetica"/>
          <w:color w:val="000000"/>
          <w:sz w:val="22"/>
          <w:szCs w:val="22"/>
        </w:rPr>
      </w:pPr>
      <w:r>
        <w:rPr>
          <w:rFonts w:ascii="Helvetica" w:eastAsia="Helvetica" w:hAnsi="Helvetica" w:cs="Helvetica"/>
          <w:color w:val="000000"/>
          <w:sz w:val="22"/>
          <w:szCs w:val="22"/>
        </w:rPr>
        <w:t xml:space="preserve">Emilyhr</w:t>
      </w:r>
      <w:r>
        <w:rPr>
          <w:rFonts w:ascii="Helvetica" w:eastAsia="Helvetica" w:hAnsi="Helvetica" w:cs="Helvetica"/>
          <w:color w:val="000000"/>
          <w:sz w:val="22"/>
          <w:szCs w:val="22"/>
        </w:rPr>
        <w:t xml:space="preserve">94@gmail.com                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דוא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"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ל</w:t>
      </w:r>
      <w:r>
        <w:rPr>
          <w:rFonts w:ascii="Helvetica" w:eastAsia="Helvetica" w:hAnsi="Helvetica" w:cs="Helvetica"/>
          <w:color w:val="000000"/>
          <w:sz w:val="22"/>
          <w:szCs w:val="22"/>
        </w:rPr>
        <w:t xml:space="preserve"> </w:t>
      </w:r>
    </w:p>
    <w:p>
      <w:pPr>
        <w:autoSpaceDE w:val="false"/>
        <w:autoSpaceDN w:val="false"/>
        <w:adjustRightInd w:val="false"/>
        <w:bidi w:val="false"/>
        <w:spacing/>
        <w:ind w:right="71"/>
        <w:jc w:val="right"/>
        <w:rPr>
          <w:rFonts w:ascii="Helvetica" w:eastAsia="Helvetica" w:hAnsi="Helvetica" w:cs="Helvetica"/>
          <w:color w:val="000000"/>
          <w:sz w:val="22"/>
          <w:szCs w:val="22"/>
        </w:rPr>
      </w:pPr>
    </w:p>
    <w:p>
      <w:pPr>
        <w:autoSpaceDE w:val="false"/>
        <w:autoSpaceDN w:val="false"/>
        <w:adjustRightInd w:val="false"/>
        <w:spacing w:after="172" w:line="256" w:lineRule="auto"/>
        <w:rPr>
          <w:rFonts w:ascii="Segoe UI" w:eastAsia="Times New Roman" w:hAnsi="Segoe UI" w:cs="Segoe UI"/>
          <w:b/>
          <w:bCs/>
          <w:shd w:val="clear" w:color="auto" w:fill="FFFFFF"/>
        </w:rPr>
      </w:pP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השכלה</w:t>
      </w:r>
    </w:p>
    <w:p>
      <w:pPr>
        <w:autoSpaceDE w:val="false"/>
        <w:autoSpaceDN w:val="false"/>
        <w:adjustRightInd w:val="false"/>
        <w:spacing w:after="160" w:line="256" w:lineRule="auto"/>
        <w:rPr>
          <w:rFonts w:ascii="Helvetica" w:eastAsia="Helvetica" w:hAnsi="Helvetica" w:cs="Times New Roman"/>
          <w:color w:val="000000"/>
          <w:sz w:val="22"/>
          <w:szCs w:val="22"/>
        </w:rPr>
      </w:pP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2016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 - 2019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    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תואר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ראשון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במדעי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החברה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-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התמחות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בניהול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משאבי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אנוש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, מכללת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 אשקלון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      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       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      </w:t>
      </w:r>
    </w:p>
    <w:p>
      <w:pPr>
        <w:autoSpaceDE w:val="false"/>
        <w:autoSpaceDN w:val="false"/>
        <w:adjustRightInd w:val="false"/>
        <w:spacing w:after="160" w:line="256" w:lineRule="auto"/>
        <w:rPr>
          <w:rFonts w:ascii="Helvetica" w:eastAsia="Helvetica" w:hAnsi="Helvetica" w:cs="Helvetica"/>
          <w:color w:val="000000"/>
          <w:sz w:val="22"/>
          <w:szCs w:val="22"/>
        </w:rPr>
      </w:pP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2010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- 2012   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תיכון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עיוני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קמפוס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ק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"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ש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-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תעודת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בגרות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מלאה</w:t>
      </w:r>
    </w:p>
    <w:p>
      <w:pPr>
        <w:autoSpaceDE w:val="false"/>
        <w:autoSpaceDN w:val="false"/>
        <w:adjustRightInd w:val="false"/>
        <w:spacing w:after="160" w:line="256" w:lineRule="auto"/>
        <w:ind w:left="1531"/>
        <w:rPr>
          <w:rFonts w:ascii="Helvetica" w:eastAsia="Helvetica" w:hAnsi="Helvetica" w:cs="Helvetica"/>
          <w:color w:val="000000"/>
          <w:sz w:val="22"/>
          <w:szCs w:val="22"/>
        </w:rPr>
      </w:pP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מגמת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חשבונאות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+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פרויקט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גמר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בכל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האספקטים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הקשורים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בפתיחת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וניהול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עסק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מבחינה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חשבונאית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.</w:t>
      </w:r>
    </w:p>
    <w:p>
      <w:pPr>
        <w:autoSpaceDE w:val="false"/>
        <w:autoSpaceDN w:val="false"/>
        <w:adjustRightInd w:val="false"/>
        <w:spacing w:after="260" w:line="256" w:lineRule="auto"/>
        <w:ind w:left="3" w:hanging="3"/>
        <w:jc w:val="both"/>
        <w:rPr>
          <w:rFonts w:ascii="Lucida Grande" w:eastAsia="Lucida Grande" w:hAnsi="Lucida Grande" w:cs="Lucida Grande"/>
          <w:color w:val="000000"/>
          <w:sz w:val="22"/>
          <w:szCs w:val="22"/>
          <w:rtl/>
        </w:rPr>
      </w:pP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תעסוקה</w:t>
      </w:r>
      <w:r>
        <w:rPr>
          <w:rFonts w:ascii="Carlito-Bold" w:eastAsia="Carlito-Bold" w:hAnsi="Carlito-Bold" w:cs="Carlito-Bold"/>
          <w:b/>
          <w:bCs/>
          <w:color w:val="000000"/>
          <w:sz w:val="22"/>
          <w:szCs w:val="22"/>
          <w:rtl/>
        </w:rPr>
        <w:t xml:space="preserve"> 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</w:p>
    <w:p>
      <w:pPr>
        <w:autoSpaceDE w:val="false"/>
        <w:autoSpaceDN w:val="false"/>
        <w:adjustRightInd w:val="false"/>
        <w:spacing w:after="260" w:line="256" w:lineRule="auto"/>
        <w:ind w:left="3" w:hanging="3"/>
        <w:jc w:val="both"/>
        <w:rPr>
          <w:rFonts w:ascii="Segoe UI" w:eastAsia="Times New Roman" w:hAnsi="Segoe UI" w:cs="Segoe UI"/>
          <w:b/>
          <w:bCs/>
          <w:shd w:val="clear" w:color="auto" w:fill="FFFFFF"/>
          <w:rtl/>
        </w:rPr>
      </w:pP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2023  רכזת נושא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, 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בבית חולים אברבנאל 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–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 החלפה 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לחל"ד</w:t>
      </w:r>
    </w:p>
    <w:p>
      <w:pPr>
        <w:autoSpaceDE w:val="false"/>
        <w:autoSpaceDN w:val="false"/>
        <w:adjustRightInd w:val="false"/>
        <w:spacing w:after="260" w:line="256" w:lineRule="auto"/>
        <w:ind w:left="3" w:hanging="3"/>
        <w:jc w:val="both"/>
        <w:rPr>
          <w:rFonts w:ascii="Helvetica" w:eastAsia="Helvetica" w:hAnsi="Helvetica" w:cs="Helvetica"/>
          <w:color w:val="000000"/>
          <w:sz w:val="22"/>
          <w:szCs w:val="22"/>
          <w:rtl/>
        </w:rPr>
      </w:pP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אחראית על סקטור הסיעוד, עובדת עם מערכת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נוכחות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-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מל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"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</w:t>
      </w:r>
      <w:r>
        <w:rPr>
          <w:rFonts w:ascii="Helvetica" w:eastAsia="Helvetica" w:hAnsi="Helvetica" w:cs="Helvetica" w:hint="cs"/>
          <w:color w:val="000000"/>
          <w:sz w:val="22"/>
          <w:szCs w:val="22"/>
          <w:rtl/>
        </w:rPr>
        <w:t xml:space="preserve">.</w:t>
      </w:r>
    </w:p>
    <w:p>
      <w:pPr>
        <w:autoSpaceDE w:val="false"/>
        <w:autoSpaceDN w:val="false"/>
        <w:adjustRightInd w:val="false"/>
        <w:spacing w:after="260" w:line="256" w:lineRule="auto"/>
        <w:ind w:left="3" w:hanging="3"/>
        <w:jc w:val="both"/>
        <w:rPr>
          <w:rFonts w:ascii="Helvetica" w:eastAsia="Helvetica" w:hAnsi="Helvetica" w:cs="Helvetica"/>
          <w:b/>
          <w:bCs/>
          <w:color w:val="000000"/>
          <w:sz w:val="22"/>
          <w:szCs w:val="22"/>
          <w:rtl/>
        </w:rPr>
      </w:pPr>
      <w:r>
        <w:rPr>
          <w:rFonts w:ascii="Helvetica" w:eastAsia="Helvetica" w:hAnsi="Helvetica" w:cs="Helvetica" w:hint="cs"/>
          <w:color w:val="000000"/>
          <w:sz w:val="22"/>
          <w:szCs w:val="22"/>
          <w:rtl/>
        </w:rPr>
        <w:t xml:space="preserve">מבצעת </w:t>
      </w:r>
      <w:r>
        <w:rPr>
          <w:rFonts w:ascii="Helvetica" w:eastAsia="Helvetica" w:hAnsi="Helvetica" w:cs="Helvetica" w:hint="cs"/>
          <w:color w:val="000000"/>
          <w:sz w:val="22"/>
          <w:szCs w:val="22"/>
          <w:rtl/>
        </w:rPr>
        <w:t xml:space="preserve">ראיונות עבודה, </w:t>
      </w:r>
      <w:r>
        <w:rPr>
          <w:rFonts w:ascii="Helvetica" w:eastAsia="Helvetica" w:hAnsi="Helvetica" w:cs="Helvetica" w:hint="cs"/>
          <w:color w:val="000000"/>
          <w:sz w:val="22"/>
          <w:szCs w:val="22"/>
          <w:rtl/>
        </w:rPr>
        <w:t xml:space="preserve">וועדות לשינוי תפקיד,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עדכון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פרטים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אישיים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הכנת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אישורי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העסקה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הפסקות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עבודה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חל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"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ד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Helvetica" w:eastAsia="Helvetica" w:hAnsi="Helvetica" w:cs="Helvetica" w:hint="cs"/>
          <w:color w:val="000000"/>
          <w:sz w:val="22"/>
          <w:szCs w:val="22"/>
          <w:rtl/>
        </w:rPr>
        <w:t xml:space="preserve">חוזי העסקה, דרגות 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עבודה שוטפת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עם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מערכות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– </w:t>
      </w:r>
      <w:r>
        <w:rPr>
          <w:rFonts w:ascii="Helvetica" w:eastAsia="Helvetica" w:hAnsi="Helvetica" w:cs="Helvetica"/>
          <w:color w:val="000000"/>
          <w:sz w:val="22"/>
          <w:szCs w:val="22"/>
        </w:rPr>
        <w:t xml:space="preserve">CRM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מרכבה</w:t>
      </w:r>
      <w:r>
        <w:rPr>
          <w:rFonts w:ascii="Helvetica" w:eastAsia="Helvetica" w:hAnsi="Helvetica" w:cs="Helvetica" w:hint="cs"/>
          <w:color w:val="000000"/>
          <w:sz w:val="22"/>
          <w:szCs w:val="22"/>
          <w:rtl/>
        </w:rPr>
        <w:t xml:space="preserve">.</w:t>
      </w:r>
    </w:p>
    <w:p>
      <w:pPr>
        <w:bidi w:val="false"/>
        <w:spacing/>
        <w:jc w:val="right"/>
        <w:rPr>
          <w:rFonts w:ascii="Helvetica" w:eastAsia="Helvetica" w:hAnsi="Helvetica" w:cs="Helvetica"/>
          <w:b/>
          <w:bCs/>
          <w:color w:val="000000"/>
          <w:sz w:val="22"/>
          <w:szCs w:val="22"/>
          <w:rtl/>
        </w:rPr>
      </w:pP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 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רכזת גיוס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 טכנולוגי 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וקשרי לקוחות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,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 בחברת 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הייטק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 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- 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קומפאי</w:t>
      </w: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 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2022-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 2023</w:t>
      </w:r>
      <w:r>
        <w:rPr>
          <w:rFonts w:ascii="Helvetica" w:eastAsia="Helvetica" w:hAnsi="Helvetica" w:cs="Helvetica" w:hint="cs"/>
          <w:b/>
          <w:bCs/>
          <w:color w:val="000000"/>
          <w:sz w:val="22"/>
          <w:szCs w:val="22"/>
          <w:rtl/>
        </w:rPr>
        <w:t xml:space="preserve"> </w:t>
      </w:r>
    </w:p>
    <w:p>
      <w:pPr>
        <w:spacing/>
        <w:ind w:left="720"/>
        <w:rPr>
          <w:rFonts w:ascii="Lucida Grande" w:eastAsia="Lucida Grande" w:hAnsi="Lucida Grande" w:cs="Lucida Grande"/>
          <w:color w:val="000000"/>
          <w:sz w:val="22"/>
          <w:szCs w:val="22"/>
        </w:rPr>
      </w:pP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  <w:rtl/>
        </w:rPr>
      </w:pP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מנהלת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תהלי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כי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גיוס במחזור מלא למגוון תפקידים מורכבים, בעיקר </w:t>
      </w:r>
      <w:r>
        <w:rPr>
          <w:rFonts w:ascii="Lucida Grande" w:eastAsia="Lucida Grande" w:hAnsi="Lucida Grande" w:cs="Lucida Grande"/>
          <w:color w:val="000000"/>
          <w:sz w:val="22"/>
          <w:szCs w:val="22"/>
        </w:rPr>
        <w:t xml:space="preserve">In-House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.</w:t>
      </w: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  <w:rtl/>
        </w:rPr>
      </w:pP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משתפת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פעולה עם מנהלי גיוס 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בחברות השונות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להבנת הצרכים והמטרות שלהם.</w:t>
      </w: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  <w:rtl/>
        </w:rPr>
      </w:pP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מבצעת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צ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י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יד ראשים באמצעות פלטפורמות שונות, כמו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לינקדאין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פייסבוק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, גוגל, </w:t>
      </w:r>
      <w:r>
        <w:rPr>
          <w:rFonts w:ascii="Lucida Grande" w:eastAsia="Lucida Grande" w:hAnsi="Lucida Grande" w:cs="Lucida Grande"/>
          <w:color w:val="000000"/>
          <w:sz w:val="22"/>
          <w:szCs w:val="22"/>
        </w:rPr>
        <w:t xml:space="preserve">GitHub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.</w:t>
      </w: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  <w:rtl/>
        </w:rPr>
      </w:pP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מובילה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קמפיינים בערוצי מדיה חברתית שונים.</w:t>
      </w: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  <w:rtl/>
        </w:rPr>
      </w:pP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מבצעת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סקירה וסינון קורות חיים של מועמדים.</w:t>
      </w: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  <w:rtl/>
        </w:rPr>
      </w:pP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מראיינת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מועמדים 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וכתבת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ביקורות מקצועיות.</w:t>
      </w: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  <w:rtl/>
        </w:rPr>
      </w:pP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יוצרת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חווית מועמד חיובית ללא רבב.</w:t>
      </w: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  <w:rtl/>
        </w:rPr>
      </w:pPr>
      <w:bookmarkStart w:id="2" w:name="_GoBack"/>
      <w:bookmarkEnd w:id="2"/>
    </w:p>
    <w:p>
      <w:pPr>
        <w:bidi w:val="false"/>
        <w:spacing/>
        <w:jc w:val="right"/>
        <w:rPr>
          <w:rFonts w:ascii="Helvetica" w:eastAsia="Helvetica" w:hAnsi="Helvetica" w:cs="Helvetica"/>
          <w:b/>
          <w:bCs/>
          <w:color w:val="000000"/>
          <w:sz w:val="22"/>
          <w:szCs w:val="22"/>
          <w:rtl/>
        </w:rPr>
      </w:pP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 </w:t>
      </w: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SQlink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 בחברת </w:t>
      </w: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Sourcing Specialist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 2021 -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2022</w:t>
      </w:r>
      <w:r>
        <w:rPr>
          <w:rFonts w:ascii="Helvetica" w:eastAsia="Helvetica" w:hAnsi="Helvetica" w:cs="Helvetica" w:hint="cs"/>
          <w:b/>
          <w:bCs/>
          <w:color w:val="000000"/>
          <w:sz w:val="22"/>
          <w:szCs w:val="22"/>
          <w:rtl/>
        </w:rPr>
        <w:t xml:space="preserve"> </w:t>
      </w:r>
      <w:r>
        <w:rPr>
          <w:rFonts w:ascii="Helvetica" w:eastAsia="Helvetica" w:hAnsi="Helvetica" w:cs="Helvetica" w:hint="cs"/>
          <w:b/>
          <w:bCs/>
          <w:color w:val="000000"/>
          <w:sz w:val="22"/>
          <w:szCs w:val="22"/>
          <w:rtl/>
        </w:rPr>
        <w:t xml:space="preserve"> </w:t>
      </w:r>
    </w:p>
    <w:p>
      <w:pPr>
        <w:spacing/>
        <w:ind w:left="720"/>
        <w:rPr>
          <w:rFonts w:ascii="Helvetica" w:eastAsia="Helvetica" w:hAnsi="Helvetica" w:cs="Helvetica"/>
          <w:b/>
          <w:bCs/>
          <w:color w:val="000000"/>
          <w:sz w:val="22"/>
          <w:szCs w:val="22"/>
        </w:rPr>
      </w:pP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</w:rPr>
      </w:pP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איתור מועמדים טכנולוגיים מתחומים רבים למשרות מורכבות עבור חברות מגוונות במשק הישראלי. </w:t>
      </w: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</w:rPr>
      </w:pP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פנייה יזומה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לטאלנטים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פאסיביים ברשתות השונות ומתן מענה </w:t>
      </w:r>
      <w:r>
        <w:rPr>
          <w:rFonts w:ascii="Lucida Grande" w:eastAsia="Lucida Grande" w:hAnsi="Lucida Grande" w:cs="Lucida Grande"/>
          <w:color w:val="000000"/>
          <w:sz w:val="22"/>
          <w:szCs w:val="22"/>
        </w:rPr>
        <w:t xml:space="preserve">VIP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באיתור משרות מתאימות עבורם. </w:t>
      </w: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</w:rPr>
      </w:pP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ניהול תהליך מלא אל מול מחפשי עבודה, החל ממעבר על קורות חיים, קיום ראיונות מקצועיים, כתיבת חוות דעת ועד התאמתם למשרות הרלוונטיות. </w:t>
      </w: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</w:rPr>
      </w:pP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מתן שירותי גיוס למגוון תפקידים בתחום ההייטק, כגון: פיתוח תוכנה, מעצבי שבבים, מומחי </w:t>
      </w:r>
      <w:r>
        <w:rPr>
          <w:rFonts w:ascii="Lucida Grande" w:eastAsia="Lucida Grande" w:hAnsi="Lucida Grande" w:cs="Lucida Grande"/>
          <w:color w:val="000000"/>
          <w:sz w:val="22"/>
          <w:szCs w:val="22"/>
        </w:rPr>
        <w:t xml:space="preserve">BI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, אבטחת מידע, </w:t>
      </w:r>
      <w:r>
        <w:rPr>
          <w:rFonts w:ascii="Lucida Grande" w:eastAsia="Lucida Grande" w:hAnsi="Lucida Grande" w:cs="Lucida Grande"/>
          <w:color w:val="000000"/>
          <w:sz w:val="22"/>
          <w:szCs w:val="22"/>
        </w:rPr>
        <w:t xml:space="preserve">QA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וכו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'. </w:t>
      </w: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</w:rPr>
      </w:pP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עבודה תחת לחץ ויעדים. </w:t>
      </w: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</w:rPr>
      </w:pP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עבודה הדורשת עצמאות ויצירתיות רבה אל מול יכולת לעבוד בצוות ואל מול ממשקים פנים ארגוניים. </w:t>
      </w:r>
    </w:p>
    <w:p>
      <w:pPr>
        <w:spacing/>
        <w:rPr>
          <w:rFonts w:ascii="Lucida Grande" w:eastAsia="Lucida Grande" w:hAnsi="Lucida Grande" w:cs="Lucida Grande"/>
          <w:color w:val="000000"/>
          <w:sz w:val="22"/>
          <w:szCs w:val="22"/>
        </w:rPr>
      </w:pP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עבודה מול חברות גדולות כגון: גוגל, אמדוקס, אינטל, מיקרוסופט, איביי,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אפלייד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מטריאלס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וכו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'.</w:t>
      </w:r>
    </w:p>
    <w:p>
      <w:pPr>
        <w:autoSpaceDE w:val="false"/>
        <w:autoSpaceDN w:val="false"/>
        <w:adjustRightInd w:val="false"/>
        <w:spacing w:after="260" w:line="256" w:lineRule="auto"/>
        <w:jc w:val="both"/>
        <w:rPr>
          <w:rFonts w:ascii="Lucida Grande" w:eastAsia="Lucida Grande" w:hAnsi="Lucida Grande" w:cs="Lucida Grande"/>
          <w:color w:val="000000"/>
          <w:sz w:val="22"/>
          <w:szCs w:val="22"/>
          <w:rtl/>
        </w:rPr>
      </w:pPr>
    </w:p>
    <w:p>
      <w:pPr>
        <w:autoSpaceDE w:val="false"/>
        <w:autoSpaceDN w:val="false"/>
        <w:adjustRightInd w:val="false"/>
        <w:spacing w:after="260" w:line="256" w:lineRule="auto"/>
        <w:jc w:val="both"/>
        <w:rPr>
          <w:rFonts w:ascii="Lucida Grande" w:eastAsia="Lucida Grande" w:hAnsi="Lucida Grande" w:cs="Lucida Grande"/>
          <w:color w:val="000000"/>
          <w:sz w:val="22"/>
          <w:szCs w:val="22"/>
          <w:rtl/>
        </w:rPr>
      </w:pPr>
    </w:p>
    <w:p>
      <w:pPr>
        <w:autoSpaceDE w:val="false"/>
        <w:autoSpaceDN w:val="false"/>
        <w:adjustRightInd w:val="false"/>
        <w:spacing w:after="260" w:line="256" w:lineRule="auto"/>
        <w:jc w:val="both"/>
        <w:rPr>
          <w:rFonts w:ascii="Segoe UI" w:eastAsia="Times New Roman" w:hAnsi="Segoe UI" w:cs="Segoe UI"/>
          <w:b/>
          <w:bCs/>
          <w:shd w:val="clear" w:color="auto" w:fill="FFFFFF"/>
          <w:rtl/>
        </w:rPr>
      </w:pP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2019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  </w:t>
      </w: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 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רכזת כוח 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אדם  ב</w:t>
      </w: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Mgs</w:t>
      </w:r>
    </w:p>
    <w:p>
      <w:pPr>
        <w:autoSpaceDE w:val="false"/>
        <w:autoSpaceDN w:val="false"/>
        <w:adjustRightInd w:val="false"/>
        <w:spacing w:after="260" w:line="256" w:lineRule="auto"/>
        <w:jc w:val="both"/>
        <w:rPr>
          <w:rFonts w:ascii="Lucida Grande" w:eastAsia="Lucida Grande" w:hAnsi="Lucida Grande" w:cs="Lucida Grande"/>
          <w:b/>
          <w:bCs/>
          <w:color w:val="000000"/>
          <w:sz w:val="22"/>
          <w:szCs w:val="22"/>
        </w:rPr>
      </w:pP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במהלך עבודתי הייתי אחראית על פרויקט גיוס במסה של קלדנים/ מפקחי 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טוהר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 הבחירות. עמידה ביעדים,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פרסום משרות וחיפוש מועמדים ברשתות החברתיות, ראיונות, החתמת חוזים, טיפול בשכר.</w:t>
      </w:r>
    </w:p>
    <w:p>
      <w:pPr>
        <w:autoSpaceDE w:val="false"/>
        <w:autoSpaceDN w:val="false"/>
        <w:adjustRightInd w:val="false"/>
        <w:spacing w:after="260" w:line="256" w:lineRule="auto"/>
        <w:ind w:left="3" w:hanging="3"/>
        <w:jc w:val="both"/>
        <w:rPr>
          <w:rFonts w:ascii="Segoe UI" w:eastAsia="Times New Roman" w:hAnsi="Segoe UI" w:cs="Segoe UI"/>
          <w:b/>
          <w:bCs/>
          <w:shd w:val="clear" w:color="auto" w:fill="FFFFFF"/>
          <w:rtl/>
        </w:rPr>
      </w:pP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2018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 - 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2019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    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אחמשית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 תפעול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 במוקד חירום " זברה " שירותי רכב וגרירה.</w:t>
      </w:r>
    </w:p>
    <w:p>
      <w:pPr>
        <w:autoSpaceDE w:val="false"/>
        <w:autoSpaceDN w:val="false"/>
        <w:adjustRightInd w:val="false"/>
        <w:spacing w:after="260" w:line="256" w:lineRule="auto"/>
        <w:rPr>
          <w:rFonts w:ascii="Helvetica" w:eastAsia="Helvetica" w:hAnsi="Helvetica" w:cs="Helvetica"/>
          <w:color w:val="000000"/>
          <w:sz w:val="22"/>
          <w:szCs w:val="22"/>
        </w:rPr>
      </w:pP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במהלך עב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ו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דתי התעסקתי בניהול המשמרת, הכנסת הקריאות פנימיו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ת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וחיצוניות של 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      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הלקוחות במערכת, התמודדתי עם תלונות של לקוחות, 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תעדוף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על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מתן השירות בין 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אם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 w:hint="cs"/>
          <w:color w:val="000000"/>
          <w:sz w:val="22"/>
          <w:szCs w:val="22"/>
          <w:rtl/>
        </w:rPr>
        <w:t xml:space="preserve">מדובר על תקלת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 ניידת או גרר ומבחינה גיאוגרפית עמידה בזמנים.</w:t>
      </w:r>
    </w:p>
    <w:p>
      <w:pPr>
        <w:autoSpaceDE w:val="false"/>
        <w:autoSpaceDN w:val="false"/>
        <w:adjustRightInd w:val="false"/>
        <w:spacing w:after="260" w:line="256" w:lineRule="auto"/>
        <w:ind w:left="3" w:hanging="3"/>
        <w:jc w:val="both"/>
        <w:rPr>
          <w:rFonts w:ascii="Segoe UI" w:eastAsia="Times New Roman" w:hAnsi="Segoe UI" w:cs="Segoe UI"/>
          <w:b/>
          <w:bCs/>
          <w:shd w:val="clear" w:color="auto" w:fill="FFFFFF"/>
          <w:rtl/>
        </w:rPr>
      </w:pP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2017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 - 2018     רכזת מידע, במרכז שרות בבית חולים שיבא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- משרת סטודנט</w:t>
      </w:r>
    </w:p>
    <w:p>
      <w:pPr>
        <w:autoSpaceDE w:val="false"/>
        <w:autoSpaceDN w:val="false"/>
        <w:adjustRightInd w:val="false"/>
        <w:spacing w:after="260" w:line="256" w:lineRule="auto"/>
        <w:ind w:left="3" w:hanging="3"/>
        <w:jc w:val="both"/>
        <w:rPr>
          <w:rFonts w:ascii="Helvetica" w:eastAsia="Helvetica" w:hAnsi="Helvetica" w:cs="Helvetica"/>
          <w:b/>
          <w:bCs/>
          <w:color w:val="000000"/>
          <w:sz w:val="22"/>
          <w:szCs w:val="22"/>
        </w:rPr>
      </w:pP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במהלך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עבודתי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התעסקתי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במוקד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תמיכה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במערכת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נוכחות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-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המל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"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הדרכות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עדכון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פרטים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אישיים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הכנת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אישורי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העסקה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הפסקות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עבודה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חל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"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ד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זכות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הורות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תאונות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עבודה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התעסקות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עם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מערכות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– </w:t>
      </w:r>
      <w:r>
        <w:rPr>
          <w:rFonts w:ascii="Helvetica" w:eastAsia="Helvetica" w:hAnsi="Helvetica" w:cs="Helvetica"/>
          <w:color w:val="000000"/>
          <w:sz w:val="22"/>
          <w:szCs w:val="22"/>
        </w:rPr>
        <w:t xml:space="preserve">CRM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רקורד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מרכבה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גחלת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.</w:t>
      </w:r>
    </w:p>
    <w:p>
      <w:pPr>
        <w:autoSpaceDE w:val="false"/>
        <w:autoSpaceDN w:val="false"/>
        <w:adjustRightInd w:val="false"/>
        <w:spacing w:after="160" w:line="256" w:lineRule="auto"/>
        <w:rPr>
          <w:rFonts w:ascii="Helvetica" w:eastAsia="Helvetica" w:hAnsi="Helvetica" w:cs="Helvetica"/>
          <w:color w:val="000000"/>
          <w:sz w:val="22"/>
          <w:szCs w:val="22"/>
        </w:rPr>
      </w:pP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2014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 - 2016</w:t>
      </w:r>
      <w:r>
        <w:rPr>
          <w:rFonts w:ascii="Helvetica" w:eastAsia="Helvetica" w:hAnsi="Helvetica" w:cs="Helvetica"/>
          <w:b/>
          <w:bCs/>
          <w:color w:val="000000"/>
          <w:sz w:val="22"/>
          <w:szCs w:val="22"/>
          <w:rtl/>
        </w:rPr>
        <w:t xml:space="preserve">    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מנהלת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משמרת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ב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"</w:t>
      </w:r>
      <w:r>
        <w:rPr>
          <w:rFonts w:ascii="Helvetica" w:eastAsia="Helvetica" w:hAnsi="Helvetica" w:cs="Helvetica"/>
          <w:color w:val="000000"/>
          <w:sz w:val="22"/>
          <w:szCs w:val="22"/>
        </w:rPr>
        <w:t xml:space="preserve">ZARA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"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סניף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חולון</w:t>
      </w:r>
    </w:p>
    <w:p>
      <w:pPr>
        <w:autoSpaceDE w:val="false"/>
        <w:autoSpaceDN w:val="false"/>
        <w:adjustRightInd w:val="false"/>
        <w:spacing w:after="160" w:line="256" w:lineRule="auto"/>
        <w:rPr>
          <w:rFonts w:ascii="Segoe UI" w:eastAsia="Times New Roman" w:hAnsi="Segoe UI" w:cs="Segoe UI"/>
          <w:b/>
          <w:bCs/>
          <w:shd w:val="clear" w:color="auto" w:fill="FFFFFF"/>
        </w:rPr>
      </w:pP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שירות צבאי</w:t>
      </w:r>
    </w:p>
    <w:p>
      <w:pPr>
        <w:autoSpaceDE w:val="false"/>
        <w:autoSpaceDN w:val="false"/>
        <w:adjustRightInd w:val="false"/>
        <w:spacing w:after="160" w:line="256" w:lineRule="auto"/>
        <w:rPr>
          <w:rFonts w:ascii="Segoe UI" w:eastAsia="Times New Roman" w:hAnsi="Segoe UI" w:cs="Segoe UI"/>
          <w:b/>
          <w:bCs/>
          <w:shd w:val="clear" w:color="auto" w:fill="FFFFFF"/>
        </w:rPr>
      </w:pPr>
      <w:r>
        <w:rPr>
          <w:rFonts w:ascii="Segoe UI" w:eastAsia="Times New Roman" w:hAnsi="Segoe UI" w:cs="Segoe UI"/>
          <w:b/>
          <w:bCs/>
          <w:shd w:val="clear" w:color="auto" w:fill="FFFFFF"/>
        </w:rPr>
        <w:t xml:space="preserve">2012</w:t>
      </w: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 - 2014     מש"קית שלישות בח"א בקריה.</w:t>
      </w:r>
    </w:p>
    <w:p>
      <w:pPr>
        <w:autoSpaceDE w:val="false"/>
        <w:autoSpaceDN w:val="false"/>
        <w:adjustRightInd w:val="false"/>
        <w:spacing w:after="160" w:line="256" w:lineRule="auto"/>
        <w:rPr>
          <w:rFonts w:ascii="Helvetica" w:eastAsia="Helvetica" w:hAnsi="Helvetica" w:cs="Helvetica"/>
          <w:color w:val="000000"/>
          <w:sz w:val="22"/>
          <w:szCs w:val="22"/>
        </w:rPr>
      </w:pP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קליטות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והדרכת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חיילים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חדשים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ארגון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וניהול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כנסים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הוצאת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חיילים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לקצונה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קורסים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ועדות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לפסילת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מקצוע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דרגות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מבחני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שלב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לקבלת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דרגה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אי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התאמה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לשירות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.</w:t>
      </w:r>
    </w:p>
    <w:p>
      <w:pPr>
        <w:autoSpaceDE w:val="false"/>
        <w:autoSpaceDN w:val="false"/>
        <w:adjustRightInd w:val="false"/>
        <w:spacing w:after="160" w:line="256" w:lineRule="auto"/>
        <w:rPr>
          <w:rFonts w:ascii="Segoe UI" w:eastAsia="Times New Roman" w:hAnsi="Segoe UI" w:cs="Segoe UI"/>
          <w:b/>
          <w:bCs/>
          <w:shd w:val="clear" w:color="auto" w:fill="FFFFFF"/>
        </w:rPr>
      </w:pP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תוכנות מחשב  - </w:t>
      </w:r>
      <w:r>
        <w:rPr>
          <w:rFonts w:ascii="Segoe UI" w:eastAsia="Times New Roman" w:hAnsi="Segoe UI" w:cs="Segoe UI"/>
          <w:shd w:val="clear" w:color="auto" w:fill="FFFFFF"/>
        </w:rPr>
        <w:t xml:space="preserve">Word, PPT</w:t>
      </w:r>
      <w:r>
        <w:rPr>
          <w:rFonts w:ascii="Segoe UI" w:eastAsia="Times New Roman" w:hAnsi="Segoe UI" w:cs="Segoe UI"/>
          <w:shd w:val="clear" w:color="auto" w:fill="FFFFFF"/>
        </w:rPr>
        <w:t xml:space="preserve">, CRM</w:t>
      </w:r>
      <w:r>
        <w:rPr>
          <w:rFonts w:ascii="Segoe UI" w:eastAsia="Times New Roman" w:hAnsi="Segoe UI" w:cs="Segoe UI" w:hint="cs"/>
          <w:shd w:val="clear" w:color="auto" w:fill="FFFFFF"/>
          <w:rtl/>
        </w:rPr>
        <w:t xml:space="preserve">, </w:t>
      </w:r>
      <w:r>
        <w:rPr>
          <w:rFonts w:ascii="Segoe UI" w:eastAsia="Times New Roman" w:hAnsi="Segoe UI" w:cs="Segoe UI"/>
          <w:shd w:val="clear" w:color="auto" w:fill="FFFFFF"/>
        </w:rPr>
        <w:t xml:space="preserve">,Outlook</w:t>
      </w:r>
      <w:r>
        <w:rPr>
          <w:rFonts w:ascii="Segoe UI" w:eastAsia="Times New Roman" w:hAnsi="Segoe UI" w:cs="Segoe UI" w:hint="cs"/>
          <w:shd w:val="clear" w:color="auto" w:fill="FFFFFF"/>
          <w:rtl/>
        </w:rPr>
        <w:t xml:space="preserve"> </w:t>
      </w:r>
      <w:r>
        <w:rPr>
          <w:rFonts w:ascii="Segoe UI" w:eastAsia="Times New Roman" w:hAnsi="Segoe UI" w:cs="Segoe UI"/>
          <w:shd w:val="clear" w:color="auto" w:fill="FFFFFF"/>
        </w:rPr>
        <w:t xml:space="preserve">Excel</w:t>
      </w:r>
      <w:r>
        <w:rPr>
          <w:rFonts w:ascii="Segoe UI" w:eastAsia="Times New Roman" w:hAnsi="Segoe UI" w:cs="Segoe UI" w:hint="cs"/>
          <w:shd w:val="clear" w:color="auto" w:fill="FFFFFF"/>
          <w:rtl/>
        </w:rPr>
        <w:t xml:space="preserve">, </w:t>
      </w:r>
      <w:r>
        <w:rPr>
          <w:rFonts w:ascii="Segoe UI" w:eastAsia="Times New Roman" w:hAnsi="Segoe UI" w:cs="Segoe UI"/>
          <w:shd w:val="clear" w:color="auto" w:fill="FFFFFF"/>
        </w:rPr>
        <w:t xml:space="preserve">Linkedin</w:t>
      </w:r>
      <w:r>
        <w:rPr>
          <w:rFonts w:ascii="Segoe UI" w:eastAsia="Times New Roman" w:hAnsi="Segoe UI" w:cs="Segoe UI" w:hint="cs"/>
          <w:shd w:val="clear" w:color="auto" w:fill="FFFFFF"/>
          <w:rtl/>
        </w:rPr>
        <w:t xml:space="preserve">, אדם,</w:t>
      </w:r>
      <w:r>
        <w:rPr>
          <w:rFonts w:ascii="Segoe UI" w:eastAsia="Times New Roman" w:hAnsi="Segoe UI" w:cs="Segoe UI" w:hint="cs"/>
          <w:b/>
          <w:bCs/>
          <w:shd w:val="clear" w:color="auto" w:fill="FFFFFF"/>
          <w:rtl/>
        </w:rPr>
        <w:t xml:space="preserve">  </w:t>
      </w:r>
    </w:p>
    <w:p>
      <w:pPr>
        <w:spacing/>
        <w:rPr/>
      </w:pPr>
      <w:r>
        <w:rPr>
          <w:rFonts w:ascii="Segoe UI" w:eastAsia="Times New Roman" w:hAnsi="Segoe UI" w:cs="Segoe UI"/>
          <w:b/>
          <w:bCs/>
          <w:shd w:val="clear" w:color="auto" w:fill="FFFFFF"/>
          <w:rtl/>
        </w:rPr>
        <w:t xml:space="preserve">שפות</w:t>
      </w:r>
      <w:r>
        <w:rPr>
          <w:rFonts w:ascii="Carlito-Bold" w:eastAsia="Carlito-Bold" w:hAnsi="Carlito-Bold" w:cs="Carlito-Bold"/>
          <w:b/>
          <w:bCs/>
          <w:color w:val="000000"/>
          <w:sz w:val="22"/>
          <w:szCs w:val="22"/>
          <w:rtl/>
        </w:rPr>
        <w:t xml:space="preserve"> -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עברית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רוסית</w:t>
      </w:r>
      <w:r>
        <w:rPr>
          <w:rFonts w:ascii="Helvetica" w:eastAsia="Helvetica" w:hAnsi="Helvetica" w:cs="Helvetica"/>
          <w:color w:val="000000"/>
          <w:sz w:val="22"/>
          <w:szCs w:val="22"/>
          <w:rtl/>
        </w:rPr>
        <w:t xml:space="preserve">, </w:t>
      </w:r>
      <w:r>
        <w:rPr>
          <w:rFonts w:ascii="Lucida Grande" w:eastAsia="Lucida Grande" w:hAnsi="Lucida Grande" w:cs="Lucida Grande"/>
          <w:color w:val="000000"/>
          <w:sz w:val="22"/>
          <w:szCs w:val="22"/>
          <w:rtl/>
        </w:rPr>
        <w:t xml:space="preserve">אנגלית</w:t>
      </w:r>
    </w:p>
    <w:sectPr>
      <w:headerReference w:type="first" r:id="rId1"/>
      <w:headerReference w:type="even" r:id="rId2"/>
      <w:headerReference w:type="default" r:id="rId3"/>
      <w:type w:val="nextPage"/>
      <w:pgSz w:w="11900" w:h="16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Carlito-Bold">
    <w:altName w:val="Calibri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-"/>
      <w:pPr>
        <w:spacing/>
        <w:ind w:left="360" w:hanging="360"/>
      </w:pPr>
      <w:rPr/>
    </w:lvl>
    <w:lvl w:ilvl="1">
      <w:start w:val="1"/>
      <w:numFmt w:val="bullet"/>
      <w:suff w:val="tab"/>
      <w:lvlText w:val="-"/>
      <w:pPr>
        <w:spacing/>
        <w:ind w:left="1080" w:hanging="360"/>
      </w:pPr>
      <w:rPr/>
    </w:lvl>
    <w:lvl w:ilvl="2">
      <w:start w:val="1"/>
      <w:numFmt w:val="bullet"/>
      <w:suff w:val="tab"/>
      <w:lvlText w:val="-"/>
      <w:pPr>
        <w:spacing/>
        <w:ind w:left="1800" w:hanging="360"/>
      </w:pPr>
      <w:rPr/>
    </w:lvl>
    <w:lvl w:ilvl="3">
      <w:start w:val="1"/>
      <w:numFmt w:val="bullet"/>
      <w:suff w:val="tab"/>
      <w:lvlText w:val="-"/>
      <w:pPr>
        <w:spacing/>
        <w:ind w:left="2520" w:hanging="360"/>
      </w:pPr>
      <w:rPr/>
    </w:lvl>
    <w:lvl w:ilvl="4">
      <w:start w:val="1"/>
      <w:numFmt w:val="bullet"/>
      <w:suff w:val="tab"/>
      <w:lvlText w:val="-"/>
      <w:pPr>
        <w:spacing/>
        <w:ind w:left="3240" w:hanging="360"/>
      </w:pPr>
      <w:rPr/>
    </w:lvl>
    <w:lvl w:ilvl="5">
      <w:start w:val="1"/>
      <w:numFmt w:val="bullet"/>
      <w:suff w:val="tab"/>
      <w:lvlText w:val="-"/>
      <w:pPr>
        <w:spacing/>
        <w:ind w:left="3960" w:hanging="360"/>
      </w:pPr>
      <w:rPr/>
    </w:lvl>
    <w:lvl w:ilvl="6">
      <w:start w:val="1"/>
      <w:numFmt w:val="bullet"/>
      <w:suff w:val="tab"/>
      <w:lvlText w:val="-"/>
      <w:pPr>
        <w:spacing/>
        <w:ind w:left="4680" w:hanging="360"/>
      </w:pPr>
      <w:rPr/>
    </w:lvl>
    <w:lvl w:ilvl="7">
      <w:start w:val="1"/>
      <w:numFmt w:val="bullet"/>
      <w:suff w:val="tab"/>
      <w:lvlText w:val="-"/>
      <w:pPr>
        <w:spacing/>
        <w:ind w:left="5400" w:hanging="360"/>
      </w:pPr>
      <w:rPr/>
    </w:lvl>
    <w:lvl w:ilvl="8">
      <w:start w:val="1"/>
      <w:numFmt w:val="bullet"/>
      <w:suff w:val="tab"/>
      <w:lvlText w:val="-"/>
      <w:pPr>
        <w:spacing/>
        <w:ind w:left="612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486F9BC"/>
  <w15:chartTrackingRefBased xmlns:w15="http://schemas.microsoft.com/office/word/2012/wordml"/>
  <w15:docId xmlns:w15="http://schemas.microsoft.com/office/word/2012/wordml" w15:val="{0D60DE5C-FA25-5B4A-BB2D-D1EA12BFE0C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4"/>
        <w:szCs w:val="24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SG42L9" Type="http://schemas.openxmlformats.org/officeDocument/2006/relationships/image" Target="media/WZ5ZV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82</TotalTime>
  <Pages>2</Pages>
  <Words>467</Words>
  <Characters>2339</Characters>
  <Application>Microsoft Office Word</Application>
  <DocSecurity>0</DocSecurity>
  <Lines>19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chenkerman94@gmail.com</dc:creator>
  <cp:keywords/>
  <dc:description/>
  <cp:lastModifiedBy>אמילי קרמן</cp:lastModifiedBy>
  <cp:revision>13</cp:revision>
  <dcterms:created xsi:type="dcterms:W3CDTF">2022-03-27T10:35:00Z</dcterms:created>
  <dcterms:modified xsi:type="dcterms:W3CDTF">2024-05-20T06:55:00Z</dcterms:modified>
</cp:coreProperties>
</file>