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724"/>
                    <pic:cNvPicPr/>
                  </pic:nvPicPr>
                  <pic:blipFill>
                    <a:blip xmlns:r="http://schemas.openxmlformats.org/officeDocument/2006/relationships" r:embed="rId7Q4H8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9ED" w:rsidRPr="00064249" w:rsidRDefault="00390E39" w:rsidP="00064249">
      <w:pPr>
        <w:tabs>
          <w:tab w:val="right" w:pos="0"/>
        </w:tabs>
        <w:bidi/>
        <w:spacing w:line="396" w:lineRule="auto"/>
        <w:ind w:hanging="851"/>
        <w:rPr>
          <w:rFonts w:ascii="Arial" w:hAnsi="Arial" w:cs="Arial"/>
          <w:b/>
          <w:bCs/>
          <w:noProof/>
          <w:sz w:val="36"/>
          <w:szCs w:val="36"/>
        </w:rPr>
      </w:pPr>
      <w:r w:rsidRPr="0062250F">
        <w:rPr>
          <w:rFonts w:ascii="Arial" w:hAnsi="Arial" w:cs="Arial" w:hint="cs"/>
          <w:b/>
          <w:bCs/>
          <w:noProof/>
          <w:sz w:val="36"/>
          <w:szCs w:val="36"/>
          <w:rtl/>
        </w:rPr>
        <w:pict>
          <v:line id="_x0000_s1030" style="position:absolute;left:0;text-align:left;z-index:1" from="15.4pt,27.8pt" to="561.4pt,27.8pt" strokecolor="gray" strokeweight="3.5pt">
            <v:stroke linestyle="thickThin"/>
            <w10:wrap anchorx="page"/>
          </v:line>
        </w:pict>
      </w:r>
      <w:bookmarkStart w:id="0" w:name="bookmark0"/>
      <w:r w:rsidR="00D14227" w:rsidRPr="00D14227">
        <w:rPr>
          <w:rFonts w:ascii="Arial" w:hAnsi="Arial" w:cs="Arial"/>
          <w:b/>
          <w:bCs/>
          <w:noProof/>
          <w:sz w:val="36"/>
          <w:szCs w:val="36"/>
          <w:rtl/>
        </w:rPr>
        <w:t xml:space="preserve"> אנה בוגוסלבסקי </w:t>
      </w:r>
      <w:bookmarkEnd w:id="0"/>
      <w:r w:rsidR="00064249"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                                        </w:t>
      </w:r>
      <w:r w:rsidR="00486269">
        <w:rPr>
          <w:rFonts w:ascii="Arial" w:hAnsi="Arial" w:cs="Arial" w:hint="cs"/>
          <w:b/>
          <w:bCs/>
          <w:color w:val="000000"/>
          <w:sz w:val="36"/>
          <w:szCs w:val="36"/>
          <w:rtl/>
        </w:rPr>
        <w:t xml:space="preserve"> </w:t>
      </w:r>
      <w:r w:rsidR="0062250F" w:rsidRPr="0062250F"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  <w:r w:rsidR="00064249" w:rsidRPr="00064249">
        <w:rPr>
          <w:rFonts w:ascii="Arial" w:hAnsi="Arial" w:cs="Arial"/>
          <w:b/>
          <w:bCs/>
          <w:sz w:val="22"/>
          <w:szCs w:val="22"/>
          <w:lang w:bidi="en-US"/>
        </w:rPr>
        <w:t>054-5200112</w:t>
      </w:r>
      <w:r w:rsidR="00064249">
        <w:rPr>
          <w:rFonts w:ascii="Arial" w:hAnsi="Arial" w:cs="Arial" w:hint="cs"/>
          <w:sz w:val="22"/>
          <w:szCs w:val="22"/>
          <w:rtl/>
        </w:rPr>
        <w:t xml:space="preserve">  </w:t>
      </w:r>
      <w:r w:rsidR="0062250F" w:rsidRPr="004A27A9">
        <w:rPr>
          <w:rFonts w:ascii="Arial" w:hAnsi="Arial" w:cs="Arial"/>
          <w:sz w:val="22"/>
          <w:szCs w:val="22"/>
          <w:rtl/>
        </w:rPr>
        <w:t xml:space="preserve">•  </w:t>
      </w:r>
      <w:hyperlink r:id="rId7" w:history="1">
        <w:r w:rsidR="00064249" w:rsidRPr="00064249">
          <w:rPr>
            <w:rFonts w:ascii="Arial" w:hAnsi="Arial" w:cs="Arial"/>
            <w:sz w:val="22"/>
            <w:szCs w:val="22"/>
            <w:rtl/>
          </w:rPr>
          <w:t>annaza079@gmail.com</w:t>
        </w:r>
      </w:hyperlink>
    </w:p>
    <w:p w:rsidR="00486269" w:rsidRPr="00486269" w:rsidRDefault="009936EF" w:rsidP="00872DC5">
      <w:pPr>
        <w:tabs>
          <w:tab w:val="right" w:pos="0"/>
        </w:tabs>
        <w:bidi/>
        <w:spacing w:line="396" w:lineRule="auto"/>
        <w:ind w:left="-879"/>
        <w:rPr>
          <w:rFonts w:ascii="Arial" w:hAnsi="Arial" w:cs="Arial" w:hint="cs"/>
          <w:sz w:val="22"/>
          <w:szCs w:val="22"/>
          <w:rtl/>
        </w:rPr>
      </w:pPr>
      <w:r w:rsidRPr="004A27A9">
        <w:rPr>
          <w:rFonts w:ascii="Arial" w:hAnsi="Arial" w:cs="Arial"/>
          <w:sz w:val="22"/>
          <w:szCs w:val="22"/>
          <w:rtl/>
        </w:rPr>
        <w:t>מגורים:</w:t>
      </w:r>
      <w:r w:rsidR="00064249">
        <w:rPr>
          <w:rFonts w:ascii="Arial" w:hAnsi="Arial" w:cs="Arial" w:hint="cs"/>
          <w:sz w:val="22"/>
          <w:szCs w:val="22"/>
          <w:rtl/>
        </w:rPr>
        <w:t xml:space="preserve"> </w:t>
      </w:r>
      <w:r w:rsidR="00064249" w:rsidRPr="00064249">
        <w:rPr>
          <w:rFonts w:ascii="Arial" w:hAnsi="Arial" w:cs="Arial"/>
          <w:sz w:val="22"/>
          <w:szCs w:val="22"/>
          <w:rtl/>
        </w:rPr>
        <w:t>ראשל״צ</w:t>
      </w:r>
      <w:r w:rsidRPr="00064249">
        <w:rPr>
          <w:rFonts w:ascii="Arial" w:hAnsi="Arial" w:cs="Arial"/>
          <w:sz w:val="22"/>
          <w:szCs w:val="22"/>
          <w:rtl/>
        </w:rPr>
        <w:t xml:space="preserve"> </w:t>
      </w:r>
      <w:r w:rsidR="0046145E">
        <w:rPr>
          <w:rFonts w:ascii="Arial" w:hAnsi="Arial" w:cs="Arial" w:hint="cs"/>
          <w:sz w:val="22"/>
          <w:szCs w:val="22"/>
          <w:rtl/>
        </w:rPr>
        <w:t xml:space="preserve">| ת.ז </w:t>
      </w:r>
      <w:r w:rsidR="00064249" w:rsidRPr="00064249">
        <w:rPr>
          <w:rFonts w:ascii="Arial" w:hAnsi="Arial" w:cs="Arial"/>
          <w:sz w:val="22"/>
          <w:szCs w:val="22"/>
        </w:rPr>
        <w:t>326849429</w:t>
      </w:r>
      <w:r w:rsidR="00A26C4E">
        <w:rPr>
          <w:rFonts w:ascii="Arial" w:hAnsi="Arial" w:cs="Arial" w:hint="cs"/>
          <w:sz w:val="22"/>
          <w:szCs w:val="22"/>
          <w:rtl/>
        </w:rPr>
        <w:t xml:space="preserve"> | בעלת רישיון נהיגה ורכב</w:t>
      </w:r>
    </w:p>
    <w:p w:rsidR="00D24DD4" w:rsidRPr="00D24DD4" w:rsidRDefault="00D24DD4" w:rsidP="00394243">
      <w:pPr>
        <w:tabs>
          <w:tab w:val="right" w:pos="0"/>
        </w:tabs>
        <w:bidi/>
        <w:spacing w:line="300" w:lineRule="auto"/>
        <w:ind w:left="-879"/>
        <w:rPr>
          <w:rFonts w:ascii="Arial" w:hAnsi="Arial" w:cs="Arial"/>
          <w:sz w:val="22"/>
          <w:szCs w:val="22"/>
          <w:rtl/>
        </w:rPr>
      </w:pPr>
    </w:p>
    <w:p w:rsidR="00EC43E4" w:rsidRDefault="0019211B" w:rsidP="00EC43E4">
      <w:pPr>
        <w:numPr>
          <w:ilvl w:val="0"/>
          <w:numId w:val="4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 w:hint="cs"/>
          <w:b/>
          <w:bCs/>
          <w:sz w:val="22"/>
          <w:szCs w:val="22"/>
        </w:rPr>
      </w:pPr>
      <w:r w:rsidRPr="00EC43E4">
        <w:rPr>
          <w:rFonts w:ascii="Arial" w:hAnsi="Arial" w:cs="Arial" w:hint="cs"/>
          <w:b/>
          <w:bCs/>
          <w:sz w:val="22"/>
          <w:szCs w:val="22"/>
          <w:rtl/>
        </w:rPr>
        <w:t>מנהל</w:t>
      </w:r>
      <w:r w:rsidR="00064249" w:rsidRPr="00EC43E4">
        <w:rPr>
          <w:rFonts w:ascii="Arial" w:hAnsi="Arial" w:cs="Arial" w:hint="cs"/>
          <w:b/>
          <w:bCs/>
          <w:sz w:val="22"/>
          <w:szCs w:val="22"/>
          <w:rtl/>
        </w:rPr>
        <w:t>ת חשבונות עצמאית ויחידה עד מאזן וחשבת שכר</w:t>
      </w:r>
      <w:r w:rsidR="00E90064" w:rsidRPr="00EC43E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EC43E4">
        <w:rPr>
          <w:rFonts w:ascii="Arial" w:hAnsi="Arial" w:cs="Arial" w:hint="cs"/>
          <w:b/>
          <w:bCs/>
          <w:sz w:val="22"/>
          <w:szCs w:val="22"/>
          <w:rtl/>
        </w:rPr>
        <w:t>בעל</w:t>
      </w:r>
      <w:r w:rsidR="00E90064" w:rsidRPr="00EC43E4">
        <w:rPr>
          <w:rFonts w:ascii="Arial" w:hAnsi="Arial" w:cs="Arial" w:hint="cs"/>
          <w:b/>
          <w:bCs/>
          <w:sz w:val="22"/>
          <w:szCs w:val="22"/>
          <w:rtl/>
        </w:rPr>
        <w:t>ת</w:t>
      </w:r>
      <w:r w:rsidR="00891333" w:rsidRPr="00EC43E4">
        <w:rPr>
          <w:rFonts w:ascii="Arial" w:hAnsi="Arial" w:cs="Arial" w:hint="cs"/>
          <w:b/>
          <w:bCs/>
          <w:sz w:val="22"/>
          <w:szCs w:val="22"/>
          <w:rtl/>
        </w:rPr>
        <w:t xml:space="preserve"> ניסיון</w:t>
      </w:r>
      <w:r w:rsidR="00EC43E4" w:rsidRPr="00EC43E4">
        <w:rPr>
          <w:rFonts w:ascii="Arial" w:hAnsi="Arial" w:cs="Arial" w:hint="cs"/>
          <w:b/>
          <w:bCs/>
          <w:sz w:val="22"/>
          <w:szCs w:val="22"/>
          <w:rtl/>
        </w:rPr>
        <w:t xml:space="preserve"> בניהול חשבונאי במערכת רב מטבעית</w:t>
      </w:r>
      <w:r w:rsidR="00EC43E4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446C60" w:rsidRPr="006017CF" w:rsidRDefault="00EC43E4" w:rsidP="006017CF">
      <w:pPr>
        <w:numPr>
          <w:ilvl w:val="0"/>
          <w:numId w:val="4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/>
          <w:b/>
          <w:bCs/>
          <w:sz w:val="22"/>
          <w:szCs w:val="22"/>
          <w:rtl/>
        </w:rPr>
      </w:pPr>
      <w:r w:rsidRPr="006017CF">
        <w:rPr>
          <w:rFonts w:ascii="Arial" w:hAnsi="Arial" w:cs="Arial" w:hint="cs"/>
          <w:b/>
          <w:bCs/>
          <w:sz w:val="22"/>
          <w:szCs w:val="22"/>
          <w:rtl/>
        </w:rPr>
        <w:t>מנוסה בהכנת דוחות תקופתיים</w:t>
      </w:r>
      <w:r w:rsidR="006017CF" w:rsidRPr="006017CF">
        <w:rPr>
          <w:rFonts w:ascii="Arial" w:hAnsi="Arial" w:cs="Arial" w:hint="cs"/>
          <w:b/>
          <w:bCs/>
          <w:sz w:val="22"/>
          <w:szCs w:val="22"/>
          <w:rtl/>
        </w:rPr>
        <w:t xml:space="preserve"> ושנתיים </w:t>
      </w:r>
      <w:r w:rsidRPr="006017CF">
        <w:rPr>
          <w:rFonts w:ascii="Arial" w:hAnsi="Arial" w:cs="Arial" w:hint="cs"/>
          <w:b/>
          <w:bCs/>
          <w:sz w:val="22"/>
          <w:szCs w:val="22"/>
          <w:rtl/>
        </w:rPr>
        <w:t xml:space="preserve">, דיווח לרשויות המס והכנת משכורות </w:t>
      </w:r>
      <w:r w:rsidR="006017CF" w:rsidRPr="006017CF">
        <w:rPr>
          <w:rFonts w:ascii="Arial" w:hAnsi="Arial" w:cs="Arial" w:hint="cs"/>
          <w:b/>
          <w:bCs/>
          <w:sz w:val="22"/>
          <w:szCs w:val="22"/>
          <w:rtl/>
        </w:rPr>
        <w:t>ל</w:t>
      </w:r>
      <w:r w:rsidRPr="006017CF">
        <w:rPr>
          <w:rFonts w:ascii="Arial" w:hAnsi="Arial" w:cs="Arial" w:hint="cs"/>
          <w:b/>
          <w:bCs/>
          <w:sz w:val="22"/>
          <w:szCs w:val="22"/>
          <w:rtl/>
        </w:rPr>
        <w:t>חברות הייטק וקבוצת חברות</w:t>
      </w:r>
      <w:r w:rsidR="006017CF" w:rsidRPr="006017CF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446C60" w:rsidRPr="005C4289" w:rsidRDefault="00446C60" w:rsidP="00394243">
      <w:pPr>
        <w:numPr>
          <w:ilvl w:val="0"/>
          <w:numId w:val="4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דייקנות ועמידה בזמנים, </w:t>
      </w:r>
      <w:r w:rsidRPr="00FD0952">
        <w:rPr>
          <w:rFonts w:ascii="Arial" w:hAnsi="Arial" w:cs="Arial" w:hint="cs"/>
          <w:b/>
          <w:bCs/>
          <w:sz w:val="22"/>
          <w:szCs w:val="22"/>
          <w:rtl/>
        </w:rPr>
        <w:t>יכולת עבודה עצמאית, בצוות ותחת לחץ</w:t>
      </w:r>
      <w:r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Pr="00446C6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יסודיות, </w:t>
      </w:r>
      <w:r w:rsidR="007D436F" w:rsidRPr="00446C60">
        <w:rPr>
          <w:rFonts w:ascii="Arial" w:hAnsi="Arial" w:cs="Arial"/>
          <w:b/>
          <w:bCs/>
          <w:sz w:val="22"/>
          <w:szCs w:val="22"/>
          <w:rtl/>
        </w:rPr>
        <w:t>תקשורת בינאישית</w:t>
      </w:r>
      <w:r w:rsidR="007D436F">
        <w:rPr>
          <w:rFonts w:ascii="Arial" w:hAnsi="Arial" w:cs="Arial" w:hint="cs"/>
          <w:b/>
          <w:bCs/>
          <w:sz w:val="22"/>
          <w:szCs w:val="22"/>
          <w:rtl/>
        </w:rPr>
        <w:t xml:space="preserve"> מצוינת, אתיקה, שירותיות.</w:t>
      </w:r>
    </w:p>
    <w:p w:rsidR="003274C5" w:rsidRPr="00A9042F" w:rsidRDefault="003274C5" w:rsidP="00394243">
      <w:pPr>
        <w:bidi/>
        <w:spacing w:line="300" w:lineRule="auto"/>
        <w:rPr>
          <w:rFonts w:ascii="Arial" w:hAnsi="Arial" w:cs="Arial"/>
          <w:b/>
          <w:bCs/>
          <w:sz w:val="32"/>
          <w:szCs w:val="32"/>
          <w:u w:val="single"/>
          <w:rtl/>
        </w:rPr>
      </w:pPr>
    </w:p>
    <w:p w:rsidR="00BA142C" w:rsidRPr="004A27A9" w:rsidRDefault="00BE7578" w:rsidP="00394243">
      <w:pPr>
        <w:bidi/>
        <w:spacing w:line="30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4A27A9"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:rsidR="00470B04" w:rsidRPr="00184DF5" w:rsidRDefault="00184DF5" w:rsidP="00394243">
      <w:pPr>
        <w:tabs>
          <w:tab w:val="left" w:pos="335"/>
          <w:tab w:val="left" w:pos="363"/>
          <w:tab w:val="left" w:pos="4876"/>
        </w:tabs>
        <w:bidi/>
        <w:spacing w:line="300" w:lineRule="auto"/>
        <w:ind w:left="-902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2016</w:t>
      </w:r>
      <w:r w:rsidR="00442CC7">
        <w:rPr>
          <w:rFonts w:ascii="Arial" w:hAnsi="Arial" w:cs="Arial" w:hint="cs"/>
          <w:sz w:val="22"/>
          <w:szCs w:val="22"/>
          <w:rtl/>
        </w:rPr>
        <w:t>-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 w:rsidR="00442CC7">
        <w:rPr>
          <w:rFonts w:ascii="Arial" w:hAnsi="Arial" w:cs="Arial" w:hint="cs"/>
          <w:sz w:val="22"/>
          <w:szCs w:val="22"/>
          <w:rtl/>
        </w:rPr>
        <w:t>היום</w:t>
      </w:r>
      <w:r w:rsidR="00891333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891333">
        <w:rPr>
          <w:rFonts w:ascii="Arial" w:hAnsi="Arial" w:cs="Arial" w:hint="cs"/>
          <w:sz w:val="22"/>
          <w:szCs w:val="22"/>
          <w:rtl/>
        </w:rPr>
        <w:t xml:space="preserve"> </w:t>
      </w:r>
      <w:r w:rsidRPr="00184DF5">
        <w:rPr>
          <w:rFonts w:ascii="Arial" w:hAnsi="Arial" w:cs="Arial"/>
          <w:b/>
          <w:bCs/>
          <w:sz w:val="22"/>
          <w:szCs w:val="22"/>
          <w:u w:val="single"/>
          <w:rtl/>
        </w:rPr>
        <w:t>מנהלת חש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בונות וחשבת שכר יחידה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בקבוצת חברות </w:t>
      </w:r>
      <w:r w:rsidRPr="00406962">
        <w:rPr>
          <w:rFonts w:ascii="Arial" w:hAnsi="Arial" w:cs="Arial" w:hint="cs"/>
          <w:b/>
          <w:bCs/>
          <w:sz w:val="21"/>
          <w:szCs w:val="21"/>
          <w:u w:val="single"/>
          <w:rtl/>
        </w:rPr>
        <w:t>יזמות נדל"ן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ובנייה.</w:t>
      </w:r>
    </w:p>
    <w:p w:rsidR="00442CC7" w:rsidRPr="003C4628" w:rsidRDefault="00442CC7" w:rsidP="00394243">
      <w:pPr>
        <w:pStyle w:val="HTMLPreformatted"/>
        <w:bidi/>
        <w:spacing w:line="300" w:lineRule="auto"/>
        <w:rPr>
          <w:rFonts w:ascii="Arial" w:hAnsi="Arial" w:cs="Arial"/>
          <w:b/>
          <w:bCs/>
          <w:sz w:val="2"/>
          <w:szCs w:val="2"/>
          <w:u w:val="single"/>
          <w:rtl/>
        </w:rPr>
      </w:pPr>
    </w:p>
    <w:p w:rsidR="00872DC5" w:rsidRPr="00872DC5" w:rsidRDefault="006A3033" w:rsidP="00F322E2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אחריות על ניהול החשבונות באופן עצמאי </w:t>
      </w:r>
      <w:r w:rsidR="00E90064" w:rsidRPr="002E69EE">
        <w:rPr>
          <w:rFonts w:ascii="Arial" w:hAnsi="Arial" w:cs="Arial" w:hint="cs"/>
          <w:b/>
          <w:bCs/>
          <w:sz w:val="21"/>
          <w:szCs w:val="21"/>
          <w:rtl/>
        </w:rPr>
        <w:t>עד מאזן</w:t>
      </w:r>
      <w:r w:rsidR="00E90064" w:rsidRPr="002E69EE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rtl/>
        </w:rPr>
        <w:t>של הקבוצה</w:t>
      </w:r>
      <w:r w:rsidR="00934FA2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F322E2">
        <w:rPr>
          <w:rFonts w:ascii="Arial" w:hAnsi="Arial" w:cs="Arial" w:hint="cs"/>
          <w:sz w:val="21"/>
          <w:szCs w:val="21"/>
          <w:rtl/>
        </w:rPr>
        <w:t xml:space="preserve">5 </w:t>
      </w:r>
      <w:r w:rsidR="00872DC5">
        <w:rPr>
          <w:rFonts w:ascii="Arial" w:hAnsi="Arial" w:cs="Arial" w:hint="cs"/>
          <w:sz w:val="21"/>
          <w:szCs w:val="21"/>
          <w:rtl/>
        </w:rPr>
        <w:t xml:space="preserve">חברות בנות </w:t>
      </w:r>
      <w:r w:rsidR="00872DC5" w:rsidRPr="006C1C2C">
        <w:rPr>
          <w:rFonts w:ascii="Arial" w:hAnsi="Arial" w:cs="Arial" w:hint="cs"/>
          <w:b/>
          <w:bCs/>
          <w:sz w:val="21"/>
          <w:szCs w:val="21"/>
          <w:rtl/>
        </w:rPr>
        <w:t>לפי פרויקטים.</w:t>
      </w:r>
    </w:p>
    <w:p w:rsidR="006A3033" w:rsidRPr="00141B8D" w:rsidRDefault="006A3033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1"/>
          <w:szCs w:val="21"/>
        </w:rPr>
      </w:pPr>
      <w:r w:rsidRPr="00934FA2">
        <w:rPr>
          <w:rFonts w:ascii="Arial" w:hAnsi="Arial" w:cs="Arial" w:hint="cs"/>
          <w:b/>
          <w:bCs/>
          <w:sz w:val="21"/>
          <w:szCs w:val="21"/>
          <w:rtl/>
        </w:rPr>
        <w:t>הכנת דוחות חודשיים ורבעוניים</w:t>
      </w:r>
      <w:r w:rsidR="00934FA2">
        <w:rPr>
          <w:rFonts w:ascii="Arial" w:hAnsi="Arial" w:cs="Arial" w:hint="cs"/>
          <w:b/>
          <w:bCs/>
          <w:sz w:val="21"/>
          <w:szCs w:val="21"/>
          <w:rtl/>
        </w:rPr>
        <w:t xml:space="preserve">, דוחות רווח והפסד ושאילתה, </w:t>
      </w:r>
      <w:r w:rsidR="00934FA2" w:rsidRPr="00406962">
        <w:rPr>
          <w:rFonts w:ascii="Arial" w:hAnsi="Arial" w:cs="Arial" w:hint="cs"/>
          <w:b/>
          <w:bCs/>
          <w:sz w:val="21"/>
          <w:szCs w:val="21"/>
          <w:rtl/>
        </w:rPr>
        <w:t xml:space="preserve">ריכוז </w:t>
      </w:r>
      <w:r w:rsidR="00934FA2">
        <w:rPr>
          <w:rFonts w:ascii="Arial" w:hAnsi="Arial" w:cs="Arial" w:hint="cs"/>
          <w:b/>
          <w:bCs/>
          <w:sz w:val="21"/>
          <w:szCs w:val="21"/>
          <w:rtl/>
        </w:rPr>
        <w:t>החומר</w:t>
      </w:r>
      <w:r w:rsidR="00934FA2" w:rsidRPr="00406962">
        <w:rPr>
          <w:rFonts w:ascii="Arial" w:hAnsi="Arial" w:cs="Arial" w:hint="cs"/>
          <w:b/>
          <w:bCs/>
          <w:sz w:val="21"/>
          <w:szCs w:val="21"/>
          <w:rtl/>
        </w:rPr>
        <w:t xml:space="preserve"> למאזן והעברה</w:t>
      </w:r>
      <w:r w:rsidR="00934FA2">
        <w:rPr>
          <w:rFonts w:ascii="Arial" w:hAnsi="Arial" w:cs="Arial" w:hint="cs"/>
          <w:b/>
          <w:bCs/>
          <w:sz w:val="21"/>
          <w:szCs w:val="21"/>
          <w:rtl/>
        </w:rPr>
        <w:t xml:space="preserve"> לרו"ח חיצוני.</w:t>
      </w:r>
    </w:p>
    <w:p w:rsidR="006A3033" w:rsidRDefault="006A3033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1"/>
          <w:szCs w:val="21"/>
        </w:rPr>
      </w:pPr>
      <w:r w:rsidRPr="00406962">
        <w:rPr>
          <w:rFonts w:ascii="Arial" w:hAnsi="Arial" w:cs="Arial" w:hint="cs"/>
          <w:b/>
          <w:bCs/>
          <w:sz w:val="21"/>
          <w:szCs w:val="21"/>
          <w:rtl/>
        </w:rPr>
        <w:t xml:space="preserve">דיווחים </w:t>
      </w:r>
      <w:r w:rsidR="00141B8D">
        <w:rPr>
          <w:rFonts w:ascii="Arial" w:hAnsi="Arial" w:cs="Arial" w:hint="cs"/>
          <w:b/>
          <w:bCs/>
          <w:sz w:val="21"/>
          <w:szCs w:val="21"/>
          <w:rtl/>
        </w:rPr>
        <w:t>ותשלום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406962">
        <w:rPr>
          <w:rFonts w:ascii="Arial" w:hAnsi="Arial" w:cs="Arial" w:hint="cs"/>
          <w:b/>
          <w:bCs/>
          <w:sz w:val="21"/>
          <w:szCs w:val="21"/>
          <w:rtl/>
        </w:rPr>
        <w:t>לרשויות המס</w:t>
      </w:r>
      <w:r w:rsidRPr="00406962">
        <w:rPr>
          <w:rFonts w:ascii="Arial" w:hAnsi="Arial" w:cs="Arial" w:hint="cs"/>
          <w:sz w:val="21"/>
          <w:szCs w:val="21"/>
          <w:rtl/>
        </w:rPr>
        <w:t xml:space="preserve"> (מע"מ, מס הכנסה, ביטוח לאומי), דיווח מקוון </w:t>
      </w:r>
      <w:r>
        <w:rPr>
          <w:rFonts w:ascii="Arial" w:hAnsi="Arial" w:cs="Arial" w:hint="cs"/>
          <w:sz w:val="21"/>
          <w:szCs w:val="21"/>
          <w:rtl/>
        </w:rPr>
        <w:t>874</w:t>
      </w:r>
      <w:r w:rsidRPr="00406962">
        <w:rPr>
          <w:rFonts w:ascii="Arial" w:hAnsi="Arial" w:cs="Arial" w:hint="cs"/>
          <w:sz w:val="21"/>
          <w:szCs w:val="21"/>
        </w:rPr>
        <w:t>PCN</w:t>
      </w:r>
      <w:r w:rsidRPr="00406962">
        <w:rPr>
          <w:rFonts w:ascii="Arial" w:hAnsi="Arial" w:cs="Arial" w:hint="cs"/>
          <w:sz w:val="21"/>
          <w:szCs w:val="21"/>
          <w:rtl/>
        </w:rPr>
        <w:t xml:space="preserve"> </w:t>
      </w:r>
      <w:r w:rsidR="00746C78">
        <w:rPr>
          <w:rFonts w:ascii="Arial" w:hAnsi="Arial" w:cs="Arial" w:hint="cs"/>
          <w:sz w:val="21"/>
          <w:szCs w:val="21"/>
          <w:rtl/>
        </w:rPr>
        <w:t xml:space="preserve"> והעברת תשלומים.</w:t>
      </w:r>
    </w:p>
    <w:p w:rsidR="00E034C3" w:rsidRPr="00E034C3" w:rsidRDefault="00E034C3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ייצוג הקבוצה והחברות הבנות מול רשויות המס, </w:t>
      </w:r>
      <w:r w:rsidRPr="00E034C3">
        <w:rPr>
          <w:rFonts w:ascii="Arial" w:hAnsi="Arial" w:cs="Arial" w:hint="cs"/>
          <w:sz w:val="22"/>
          <w:szCs w:val="22"/>
          <w:rtl/>
        </w:rPr>
        <w:t xml:space="preserve">ביטול קנסות, שינוי מקדמות, </w:t>
      </w:r>
      <w:r>
        <w:rPr>
          <w:rFonts w:ascii="Arial" w:hAnsi="Arial" w:cs="Arial" w:hint="cs"/>
          <w:sz w:val="22"/>
          <w:szCs w:val="22"/>
          <w:rtl/>
        </w:rPr>
        <w:t>שינוי ניכוי מס במקור.</w:t>
      </w:r>
    </w:p>
    <w:p w:rsidR="00EC43E4" w:rsidRPr="00EC43E4" w:rsidRDefault="00EC43E4" w:rsidP="00AF0DFA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1"/>
          <w:szCs w:val="21"/>
        </w:rPr>
      </w:pPr>
      <w:r w:rsidRPr="00EC43E4">
        <w:rPr>
          <w:rFonts w:ascii="Arial" w:hAnsi="Arial" w:cs="Arial" w:hint="cs"/>
          <w:b/>
          <w:bCs/>
          <w:sz w:val="21"/>
          <w:szCs w:val="21"/>
          <w:rtl/>
        </w:rPr>
        <w:t>ניהול תזרים מזומנים בש</w:t>
      </w:r>
      <w:r w:rsidR="00AF0DFA">
        <w:rPr>
          <w:rFonts w:ascii="Arial" w:hAnsi="Arial" w:cs="Arial" w:hint="cs"/>
          <w:b/>
          <w:bCs/>
          <w:sz w:val="21"/>
          <w:szCs w:val="21"/>
          <w:rtl/>
        </w:rPr>
        <w:t>לושה</w:t>
      </w:r>
      <w:r w:rsidRPr="00EC43E4">
        <w:rPr>
          <w:rFonts w:ascii="Arial" w:hAnsi="Arial" w:cs="Arial" w:hint="cs"/>
          <w:b/>
          <w:bCs/>
          <w:sz w:val="21"/>
          <w:szCs w:val="21"/>
          <w:rtl/>
        </w:rPr>
        <w:t xml:space="preserve"> בנקים ו </w:t>
      </w:r>
      <w:r w:rsidRPr="00EC43E4">
        <w:rPr>
          <w:rFonts w:ascii="Arial" w:hAnsi="Arial" w:cs="Arial"/>
          <w:b/>
          <w:bCs/>
          <w:sz w:val="21"/>
          <w:szCs w:val="21"/>
          <w:rtl/>
        </w:rPr>
        <w:t>–</w:t>
      </w:r>
      <w:r w:rsidRPr="00EC43E4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AF0DFA">
        <w:rPr>
          <w:rFonts w:ascii="Arial" w:hAnsi="Arial" w:cs="Arial" w:hint="cs"/>
          <w:b/>
          <w:bCs/>
          <w:sz w:val="21"/>
          <w:szCs w:val="21"/>
          <w:rtl/>
        </w:rPr>
        <w:t>8</w:t>
      </w:r>
      <w:r w:rsidRPr="00EC43E4">
        <w:rPr>
          <w:rFonts w:ascii="Arial" w:hAnsi="Arial" w:cs="Arial" w:hint="cs"/>
          <w:b/>
          <w:bCs/>
          <w:sz w:val="21"/>
          <w:szCs w:val="21"/>
          <w:rtl/>
        </w:rPr>
        <w:t xml:space="preserve"> חשבונות, </w:t>
      </w:r>
      <w:r w:rsidRPr="00EC43E4">
        <w:rPr>
          <w:rFonts w:ascii="Arial" w:hAnsi="Arial" w:cs="Arial" w:hint="cs"/>
          <w:sz w:val="21"/>
          <w:szCs w:val="21"/>
          <w:rtl/>
        </w:rPr>
        <w:t>התאמות בנקים ואשראי, מעקב אחר הלוואות ולוח סילוקים.</w:t>
      </w:r>
    </w:p>
    <w:p w:rsidR="00934FA2" w:rsidRDefault="006A3033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1"/>
          <w:szCs w:val="21"/>
        </w:rPr>
      </w:pPr>
      <w:r w:rsidRPr="00406962">
        <w:rPr>
          <w:rFonts w:ascii="Arial" w:hAnsi="Arial" w:cs="Arial" w:hint="cs"/>
          <w:b/>
          <w:bCs/>
          <w:sz w:val="21"/>
          <w:szCs w:val="21"/>
          <w:rtl/>
        </w:rPr>
        <w:t xml:space="preserve">ניהול מערך התשלומים לספקים, </w:t>
      </w:r>
      <w:r w:rsidR="002E69EE">
        <w:rPr>
          <w:rFonts w:ascii="Arial" w:hAnsi="Arial" w:cs="Arial" w:hint="cs"/>
          <w:sz w:val="21"/>
          <w:szCs w:val="21"/>
          <w:rtl/>
        </w:rPr>
        <w:t xml:space="preserve">שיוך חשבוניות לפרויקטים, </w:t>
      </w:r>
      <w:r w:rsidRPr="002E69EE">
        <w:rPr>
          <w:rFonts w:ascii="Arial" w:hAnsi="Arial" w:cs="Arial" w:hint="cs"/>
          <w:sz w:val="21"/>
          <w:szCs w:val="21"/>
          <w:rtl/>
        </w:rPr>
        <w:t>ניהול כרטסות</w:t>
      </w:r>
      <w:r w:rsidR="00934FA2" w:rsidRPr="002E69EE">
        <w:rPr>
          <w:rFonts w:ascii="Arial" w:hAnsi="Arial" w:cs="Arial" w:hint="cs"/>
          <w:sz w:val="21"/>
          <w:szCs w:val="21"/>
          <w:rtl/>
        </w:rPr>
        <w:t xml:space="preserve"> וביצוע התאמות, הכנת שיקים לספקים.</w:t>
      </w:r>
    </w:p>
    <w:p w:rsidR="002E69EE" w:rsidRDefault="002E69EE" w:rsidP="00394243">
      <w:pPr>
        <w:numPr>
          <w:ilvl w:val="0"/>
          <w:numId w:val="42"/>
        </w:numPr>
        <w:pBdr>
          <w:bottom w:val="single" w:sz="6" w:space="1" w:color="auto"/>
        </w:pBdr>
        <w:tabs>
          <w:tab w:val="clear" w:pos="720"/>
          <w:tab w:val="num" w:pos="611"/>
        </w:tabs>
        <w:bidi/>
        <w:spacing w:line="300" w:lineRule="auto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הכנת תשלומים לקבלנים, בקרת שעות נוכחות, </w:t>
      </w:r>
      <w:r w:rsidRPr="005914FB">
        <w:rPr>
          <w:rFonts w:ascii="Arial" w:hAnsi="Arial" w:cs="Arial" w:hint="cs"/>
          <w:sz w:val="22"/>
          <w:szCs w:val="22"/>
          <w:rtl/>
        </w:rPr>
        <w:t xml:space="preserve">חישוב תשלומים </w:t>
      </w:r>
      <w:r w:rsidR="005914FB" w:rsidRPr="005914FB">
        <w:rPr>
          <w:rFonts w:ascii="Arial" w:hAnsi="Arial" w:cs="Arial" w:hint="cs"/>
          <w:sz w:val="22"/>
          <w:szCs w:val="22"/>
          <w:rtl/>
        </w:rPr>
        <w:t>על בסיס שעות ועל בסיס פרויק</w:t>
      </w:r>
      <w:r w:rsidR="005914FB">
        <w:rPr>
          <w:rFonts w:ascii="Arial" w:hAnsi="Arial" w:cs="Arial" w:hint="cs"/>
          <w:sz w:val="22"/>
          <w:szCs w:val="22"/>
          <w:rtl/>
        </w:rPr>
        <w:t>ט</w:t>
      </w:r>
      <w:r w:rsidR="00E97216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EC43E4" w:rsidRPr="00EC43E4" w:rsidRDefault="00EC43E4" w:rsidP="00EC43E4">
      <w:pPr>
        <w:numPr>
          <w:ilvl w:val="0"/>
          <w:numId w:val="42"/>
        </w:numPr>
        <w:pBdr>
          <w:bottom w:val="single" w:sz="6" w:space="1" w:color="auto"/>
        </w:pBdr>
        <w:tabs>
          <w:tab w:val="clear" w:pos="720"/>
          <w:tab w:val="num" w:pos="611"/>
        </w:tabs>
        <w:bidi/>
        <w:spacing w:line="300" w:lineRule="auto"/>
        <w:rPr>
          <w:rFonts w:ascii="Arial" w:hAnsi="Arial" w:cs="Arial" w:hint="cs"/>
          <w:b/>
          <w:bCs/>
          <w:sz w:val="22"/>
          <w:szCs w:val="22"/>
        </w:rPr>
      </w:pPr>
      <w:r w:rsidRPr="00EC43E4">
        <w:rPr>
          <w:rFonts w:ascii="Arial" w:hAnsi="Arial" w:cs="Arial" w:hint="cs"/>
          <w:b/>
          <w:bCs/>
          <w:sz w:val="22"/>
          <w:szCs w:val="22"/>
          <w:rtl/>
        </w:rPr>
        <w:t xml:space="preserve">ניהול כרטסת לקוחות, </w:t>
      </w:r>
      <w:r w:rsidRPr="00EC43E4">
        <w:rPr>
          <w:rFonts w:ascii="Arial" w:hAnsi="Arial" w:cs="Arial" w:hint="cs"/>
          <w:sz w:val="22"/>
          <w:szCs w:val="22"/>
          <w:rtl/>
        </w:rPr>
        <w:t>הפקת חשבוניות וזיכויים ללקוחות, ביצוע התאמות, גביית לקוחות והפקת קבלות.</w:t>
      </w:r>
    </w:p>
    <w:p w:rsidR="00E97216" w:rsidRPr="005914FB" w:rsidRDefault="00E97216" w:rsidP="00394243">
      <w:pPr>
        <w:numPr>
          <w:ilvl w:val="0"/>
          <w:numId w:val="42"/>
        </w:numPr>
        <w:pBdr>
          <w:bottom w:val="single" w:sz="6" w:space="1" w:color="auto"/>
        </w:pBd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קופה קטנה, רישום פקודות יומן ופקודות משכורת, </w:t>
      </w:r>
      <w:r w:rsidRPr="00E97216">
        <w:rPr>
          <w:rFonts w:ascii="Arial" w:hAnsi="Arial" w:cs="Arial" w:hint="cs"/>
          <w:sz w:val="22"/>
          <w:szCs w:val="22"/>
          <w:rtl/>
        </w:rPr>
        <w:t>טיפול בהחזר בלו סולר.</w:t>
      </w:r>
    </w:p>
    <w:p w:rsidR="00E034C3" w:rsidRDefault="00E034C3" w:rsidP="00FA3607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ind w:right="142"/>
        <w:rPr>
          <w:rFonts w:ascii="Arial" w:hAnsi="Arial" w:cs="Arial"/>
          <w:sz w:val="22"/>
          <w:szCs w:val="22"/>
        </w:rPr>
      </w:pPr>
      <w:r w:rsidRPr="009E33CD">
        <w:rPr>
          <w:rFonts w:ascii="Arial" w:hAnsi="Arial" w:cs="Arial" w:hint="cs"/>
          <w:b/>
          <w:bCs/>
          <w:sz w:val="22"/>
          <w:szCs w:val="22"/>
          <w:rtl/>
        </w:rPr>
        <w:t>הכנת משכורות ותלושי שכר</w:t>
      </w:r>
      <w:r>
        <w:rPr>
          <w:rFonts w:ascii="Arial" w:hAnsi="Arial" w:cs="Arial" w:hint="cs"/>
          <w:sz w:val="22"/>
          <w:szCs w:val="22"/>
          <w:rtl/>
        </w:rPr>
        <w:t>, בחלוקה לפרויקטים שונים ובמגוון תנאי העסקה (</w:t>
      </w:r>
      <w:r w:rsidR="002E69EE">
        <w:rPr>
          <w:rFonts w:ascii="Arial" w:hAnsi="Arial" w:cs="Arial" w:hint="cs"/>
          <w:sz w:val="22"/>
          <w:szCs w:val="22"/>
          <w:rtl/>
        </w:rPr>
        <w:t>גלובלי, יומי, שעתי</w:t>
      </w:r>
      <w:r>
        <w:rPr>
          <w:rFonts w:ascii="Arial" w:hAnsi="Arial" w:cs="Arial" w:hint="cs"/>
          <w:sz w:val="22"/>
          <w:szCs w:val="22"/>
          <w:rtl/>
        </w:rPr>
        <w:t>)</w:t>
      </w:r>
      <w:r w:rsidR="002E69EE">
        <w:rPr>
          <w:rFonts w:ascii="Arial" w:hAnsi="Arial" w:cs="Arial" w:hint="cs"/>
          <w:sz w:val="22"/>
          <w:szCs w:val="22"/>
          <w:rtl/>
        </w:rPr>
        <w:t>.</w:t>
      </w:r>
    </w:p>
    <w:p w:rsidR="00746C78" w:rsidRPr="005914FB" w:rsidRDefault="00746C78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 w:hint="cs"/>
          <w:sz w:val="22"/>
          <w:szCs w:val="22"/>
        </w:rPr>
      </w:pPr>
      <w:r w:rsidRPr="009E33CD">
        <w:rPr>
          <w:rFonts w:ascii="Arial" w:hAnsi="Arial" w:cs="Arial" w:hint="cs"/>
          <w:b/>
          <w:bCs/>
          <w:sz w:val="22"/>
          <w:szCs w:val="22"/>
          <w:rtl/>
        </w:rPr>
        <w:t>התנהלות מול חברות ביטוח וקופות גמל,</w:t>
      </w:r>
      <w:r w:rsidRPr="009E33CD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שידור דוח אחיד, העברת תשלומים והפרשות, עבודה מול סוכן הביטוח.</w:t>
      </w:r>
    </w:p>
    <w:p w:rsidR="00746C78" w:rsidRPr="009E33CD" w:rsidRDefault="00746C78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הקמת עובד חדש במערכת</w:t>
      </w:r>
      <w:r w:rsidRPr="009E33CD">
        <w:rPr>
          <w:rFonts w:ascii="Arial" w:hAnsi="Arial" w:cs="Arial" w:hint="cs"/>
          <w:sz w:val="22"/>
          <w:szCs w:val="22"/>
          <w:rtl/>
        </w:rPr>
        <w:t xml:space="preserve"> (101) </w:t>
      </w:r>
      <w:r w:rsidRPr="009E33C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9E33CD">
        <w:rPr>
          <w:rFonts w:ascii="Arial" w:hAnsi="Arial" w:cs="Arial" w:hint="cs"/>
          <w:sz w:val="22"/>
          <w:szCs w:val="22"/>
          <w:rtl/>
        </w:rPr>
        <w:t>הזנת נתונים כגון נקודות זיכוי, תעריף לשעה, נסיעות וכו'.</w:t>
      </w:r>
    </w:p>
    <w:p w:rsidR="00746C78" w:rsidRPr="00746C78" w:rsidRDefault="00746C78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2"/>
          <w:szCs w:val="22"/>
        </w:rPr>
      </w:pPr>
      <w:r w:rsidRPr="009E33CD">
        <w:rPr>
          <w:rFonts w:ascii="Arial" w:hAnsi="Arial" w:cs="Arial" w:hint="cs"/>
          <w:b/>
          <w:bCs/>
          <w:sz w:val="22"/>
          <w:szCs w:val="22"/>
          <w:rtl/>
        </w:rPr>
        <w:t xml:space="preserve">ריכוז נתוני שעות, </w:t>
      </w:r>
      <w:r w:rsidRPr="0038569F">
        <w:rPr>
          <w:rFonts w:ascii="Arial" w:hAnsi="Arial" w:cs="Arial" w:hint="cs"/>
          <w:b/>
          <w:bCs/>
          <w:sz w:val="22"/>
          <w:szCs w:val="22"/>
          <w:rtl/>
        </w:rPr>
        <w:t xml:space="preserve">חישוב </w:t>
      </w:r>
      <w:r w:rsidR="0038569F" w:rsidRPr="0038569F">
        <w:rPr>
          <w:rFonts w:ascii="Arial" w:hAnsi="Arial" w:cs="Arial" w:hint="cs"/>
          <w:b/>
          <w:bCs/>
          <w:sz w:val="22"/>
          <w:szCs w:val="22"/>
          <w:rtl/>
        </w:rPr>
        <w:t>החזר הוצאות ושווי רכב,</w:t>
      </w:r>
      <w:r w:rsidR="0038569F">
        <w:rPr>
          <w:rFonts w:ascii="Arial" w:hAnsi="Arial" w:cs="Arial" w:hint="cs"/>
          <w:sz w:val="22"/>
          <w:szCs w:val="22"/>
          <w:rtl/>
        </w:rPr>
        <w:t xml:space="preserve"> </w:t>
      </w:r>
      <w:r w:rsidRPr="00746C78">
        <w:rPr>
          <w:rFonts w:ascii="Arial" w:hAnsi="Arial" w:cs="Arial" w:hint="cs"/>
          <w:sz w:val="22"/>
          <w:szCs w:val="22"/>
          <w:rtl/>
        </w:rPr>
        <w:t>שעות נוספות,</w:t>
      </w:r>
      <w:r w:rsidRPr="009E33C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9E33CD">
        <w:rPr>
          <w:rFonts w:ascii="Arial" w:hAnsi="Arial" w:cs="Arial" w:hint="cs"/>
          <w:sz w:val="22"/>
          <w:szCs w:val="22"/>
          <w:rtl/>
        </w:rPr>
        <w:t>חישובי חופשה, הבראה, ניכויי חובה ורשות.</w:t>
      </w:r>
    </w:p>
    <w:p w:rsidR="00E034C3" w:rsidRPr="009E33CD" w:rsidRDefault="00E034C3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 w:hint="cs"/>
          <w:sz w:val="22"/>
          <w:szCs w:val="22"/>
        </w:rPr>
      </w:pPr>
      <w:r w:rsidRPr="009E33CD">
        <w:rPr>
          <w:rFonts w:ascii="Arial" w:hAnsi="Arial" w:cs="Arial" w:hint="cs"/>
          <w:b/>
          <w:bCs/>
          <w:sz w:val="22"/>
          <w:szCs w:val="22"/>
          <w:rtl/>
        </w:rPr>
        <w:t>העברת תשלומים ושידור מקוון למוסדות המס,</w:t>
      </w:r>
      <w:r w:rsidRPr="009E33CD">
        <w:rPr>
          <w:rFonts w:ascii="Arial" w:hAnsi="Arial" w:cs="Arial" w:hint="cs"/>
          <w:sz w:val="22"/>
          <w:szCs w:val="22"/>
          <w:rtl/>
        </w:rPr>
        <w:t xml:space="preserve"> כולל מס הכנסה ניכויים וביטוח לאומי. (126,856)</w:t>
      </w:r>
    </w:p>
    <w:p w:rsidR="00E034C3" w:rsidRPr="00E97216" w:rsidRDefault="00E034C3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2"/>
          <w:szCs w:val="22"/>
        </w:rPr>
      </w:pPr>
      <w:r w:rsidRPr="009E33CD">
        <w:rPr>
          <w:rFonts w:ascii="Arial" w:hAnsi="Arial" w:cs="Arial" w:hint="cs"/>
          <w:b/>
          <w:bCs/>
          <w:sz w:val="22"/>
          <w:szCs w:val="22"/>
          <w:rtl/>
        </w:rPr>
        <w:t>טיפול בגמר חשבון,</w:t>
      </w:r>
      <w:r>
        <w:rPr>
          <w:rFonts w:ascii="Arial" w:hAnsi="Arial" w:cs="Arial" w:hint="cs"/>
          <w:sz w:val="22"/>
          <w:szCs w:val="22"/>
          <w:rtl/>
        </w:rPr>
        <w:t xml:space="preserve"> כולל חישוב </w:t>
      </w:r>
      <w:r w:rsidRPr="009E33CD">
        <w:rPr>
          <w:rFonts w:ascii="Arial" w:hAnsi="Arial" w:cs="Arial" w:hint="cs"/>
          <w:sz w:val="22"/>
          <w:szCs w:val="22"/>
          <w:rtl/>
        </w:rPr>
        <w:t>פיצויים ו</w:t>
      </w:r>
      <w:r w:rsidRPr="009E33CD">
        <w:rPr>
          <w:rFonts w:ascii="Arial" w:hAnsi="Arial" w:cs="Arial"/>
          <w:sz w:val="22"/>
          <w:szCs w:val="22"/>
          <w:rtl/>
        </w:rPr>
        <w:t>התאמ</w:t>
      </w:r>
      <w:r w:rsidRPr="009E33CD">
        <w:rPr>
          <w:rFonts w:ascii="Arial" w:hAnsi="Arial" w:cs="Arial" w:hint="cs"/>
          <w:sz w:val="22"/>
          <w:szCs w:val="22"/>
          <w:rtl/>
        </w:rPr>
        <w:t>ו</w:t>
      </w:r>
      <w:r w:rsidRPr="009E33CD">
        <w:rPr>
          <w:rFonts w:ascii="Arial" w:hAnsi="Arial" w:cs="Arial"/>
          <w:sz w:val="22"/>
          <w:szCs w:val="22"/>
          <w:rtl/>
        </w:rPr>
        <w:t>ת קופות גמל</w:t>
      </w:r>
      <w:r w:rsidRPr="009E33CD">
        <w:rPr>
          <w:rFonts w:ascii="Arial" w:hAnsi="Arial" w:cs="Arial" w:hint="cs"/>
          <w:sz w:val="22"/>
          <w:szCs w:val="22"/>
          <w:rtl/>
        </w:rPr>
        <w:t>. (161, 161א)</w:t>
      </w:r>
    </w:p>
    <w:p w:rsidR="007039FA" w:rsidRPr="004A27A9" w:rsidRDefault="007039FA" w:rsidP="00394243">
      <w:pPr>
        <w:bidi/>
        <w:spacing w:line="300" w:lineRule="auto"/>
        <w:ind w:left="609" w:right="-567"/>
        <w:rPr>
          <w:rFonts w:ascii="Arial" w:hAnsi="Arial" w:cs="Arial"/>
          <w:sz w:val="22"/>
          <w:szCs w:val="22"/>
          <w:rtl/>
        </w:rPr>
      </w:pPr>
    </w:p>
    <w:p w:rsidR="007039FA" w:rsidRPr="00E97216" w:rsidRDefault="00E97216" w:rsidP="00394243">
      <w:pPr>
        <w:bidi/>
        <w:spacing w:line="300" w:lineRule="auto"/>
        <w:ind w:left="-902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2016</w:t>
      </w:r>
      <w:r w:rsidR="00D762D3"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2014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מנהלת חשבונות וח</w:t>
      </w:r>
      <w:r w:rsidRPr="00E97216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שבת שכר במשרד </w:t>
      </w:r>
      <w:r w:rsidR="003A7CF6">
        <w:rPr>
          <w:rFonts w:ascii="Arial" w:hAnsi="Arial" w:cs="Arial" w:hint="cs"/>
          <w:b/>
          <w:bCs/>
          <w:sz w:val="22"/>
          <w:szCs w:val="22"/>
          <w:u w:val="single"/>
          <w:rtl/>
        </w:rPr>
        <w:t>רו"ח.</w:t>
      </w:r>
    </w:p>
    <w:p w:rsidR="00E97216" w:rsidRDefault="00E97216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2"/>
          <w:szCs w:val="22"/>
        </w:rPr>
      </w:pPr>
      <w:r w:rsidRPr="00787EAC">
        <w:rPr>
          <w:rFonts w:ascii="Arial" w:hAnsi="Arial" w:cs="Arial" w:hint="cs"/>
          <w:b/>
          <w:bCs/>
          <w:sz w:val="22"/>
          <w:szCs w:val="22"/>
          <w:rtl/>
        </w:rPr>
        <w:t xml:space="preserve">ביצוע הנהלת חשבונות מלאה </w:t>
      </w:r>
      <w:r w:rsidRPr="00EE2435">
        <w:rPr>
          <w:rFonts w:ascii="Arial" w:hAnsi="Arial" w:cs="Arial" w:hint="cs"/>
          <w:b/>
          <w:bCs/>
          <w:sz w:val="22"/>
          <w:szCs w:val="22"/>
          <w:rtl/>
        </w:rPr>
        <w:t>עד מאזן</w:t>
      </w:r>
      <w:r w:rsidRPr="00787EAC">
        <w:rPr>
          <w:rFonts w:ascii="Arial" w:hAnsi="Arial" w:cs="Arial" w:hint="cs"/>
          <w:sz w:val="22"/>
          <w:szCs w:val="22"/>
          <w:rtl/>
        </w:rPr>
        <w:t xml:space="preserve"> לחברות </w:t>
      </w:r>
      <w:r w:rsidR="00EE2435">
        <w:rPr>
          <w:rFonts w:ascii="Arial" w:hAnsi="Arial" w:cs="Arial" w:hint="cs"/>
          <w:sz w:val="22"/>
          <w:szCs w:val="22"/>
          <w:rtl/>
        </w:rPr>
        <w:t xml:space="preserve">הייטק פרטיות </w:t>
      </w:r>
      <w:r w:rsidR="0036076C">
        <w:rPr>
          <w:rFonts w:ascii="Arial" w:hAnsi="Arial" w:cs="Arial" w:hint="cs"/>
          <w:sz w:val="22"/>
          <w:szCs w:val="22"/>
          <w:rtl/>
        </w:rPr>
        <w:t>(</w:t>
      </w:r>
      <w:r w:rsidR="00EE2435">
        <w:rPr>
          <w:rFonts w:ascii="Arial" w:hAnsi="Arial" w:cs="Arial" w:hint="cs"/>
          <w:sz w:val="22"/>
          <w:szCs w:val="22"/>
          <w:rtl/>
        </w:rPr>
        <w:t>בע"מ) וחברות ב</w:t>
      </w:r>
      <w:r w:rsidRPr="00787EAC">
        <w:rPr>
          <w:rFonts w:ascii="Arial" w:hAnsi="Arial" w:cs="Arial" w:hint="cs"/>
          <w:sz w:val="22"/>
          <w:szCs w:val="22"/>
          <w:rtl/>
        </w:rPr>
        <w:t>ת</w:t>
      </w:r>
      <w:r w:rsidR="00EE2435">
        <w:rPr>
          <w:rFonts w:ascii="Arial" w:hAnsi="Arial" w:cs="Arial" w:hint="cs"/>
          <w:sz w:val="22"/>
          <w:szCs w:val="22"/>
          <w:rtl/>
        </w:rPr>
        <w:t>חומים נוספים.</w:t>
      </w:r>
    </w:p>
    <w:p w:rsidR="00C15ABA" w:rsidRDefault="00C15ABA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עבודה </w:t>
      </w:r>
      <w:r w:rsidRPr="00406962">
        <w:rPr>
          <w:rFonts w:ascii="Arial" w:hAnsi="Arial" w:cs="Arial" w:hint="cs"/>
          <w:b/>
          <w:bCs/>
          <w:sz w:val="21"/>
          <w:szCs w:val="21"/>
          <w:rtl/>
        </w:rPr>
        <w:t xml:space="preserve">במערכת רב </w:t>
      </w:r>
      <w:r w:rsidRPr="00406962">
        <w:rPr>
          <w:rFonts w:ascii="Arial" w:hAnsi="Arial" w:cs="Arial"/>
          <w:b/>
          <w:bCs/>
          <w:sz w:val="21"/>
          <w:szCs w:val="21"/>
          <w:rtl/>
        </w:rPr>
        <w:t>–</w:t>
      </w:r>
      <w:r w:rsidRPr="00406962">
        <w:rPr>
          <w:rFonts w:ascii="Arial" w:hAnsi="Arial" w:cs="Arial" w:hint="cs"/>
          <w:b/>
          <w:bCs/>
          <w:sz w:val="21"/>
          <w:szCs w:val="21"/>
          <w:rtl/>
        </w:rPr>
        <w:t xml:space="preserve"> מטבעית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15ABA">
        <w:rPr>
          <w:rFonts w:ascii="Arial" w:hAnsi="Arial" w:cs="Arial" w:hint="cs"/>
          <w:sz w:val="21"/>
          <w:szCs w:val="21"/>
          <w:rtl/>
        </w:rPr>
        <w:t>והכנת דוחות חודשיים, רבעוניים ו</w:t>
      </w:r>
      <w:r w:rsidR="003203DA">
        <w:rPr>
          <w:rFonts w:ascii="Arial" w:hAnsi="Arial" w:cs="Arial" w:hint="cs"/>
          <w:sz w:val="21"/>
          <w:szCs w:val="21"/>
          <w:rtl/>
        </w:rPr>
        <w:t xml:space="preserve">חצי </w:t>
      </w:r>
      <w:r w:rsidRPr="00C15ABA">
        <w:rPr>
          <w:rFonts w:ascii="Arial" w:hAnsi="Arial" w:cs="Arial" w:hint="cs"/>
          <w:sz w:val="21"/>
          <w:szCs w:val="21"/>
          <w:rtl/>
        </w:rPr>
        <w:t>שנתיים</w:t>
      </w:r>
      <w:r w:rsidR="003203DA">
        <w:rPr>
          <w:rFonts w:ascii="Arial" w:hAnsi="Arial" w:cs="Arial" w:hint="cs"/>
          <w:sz w:val="21"/>
          <w:szCs w:val="21"/>
          <w:rtl/>
        </w:rPr>
        <w:t>.</w:t>
      </w:r>
    </w:p>
    <w:p w:rsidR="00C15ABA" w:rsidRDefault="003A7CF6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2"/>
          <w:szCs w:val="22"/>
        </w:rPr>
      </w:pPr>
      <w:r w:rsidRPr="00265E18">
        <w:rPr>
          <w:rFonts w:ascii="Arial" w:hAnsi="Arial" w:cs="Arial" w:hint="cs"/>
          <w:b/>
          <w:bCs/>
          <w:sz w:val="22"/>
          <w:szCs w:val="22"/>
          <w:rtl/>
        </w:rPr>
        <w:t xml:space="preserve">ביצוע </w:t>
      </w:r>
      <w:r w:rsidRPr="00265E18">
        <w:rPr>
          <w:rFonts w:ascii="Arial" w:hAnsi="Arial" w:cs="Arial"/>
          <w:b/>
          <w:bCs/>
          <w:sz w:val="22"/>
          <w:szCs w:val="22"/>
          <w:rtl/>
        </w:rPr>
        <w:t>התאמ</w:t>
      </w:r>
      <w:r w:rsidRPr="00265E18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Pr="00265E18">
        <w:rPr>
          <w:rFonts w:ascii="Arial" w:hAnsi="Arial" w:cs="Arial"/>
          <w:b/>
          <w:bCs/>
          <w:sz w:val="22"/>
          <w:szCs w:val="22"/>
          <w:rtl/>
        </w:rPr>
        <w:t xml:space="preserve">ת בנקים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ואשראי - </w:t>
      </w:r>
      <w:r w:rsidRPr="00265E18">
        <w:rPr>
          <w:rFonts w:ascii="Arial" w:hAnsi="Arial" w:cs="Arial"/>
          <w:b/>
          <w:bCs/>
          <w:sz w:val="22"/>
          <w:szCs w:val="22"/>
          <w:rtl/>
        </w:rPr>
        <w:t>שקלי ומט"ח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C15ABA" w:rsidRPr="003A7CF6">
        <w:rPr>
          <w:rFonts w:ascii="Arial" w:hAnsi="Arial" w:cs="Arial" w:hint="cs"/>
          <w:sz w:val="21"/>
          <w:szCs w:val="21"/>
          <w:rtl/>
        </w:rPr>
        <w:t xml:space="preserve">טיפול בהחזרי הוצאות לעובדים ודוחות </w:t>
      </w:r>
      <w:r w:rsidRPr="003A7CF6">
        <w:rPr>
          <w:rFonts w:ascii="Arial" w:hAnsi="Arial" w:cs="Arial" w:hint="cs"/>
          <w:sz w:val="21"/>
          <w:szCs w:val="21"/>
          <w:rtl/>
        </w:rPr>
        <w:t>נסיעות לחו"ל.</w:t>
      </w:r>
      <w:r w:rsidR="00C15ABA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3A7CF6" w:rsidRPr="003A7CF6" w:rsidRDefault="003A7CF6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2"/>
          <w:szCs w:val="22"/>
        </w:rPr>
      </w:pPr>
      <w:r w:rsidRPr="00787EAC">
        <w:rPr>
          <w:rFonts w:ascii="Arial" w:hAnsi="Arial" w:cs="Arial" w:hint="cs"/>
          <w:b/>
          <w:bCs/>
          <w:sz w:val="22"/>
          <w:szCs w:val="22"/>
          <w:rtl/>
        </w:rPr>
        <w:t>ניהול כרטסת לקוחות וספקים,</w:t>
      </w:r>
      <w:r w:rsidRPr="00787EAC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קליטת חשבוניות וקבלות </w:t>
      </w:r>
      <w:r w:rsidRPr="004F01E3">
        <w:rPr>
          <w:rFonts w:ascii="Arial" w:hAnsi="Arial" w:cs="Arial" w:hint="cs"/>
          <w:b/>
          <w:bCs/>
          <w:sz w:val="22"/>
          <w:szCs w:val="22"/>
          <w:rtl/>
        </w:rPr>
        <w:t>ורישום פקודות יומן של רשימוני ייבוא.</w:t>
      </w:r>
    </w:p>
    <w:p w:rsidR="00E97216" w:rsidRPr="00787EAC" w:rsidRDefault="00E97216" w:rsidP="00394243">
      <w:pPr>
        <w:numPr>
          <w:ilvl w:val="0"/>
          <w:numId w:val="42"/>
        </w:numPr>
        <w:tabs>
          <w:tab w:val="clear" w:pos="720"/>
          <w:tab w:val="num" w:pos="609"/>
        </w:tabs>
        <w:bidi/>
        <w:spacing w:line="300" w:lineRule="auto"/>
        <w:rPr>
          <w:rFonts w:ascii="Arial" w:hAnsi="Arial" w:cs="Arial"/>
          <w:sz w:val="22"/>
          <w:szCs w:val="22"/>
        </w:rPr>
      </w:pPr>
      <w:r w:rsidRPr="00787EAC">
        <w:rPr>
          <w:rFonts w:ascii="Arial" w:hAnsi="Arial" w:cs="Arial" w:hint="cs"/>
          <w:b/>
          <w:bCs/>
          <w:sz w:val="22"/>
          <w:szCs w:val="22"/>
          <w:rtl/>
        </w:rPr>
        <w:t>הגשת דיווחים ודוחות חודשיים ושנתיים</w:t>
      </w:r>
      <w:r w:rsidRPr="00787EAC">
        <w:rPr>
          <w:rFonts w:ascii="Arial" w:hAnsi="Arial" w:cs="Arial" w:hint="cs"/>
          <w:sz w:val="22"/>
          <w:szCs w:val="22"/>
          <w:rtl/>
        </w:rPr>
        <w:t xml:space="preserve"> לרשויות המס, כולל שידור מקוון 874 </w:t>
      </w:r>
      <w:r w:rsidRPr="00787EAC">
        <w:rPr>
          <w:rFonts w:ascii="Arial" w:hAnsi="Arial" w:cs="Arial" w:hint="cs"/>
          <w:sz w:val="22"/>
          <w:szCs w:val="22"/>
        </w:rPr>
        <w:t>PCN</w:t>
      </w:r>
      <w:r w:rsidRPr="00787EAC">
        <w:rPr>
          <w:rFonts w:ascii="Arial" w:hAnsi="Arial" w:cs="Arial" w:hint="cs"/>
          <w:sz w:val="22"/>
          <w:szCs w:val="22"/>
          <w:rtl/>
        </w:rPr>
        <w:t>.</w:t>
      </w:r>
    </w:p>
    <w:p w:rsidR="00E54495" w:rsidRPr="003203DA" w:rsidRDefault="0038569F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 w:hint="cs"/>
          <w:sz w:val="22"/>
          <w:szCs w:val="22"/>
        </w:rPr>
      </w:pPr>
      <w:r w:rsidRPr="00787EAC">
        <w:rPr>
          <w:rFonts w:ascii="Arial" w:hAnsi="Arial" w:cs="Arial" w:hint="cs"/>
          <w:b/>
          <w:bCs/>
          <w:sz w:val="22"/>
          <w:szCs w:val="22"/>
          <w:rtl/>
        </w:rPr>
        <w:t>טיפול בכל תהליך הכנת השכר</w:t>
      </w:r>
      <w:r w:rsidRPr="00787EAC">
        <w:rPr>
          <w:rFonts w:ascii="Arial" w:hAnsi="Arial" w:cs="Arial" w:hint="cs"/>
          <w:sz w:val="22"/>
          <w:szCs w:val="22"/>
          <w:rtl/>
        </w:rPr>
        <w:t xml:space="preserve"> </w:t>
      </w:r>
      <w:r w:rsidRPr="0038569F">
        <w:rPr>
          <w:rFonts w:ascii="Arial" w:hAnsi="Arial" w:cs="Arial" w:hint="cs"/>
          <w:sz w:val="22"/>
          <w:szCs w:val="22"/>
          <w:rtl/>
        </w:rPr>
        <w:t>ו</w:t>
      </w:r>
      <w:r w:rsidR="00E97216" w:rsidRPr="0038569F">
        <w:rPr>
          <w:rFonts w:ascii="Arial" w:hAnsi="Arial" w:cs="Arial" w:hint="cs"/>
          <w:sz w:val="22"/>
          <w:szCs w:val="22"/>
          <w:rtl/>
        </w:rPr>
        <w:t xml:space="preserve">הכנת משכורות ותלושים </w:t>
      </w:r>
      <w:r w:rsidRPr="0038569F">
        <w:rPr>
          <w:rFonts w:ascii="Arial" w:hAnsi="Arial" w:cs="Arial" w:hint="cs"/>
          <w:sz w:val="22"/>
          <w:szCs w:val="22"/>
          <w:rtl/>
        </w:rPr>
        <w:t>ל</w:t>
      </w:r>
      <w:r w:rsidR="00E97216" w:rsidRPr="0038569F">
        <w:rPr>
          <w:rFonts w:ascii="Arial" w:hAnsi="Arial" w:cs="Arial" w:hint="cs"/>
          <w:sz w:val="22"/>
          <w:szCs w:val="22"/>
          <w:rtl/>
        </w:rPr>
        <w:t>עובדים</w:t>
      </w:r>
      <w:r w:rsidRPr="0038569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בתנאי העסקה שונים.</w:t>
      </w:r>
    </w:p>
    <w:p w:rsidR="00B114FC" w:rsidRPr="004A27A9" w:rsidRDefault="00B114FC" w:rsidP="00394243">
      <w:pPr>
        <w:bidi/>
        <w:spacing w:line="300" w:lineRule="auto"/>
        <w:ind w:right="-567"/>
        <w:rPr>
          <w:rFonts w:ascii="Arial" w:hAnsi="Arial" w:cs="Arial"/>
          <w:sz w:val="22"/>
          <w:szCs w:val="22"/>
          <w:rtl/>
        </w:rPr>
      </w:pPr>
    </w:p>
    <w:p w:rsidR="009936EF" w:rsidRPr="004A27A9" w:rsidRDefault="001111A9" w:rsidP="00872DC5">
      <w:pPr>
        <w:tabs>
          <w:tab w:val="left" w:pos="0"/>
          <w:tab w:val="left" w:pos="425"/>
        </w:tabs>
        <w:bidi/>
        <w:spacing w:line="300" w:lineRule="auto"/>
        <w:ind w:left="-902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2014</w:t>
      </w:r>
      <w:r w:rsidR="00D762D3"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2012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Style w:val="Bodytext3"/>
          <w:rtl/>
        </w:rPr>
        <w:t xml:space="preserve">מנהלת חשבונות </w:t>
      </w:r>
      <w:r w:rsidR="00EC43E4">
        <w:rPr>
          <w:rStyle w:val="Bodytext3"/>
          <w:rFonts w:hint="cs"/>
          <w:rtl/>
        </w:rPr>
        <w:t>ו</w:t>
      </w:r>
      <w:r>
        <w:rPr>
          <w:rStyle w:val="Bodytext3"/>
          <w:rtl/>
        </w:rPr>
        <w:t>חשבת שכר</w:t>
      </w:r>
      <w:r>
        <w:rPr>
          <w:rStyle w:val="Bodytext3"/>
          <w:rFonts w:hint="cs"/>
          <w:rtl/>
        </w:rPr>
        <w:t xml:space="preserve"> </w:t>
      </w:r>
      <w:r>
        <w:rPr>
          <w:rStyle w:val="Bodytext3"/>
          <w:rtl/>
        </w:rPr>
        <w:t xml:space="preserve">בחברת </w:t>
      </w:r>
      <w:r w:rsidR="00872DC5">
        <w:rPr>
          <w:rStyle w:val="Bodytext3"/>
          <w:rFonts w:hint="cs"/>
          <w:rtl/>
        </w:rPr>
        <w:t>כוח אדם</w:t>
      </w:r>
      <w:r>
        <w:rPr>
          <w:rStyle w:val="Bodytext3"/>
          <w:rFonts w:hint="cs"/>
          <w:rtl/>
        </w:rPr>
        <w:t>.</w:t>
      </w:r>
    </w:p>
    <w:p w:rsidR="00A92AF3" w:rsidRPr="00A92AF3" w:rsidRDefault="00A92AF3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הכנת תלושים </w:t>
      </w:r>
      <w:r w:rsidRPr="00A92AF3">
        <w:rPr>
          <w:rFonts w:ascii="Arial" w:hAnsi="Arial" w:cs="Arial" w:hint="cs"/>
          <w:b/>
          <w:bCs/>
          <w:sz w:val="22"/>
          <w:szCs w:val="22"/>
          <w:rtl/>
        </w:rPr>
        <w:t xml:space="preserve">לכ- 700 </w:t>
      </w:r>
      <w:r w:rsidRPr="00A92AF3">
        <w:rPr>
          <w:rFonts w:ascii="Arial" w:hAnsi="Arial" w:cs="Arial"/>
          <w:b/>
          <w:bCs/>
          <w:sz w:val="22"/>
          <w:szCs w:val="22"/>
          <w:rtl/>
        </w:rPr>
        <w:t>עובדים</w:t>
      </w:r>
      <w:r w:rsidRPr="00177C2E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במגוון תנאי העסקה, </w:t>
      </w:r>
      <w:r w:rsidR="00A45CC7" w:rsidRPr="00D373BB">
        <w:rPr>
          <w:rFonts w:ascii="Arial" w:hAnsi="Arial" w:cs="Arial" w:hint="cs"/>
          <w:sz w:val="22"/>
          <w:szCs w:val="22"/>
          <w:rtl/>
        </w:rPr>
        <w:t xml:space="preserve">בקרת שעות נוכחות, </w:t>
      </w:r>
      <w:r w:rsidRPr="00D373BB">
        <w:rPr>
          <w:rFonts w:ascii="Arial" w:hAnsi="Arial" w:cs="Arial" w:hint="cs"/>
          <w:sz w:val="22"/>
          <w:szCs w:val="22"/>
          <w:rtl/>
        </w:rPr>
        <w:t>חישוב שכר</w:t>
      </w:r>
      <w:r w:rsidR="00A45CC7" w:rsidRPr="00D373BB">
        <w:rPr>
          <w:rFonts w:ascii="Arial" w:hAnsi="Arial" w:cs="Arial" w:hint="cs"/>
          <w:sz w:val="22"/>
          <w:szCs w:val="22"/>
          <w:rtl/>
        </w:rPr>
        <w:t xml:space="preserve"> והפקת שיקים.</w:t>
      </w:r>
    </w:p>
    <w:p w:rsidR="00887F40" w:rsidRPr="00887F40" w:rsidRDefault="00887F40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b/>
          <w:bCs/>
          <w:sz w:val="22"/>
          <w:szCs w:val="22"/>
        </w:rPr>
      </w:pPr>
      <w:r w:rsidRPr="00887F40">
        <w:rPr>
          <w:rFonts w:ascii="Arial" w:hAnsi="Arial" w:cs="Arial"/>
          <w:b/>
          <w:bCs/>
          <w:sz w:val="22"/>
          <w:szCs w:val="22"/>
          <w:rtl/>
        </w:rPr>
        <w:t xml:space="preserve">טיפול בלקוחות: </w:t>
      </w:r>
      <w:r w:rsidRPr="00887F40">
        <w:rPr>
          <w:rFonts w:ascii="Arial" w:hAnsi="Arial" w:cs="Arial"/>
          <w:sz w:val="22"/>
          <w:szCs w:val="22"/>
          <w:rtl/>
        </w:rPr>
        <w:t>ניתוח כרטסות, בירורי חשבונות, הפקת חשבוניות, גיול חובות והשבת חובות אבודים.</w:t>
      </w:r>
    </w:p>
    <w:p w:rsidR="00D762D3" w:rsidRPr="00446C60" w:rsidRDefault="00887F40" w:rsidP="00394243">
      <w:pPr>
        <w:numPr>
          <w:ilvl w:val="0"/>
          <w:numId w:val="42"/>
        </w:numPr>
        <w:tabs>
          <w:tab w:val="clear" w:pos="720"/>
          <w:tab w:val="num" w:pos="611"/>
        </w:tabs>
        <w:bidi/>
        <w:spacing w:line="300" w:lineRule="auto"/>
        <w:rPr>
          <w:rFonts w:ascii="Arial" w:hAnsi="Arial" w:cs="Arial"/>
          <w:sz w:val="22"/>
          <w:szCs w:val="22"/>
        </w:rPr>
      </w:pPr>
      <w:r w:rsidRPr="00887F40">
        <w:rPr>
          <w:rFonts w:ascii="Arial" w:hAnsi="Arial" w:cs="Arial"/>
          <w:b/>
          <w:bCs/>
          <w:sz w:val="22"/>
          <w:szCs w:val="22"/>
          <w:rtl/>
        </w:rPr>
        <w:t xml:space="preserve">טיפול בספקים: </w:t>
      </w:r>
      <w:r w:rsidRPr="00887F40">
        <w:rPr>
          <w:rFonts w:ascii="Arial" w:hAnsi="Arial" w:cs="Arial"/>
          <w:sz w:val="22"/>
          <w:szCs w:val="22"/>
          <w:rtl/>
        </w:rPr>
        <w:t>הכנה והוצאת תשלומים, מעקב ובקרה, קליטת חשבוניות, ביצוע העברות בנקאיות וטיפול</w:t>
      </w:r>
      <w:r w:rsidRPr="00887F40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887F40">
        <w:rPr>
          <w:rFonts w:ascii="Arial" w:hAnsi="Arial" w:cs="Arial"/>
          <w:sz w:val="22"/>
          <w:szCs w:val="22"/>
          <w:rtl/>
        </w:rPr>
        <w:t>בשיקים</w:t>
      </w:r>
      <w:r w:rsidRPr="00446C60">
        <w:rPr>
          <w:rFonts w:ascii="Arial" w:hAnsi="Arial" w:cs="Arial"/>
          <w:sz w:val="22"/>
          <w:szCs w:val="22"/>
          <w:rtl/>
        </w:rPr>
        <w:t>.</w:t>
      </w:r>
    </w:p>
    <w:p w:rsidR="0019211B" w:rsidRPr="00E90064" w:rsidRDefault="0019211B" w:rsidP="00394243">
      <w:pPr>
        <w:bidi/>
        <w:spacing w:line="300" w:lineRule="auto"/>
        <w:rPr>
          <w:rFonts w:ascii="Arial" w:hAnsi="Arial" w:cs="Arial" w:hint="cs"/>
          <w:sz w:val="22"/>
          <w:szCs w:val="22"/>
          <w:rtl/>
        </w:rPr>
      </w:pPr>
    </w:p>
    <w:p w:rsidR="004061C4" w:rsidRPr="004061C4" w:rsidRDefault="00891333" w:rsidP="00394243">
      <w:pPr>
        <w:bidi/>
        <w:spacing w:line="300" w:lineRule="auto"/>
        <w:ind w:left="-902"/>
        <w:rPr>
          <w:rFonts w:ascii="Arial" w:hAnsi="Arial" w:cs="Arial"/>
          <w:b/>
          <w:bCs/>
          <w:u w:val="single"/>
          <w:rtl/>
        </w:rPr>
      </w:pPr>
      <w:r w:rsidRPr="00891333">
        <w:rPr>
          <w:rFonts w:ascii="Arial" w:hAnsi="Arial" w:cs="Arial" w:hint="cs"/>
          <w:b/>
          <w:bCs/>
          <w:u w:val="single"/>
          <w:rtl/>
        </w:rPr>
        <w:t>השכלה</w:t>
      </w:r>
      <w:r w:rsidR="00EA5EEE" w:rsidRPr="00891333">
        <w:rPr>
          <w:rFonts w:ascii="Arial" w:hAnsi="Arial" w:cs="Arial" w:hint="cs"/>
          <w:b/>
          <w:bCs/>
          <w:u w:val="single"/>
          <w:rtl/>
        </w:rPr>
        <w:t>:</w:t>
      </w:r>
    </w:p>
    <w:p w:rsidR="00A26C4E" w:rsidRDefault="00A26C4E" w:rsidP="00394243">
      <w:pPr>
        <w:numPr>
          <w:ilvl w:val="0"/>
          <w:numId w:val="48"/>
        </w:numPr>
        <w:bidi/>
        <w:spacing w:line="300" w:lineRule="auto"/>
        <w:ind w:left="-403" w:hanging="490"/>
        <w:rPr>
          <w:rFonts w:ascii="Arial" w:hAnsi="Arial" w:cs="Arial"/>
          <w:sz w:val="22"/>
          <w:szCs w:val="22"/>
        </w:rPr>
      </w:pPr>
      <w:r w:rsidRPr="00A26C4E">
        <w:rPr>
          <w:rFonts w:ascii="Arial" w:hAnsi="Arial" w:cs="Arial" w:hint="cs"/>
          <w:b/>
          <w:bCs/>
          <w:sz w:val="22"/>
          <w:szCs w:val="22"/>
          <w:rtl/>
        </w:rPr>
        <w:t>לימודי הנהלת חשבונות סוג 3,</w:t>
      </w:r>
      <w:r>
        <w:rPr>
          <w:rFonts w:ascii="Arial" w:hAnsi="Arial" w:cs="Arial" w:hint="cs"/>
          <w:sz w:val="22"/>
          <w:szCs w:val="22"/>
          <w:rtl/>
        </w:rPr>
        <w:t xml:space="preserve"> מכללת פאר. ( 2018)</w:t>
      </w:r>
    </w:p>
    <w:p w:rsidR="00064249" w:rsidRPr="00064249" w:rsidRDefault="00064249" w:rsidP="00394243">
      <w:pPr>
        <w:numPr>
          <w:ilvl w:val="0"/>
          <w:numId w:val="48"/>
        </w:numPr>
        <w:bidi/>
        <w:spacing w:line="300" w:lineRule="auto"/>
        <w:ind w:left="-403" w:hanging="490"/>
        <w:rPr>
          <w:rFonts w:ascii="Arial" w:hAnsi="Arial" w:cs="Arial"/>
          <w:sz w:val="22"/>
          <w:szCs w:val="22"/>
          <w:rtl/>
        </w:rPr>
      </w:pPr>
      <w:r w:rsidRPr="00A26C4E">
        <w:rPr>
          <w:rFonts w:ascii="Arial" w:hAnsi="Arial" w:cs="Arial"/>
          <w:b/>
          <w:bCs/>
          <w:sz w:val="22"/>
          <w:szCs w:val="22"/>
          <w:rtl/>
        </w:rPr>
        <w:t>קורס חשבי שכר,</w:t>
      </w:r>
      <w:r w:rsidRPr="00064249">
        <w:rPr>
          <w:rFonts w:ascii="Arial" w:hAnsi="Arial" w:cs="Arial"/>
          <w:sz w:val="22"/>
          <w:szCs w:val="22"/>
          <w:rtl/>
        </w:rPr>
        <w:t xml:space="preserve"> מכללה פאר</w:t>
      </w:r>
      <w:r w:rsidR="0033028D">
        <w:rPr>
          <w:rFonts w:ascii="Arial" w:hAnsi="Arial" w:cs="Arial" w:hint="cs"/>
          <w:sz w:val="22"/>
          <w:szCs w:val="22"/>
          <w:rtl/>
        </w:rPr>
        <w:t xml:space="preserve"> </w:t>
      </w:r>
      <w:r w:rsidR="00A26C4E">
        <w:rPr>
          <w:rFonts w:ascii="Arial" w:hAnsi="Arial" w:cs="Arial"/>
          <w:sz w:val="22"/>
          <w:szCs w:val="22"/>
        </w:rPr>
        <w:t xml:space="preserve"> )</w:t>
      </w:r>
      <w:r w:rsidR="00A26C4E">
        <w:rPr>
          <w:rFonts w:ascii="Arial" w:hAnsi="Arial" w:cs="Arial" w:hint="cs"/>
          <w:sz w:val="22"/>
          <w:szCs w:val="22"/>
          <w:rtl/>
        </w:rPr>
        <w:t>2017-2016)</w:t>
      </w:r>
    </w:p>
    <w:p w:rsidR="00A26C4E" w:rsidRPr="00A26C4E" w:rsidRDefault="00064249" w:rsidP="00394243">
      <w:pPr>
        <w:numPr>
          <w:ilvl w:val="0"/>
          <w:numId w:val="48"/>
        </w:numPr>
        <w:bidi/>
        <w:spacing w:line="300" w:lineRule="auto"/>
        <w:ind w:left="-403" w:hanging="490"/>
        <w:rPr>
          <w:rFonts w:ascii="Arial" w:hAnsi="Arial" w:cs="Arial"/>
          <w:sz w:val="22"/>
          <w:szCs w:val="22"/>
        </w:rPr>
      </w:pPr>
      <w:r w:rsidRPr="00A26C4E">
        <w:rPr>
          <w:rFonts w:ascii="Arial" w:hAnsi="Arial" w:cs="Arial"/>
          <w:b/>
          <w:bCs/>
          <w:sz w:val="22"/>
          <w:szCs w:val="22"/>
          <w:rtl/>
        </w:rPr>
        <w:t>לימודי ה</w:t>
      </w:r>
      <w:r w:rsidR="00A26C4E" w:rsidRPr="00A26C4E">
        <w:rPr>
          <w:rFonts w:ascii="Arial" w:hAnsi="Arial" w:cs="Arial"/>
          <w:b/>
          <w:bCs/>
          <w:sz w:val="22"/>
          <w:szCs w:val="22"/>
          <w:rtl/>
        </w:rPr>
        <w:t>נה</w:t>
      </w:r>
      <w:r w:rsidR="00A26C4E" w:rsidRPr="00A26C4E">
        <w:rPr>
          <w:rFonts w:ascii="Arial" w:hAnsi="Arial" w:cs="Arial" w:hint="cs"/>
          <w:b/>
          <w:bCs/>
          <w:sz w:val="22"/>
          <w:szCs w:val="22"/>
          <w:rtl/>
        </w:rPr>
        <w:t>לת חשבונות</w:t>
      </w:r>
      <w:r w:rsidR="00A26C4E" w:rsidRPr="00A26C4E">
        <w:rPr>
          <w:rFonts w:ascii="Arial" w:hAnsi="Arial" w:cs="Arial"/>
          <w:b/>
          <w:bCs/>
          <w:sz w:val="22"/>
          <w:szCs w:val="22"/>
          <w:rtl/>
        </w:rPr>
        <w:t xml:space="preserve"> סוג 1-2,</w:t>
      </w:r>
      <w:r w:rsidR="00A26C4E">
        <w:rPr>
          <w:rFonts w:ascii="Arial" w:hAnsi="Arial" w:cs="Arial"/>
          <w:sz w:val="22"/>
          <w:szCs w:val="22"/>
          <w:rtl/>
        </w:rPr>
        <w:t xml:space="preserve"> המכללה למנהל</w:t>
      </w:r>
      <w:r w:rsidR="00A26C4E">
        <w:rPr>
          <w:rFonts w:ascii="Arial" w:hAnsi="Arial" w:cs="Arial" w:hint="cs"/>
          <w:sz w:val="22"/>
          <w:szCs w:val="22"/>
          <w:rtl/>
        </w:rPr>
        <w:t xml:space="preserve">. כולל </w:t>
      </w:r>
      <w:r w:rsidR="00A26C4E" w:rsidRPr="00064249">
        <w:rPr>
          <w:rFonts w:ascii="Arial" w:hAnsi="Arial" w:cs="Arial"/>
          <w:sz w:val="22"/>
          <w:szCs w:val="22"/>
          <w:rtl/>
        </w:rPr>
        <w:t xml:space="preserve">תעודה של משרד התמ"ת. </w:t>
      </w:r>
      <w:r w:rsidR="00A26C4E" w:rsidRPr="00A26C4E">
        <w:rPr>
          <w:rFonts w:ascii="Arial" w:hAnsi="Arial" w:cs="Arial"/>
          <w:sz w:val="22"/>
          <w:szCs w:val="22"/>
          <w:rtl/>
        </w:rPr>
        <w:t xml:space="preserve"> </w:t>
      </w:r>
      <w:r w:rsidR="00A26C4E" w:rsidRPr="00A26C4E">
        <w:rPr>
          <w:rFonts w:ascii="Arial" w:hAnsi="Arial" w:cs="Arial" w:hint="cs"/>
          <w:sz w:val="22"/>
          <w:szCs w:val="22"/>
          <w:rtl/>
        </w:rPr>
        <w:t>(2012-2011)</w:t>
      </w:r>
    </w:p>
    <w:p w:rsidR="00957188" w:rsidRPr="00394243" w:rsidRDefault="00A26C4E" w:rsidP="00394243">
      <w:pPr>
        <w:numPr>
          <w:ilvl w:val="0"/>
          <w:numId w:val="48"/>
        </w:numPr>
        <w:bidi/>
        <w:spacing w:line="300" w:lineRule="auto"/>
        <w:ind w:left="-403" w:hanging="490"/>
        <w:rPr>
          <w:rFonts w:ascii="Arial" w:hAnsi="Arial" w:cs="Arial" w:hint="cs"/>
          <w:sz w:val="22"/>
          <w:szCs w:val="22"/>
          <w:rtl/>
        </w:rPr>
      </w:pPr>
      <w:r w:rsidRPr="00A26C4E">
        <w:rPr>
          <w:rFonts w:ascii="Arial" w:hAnsi="Arial" w:cs="Arial" w:hint="cs"/>
          <w:b/>
          <w:bCs/>
          <w:sz w:val="22"/>
          <w:szCs w:val="22"/>
          <w:rtl/>
        </w:rPr>
        <w:t>בוגרת</w:t>
      </w:r>
      <w:r w:rsidR="00064249" w:rsidRPr="00A26C4E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A26C4E">
        <w:rPr>
          <w:rFonts w:ascii="Arial" w:hAnsi="Arial" w:cs="Arial" w:hint="cs"/>
          <w:b/>
          <w:bCs/>
          <w:sz w:val="22"/>
          <w:szCs w:val="22"/>
          <w:rtl/>
        </w:rPr>
        <w:t>תואר</w:t>
      </w:r>
      <w:r w:rsidRPr="00A26C4E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A26C4E">
        <w:rPr>
          <w:rFonts w:ascii="Arial" w:hAnsi="Arial" w:cs="Arial" w:hint="cs"/>
          <w:b/>
          <w:bCs/>
          <w:sz w:val="22"/>
          <w:szCs w:val="22"/>
          <w:rtl/>
        </w:rPr>
        <w:t>ב</w:t>
      </w:r>
      <w:r w:rsidR="00064249" w:rsidRPr="00A26C4E">
        <w:rPr>
          <w:rFonts w:ascii="Arial" w:hAnsi="Arial" w:cs="Arial"/>
          <w:b/>
          <w:bCs/>
          <w:sz w:val="22"/>
          <w:szCs w:val="22"/>
          <w:rtl/>
        </w:rPr>
        <w:t>כ</w:t>
      </w:r>
      <w:r w:rsidRPr="00A26C4E">
        <w:rPr>
          <w:rFonts w:ascii="Arial" w:hAnsi="Arial" w:cs="Arial" w:hint="cs"/>
          <w:b/>
          <w:bCs/>
          <w:sz w:val="22"/>
          <w:szCs w:val="22"/>
          <w:rtl/>
        </w:rPr>
        <w:t>ל</w:t>
      </w:r>
      <w:r w:rsidR="00064249" w:rsidRPr="00A26C4E">
        <w:rPr>
          <w:rFonts w:ascii="Arial" w:hAnsi="Arial" w:cs="Arial"/>
          <w:b/>
          <w:bCs/>
          <w:sz w:val="22"/>
          <w:szCs w:val="22"/>
          <w:rtl/>
        </w:rPr>
        <w:t>כלה</w:t>
      </w:r>
      <w:r w:rsidR="00064249" w:rsidRPr="00064249">
        <w:rPr>
          <w:rFonts w:ascii="Arial" w:hAnsi="Arial" w:cs="Arial"/>
          <w:sz w:val="22"/>
          <w:szCs w:val="22"/>
          <w:rtl/>
        </w:rPr>
        <w:t xml:space="preserve"> במוסקבה בהצטיינות.</w:t>
      </w:r>
      <w:r>
        <w:rPr>
          <w:rFonts w:ascii="Arial" w:hAnsi="Arial" w:cs="Arial" w:hint="cs"/>
          <w:sz w:val="22"/>
          <w:szCs w:val="22"/>
          <w:rtl/>
        </w:rPr>
        <w:t xml:space="preserve"> (</w:t>
      </w:r>
      <w:r>
        <w:rPr>
          <w:rFonts w:ascii="Arial" w:hAnsi="Arial" w:cs="Arial" w:hint="cs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2004-2000)</w:t>
      </w:r>
    </w:p>
    <w:p w:rsidR="000122DA" w:rsidRDefault="000122DA" w:rsidP="00394243">
      <w:pPr>
        <w:bidi/>
        <w:spacing w:line="300" w:lineRule="auto"/>
        <w:ind w:left="-902"/>
        <w:rPr>
          <w:rFonts w:ascii="Arial" w:hAnsi="Arial" w:cs="Arial"/>
          <w:b/>
          <w:bCs/>
          <w:u w:val="single"/>
          <w:rtl/>
        </w:rPr>
      </w:pPr>
    </w:p>
    <w:p w:rsidR="009936EF" w:rsidRPr="00123AF9" w:rsidRDefault="009936EF" w:rsidP="000122DA">
      <w:pPr>
        <w:bidi/>
        <w:spacing w:line="300" w:lineRule="auto"/>
        <w:ind w:left="-902"/>
        <w:rPr>
          <w:rFonts w:ascii="Arial" w:hAnsi="Arial" w:cs="Arial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שפות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="00855976">
        <w:rPr>
          <w:rFonts w:ascii="Arial" w:hAnsi="Arial" w:cs="Arial" w:hint="cs"/>
          <w:sz w:val="22"/>
          <w:szCs w:val="22"/>
          <w:rtl/>
        </w:rPr>
        <w:t xml:space="preserve">            </w:t>
      </w:r>
      <w:r w:rsidR="00957188">
        <w:rPr>
          <w:rFonts w:ascii="Arial" w:hAnsi="Arial" w:cs="Arial"/>
          <w:sz w:val="22"/>
          <w:szCs w:val="22"/>
          <w:rtl/>
        </w:rPr>
        <w:t xml:space="preserve">עברית </w:t>
      </w:r>
      <w:r w:rsidR="00A26C4E">
        <w:rPr>
          <w:rFonts w:ascii="Arial" w:hAnsi="Arial" w:cs="Arial"/>
          <w:sz w:val="22"/>
          <w:szCs w:val="22"/>
          <w:rtl/>
        </w:rPr>
        <w:t>–</w:t>
      </w:r>
      <w:r w:rsidR="00A26C4E">
        <w:rPr>
          <w:rFonts w:ascii="Arial" w:hAnsi="Arial" w:cs="Arial" w:hint="cs"/>
          <w:sz w:val="22"/>
          <w:szCs w:val="22"/>
          <w:rtl/>
        </w:rPr>
        <w:t xml:space="preserve"> רמה גבוהה |</w:t>
      </w:r>
      <w:r w:rsidR="00957188">
        <w:rPr>
          <w:rFonts w:ascii="Arial" w:hAnsi="Arial" w:cs="Arial"/>
          <w:sz w:val="22"/>
          <w:szCs w:val="22"/>
          <w:rtl/>
        </w:rPr>
        <w:t xml:space="preserve"> </w:t>
      </w:r>
      <w:r w:rsidR="00A26C4E">
        <w:rPr>
          <w:rFonts w:ascii="Arial" w:hAnsi="Arial" w:cs="Arial" w:hint="cs"/>
          <w:sz w:val="22"/>
          <w:szCs w:val="22"/>
          <w:rtl/>
        </w:rPr>
        <w:t xml:space="preserve">רוסית - </w:t>
      </w:r>
      <w:r w:rsidR="00957188">
        <w:rPr>
          <w:rFonts w:ascii="Arial" w:hAnsi="Arial" w:cs="Arial"/>
          <w:sz w:val="22"/>
          <w:szCs w:val="22"/>
          <w:rtl/>
        </w:rPr>
        <w:t>שפת אם | אנגלית – רמ</w:t>
      </w:r>
      <w:r w:rsidR="00F64AE2">
        <w:rPr>
          <w:rFonts w:ascii="Arial" w:hAnsi="Arial" w:cs="Arial" w:hint="cs"/>
          <w:sz w:val="22"/>
          <w:szCs w:val="22"/>
          <w:rtl/>
        </w:rPr>
        <w:t>ה</w:t>
      </w:r>
      <w:r w:rsidR="00A26C4E">
        <w:rPr>
          <w:rFonts w:ascii="Arial" w:hAnsi="Arial" w:cs="Arial" w:hint="cs"/>
          <w:sz w:val="22"/>
          <w:szCs w:val="22"/>
          <w:rtl/>
        </w:rPr>
        <w:t xml:space="preserve"> בסיסית</w:t>
      </w:r>
    </w:p>
    <w:p w:rsidR="000D754F" w:rsidRDefault="009936EF" w:rsidP="00394243">
      <w:pPr>
        <w:bidi/>
        <w:spacing w:line="300" w:lineRule="auto"/>
        <w:ind w:left="-902"/>
        <w:rPr>
          <w:rFonts w:ascii="Arial" w:hAnsi="Arial" w:cs="Arial" w:hint="cs"/>
          <w:sz w:val="22"/>
          <w:szCs w:val="22"/>
          <w:rtl/>
        </w:rPr>
      </w:pPr>
      <w:r w:rsidRPr="00891333">
        <w:rPr>
          <w:rFonts w:ascii="Arial" w:hAnsi="Arial" w:cs="Arial"/>
          <w:b/>
          <w:bCs/>
          <w:u w:val="single"/>
          <w:rtl/>
        </w:rPr>
        <w:t>יישומי מחשב</w:t>
      </w:r>
      <w:r w:rsidRPr="00123AF9">
        <w:rPr>
          <w:rFonts w:ascii="Arial" w:hAnsi="Arial" w:cs="Arial"/>
          <w:sz w:val="22"/>
          <w:szCs w:val="22"/>
          <w:rtl/>
        </w:rPr>
        <w:t xml:space="preserve">: </w:t>
      </w:r>
      <w:r w:rsidR="003C4628">
        <w:rPr>
          <w:rFonts w:ascii="Arial" w:hAnsi="Arial" w:cs="Arial" w:hint="cs"/>
          <w:sz w:val="22"/>
          <w:szCs w:val="22"/>
          <w:rtl/>
        </w:rPr>
        <w:t xml:space="preserve">  </w:t>
      </w:r>
      <w:r w:rsidRPr="00184DF5">
        <w:rPr>
          <w:rFonts w:ascii="Arial" w:hAnsi="Arial" w:cs="Arial"/>
          <w:sz w:val="22"/>
          <w:szCs w:val="22"/>
        </w:rPr>
        <w:t>Office</w:t>
      </w:r>
      <w:r w:rsidR="00A42CE3">
        <w:rPr>
          <w:rFonts w:ascii="Arial" w:hAnsi="Arial" w:cs="Arial"/>
          <w:sz w:val="22"/>
          <w:szCs w:val="22"/>
          <w:rtl/>
        </w:rPr>
        <w:t xml:space="preserve">, </w:t>
      </w:r>
      <w:r w:rsidR="00184DF5">
        <w:rPr>
          <w:rFonts w:ascii="Arial" w:hAnsi="Arial" w:cs="Arial"/>
          <w:sz w:val="22"/>
          <w:szCs w:val="22"/>
          <w:rtl/>
        </w:rPr>
        <w:t>מכפל, שיקלולית, עוקץ, אדם</w:t>
      </w:r>
      <w:r w:rsidR="00184DF5">
        <w:rPr>
          <w:rFonts w:ascii="Arial" w:hAnsi="Arial" w:cs="Arial" w:hint="cs"/>
          <w:sz w:val="22"/>
          <w:szCs w:val="22"/>
          <w:rtl/>
        </w:rPr>
        <w:t xml:space="preserve">, </w:t>
      </w:r>
      <w:r w:rsidR="00184DF5">
        <w:rPr>
          <w:rFonts w:ascii="Arial" w:hAnsi="Arial" w:cs="Arial"/>
          <w:sz w:val="22"/>
          <w:szCs w:val="22"/>
        </w:rPr>
        <w:t>SAP business 1</w:t>
      </w:r>
      <w:r w:rsidR="00A26C4E" w:rsidRPr="00A26C4E">
        <w:rPr>
          <w:rFonts w:ascii="Arial" w:hAnsi="Arial" w:cs="Arial"/>
          <w:sz w:val="22"/>
          <w:szCs w:val="22"/>
          <w:rtl/>
        </w:rPr>
        <w:t xml:space="preserve">, חשבשבת חלונות, קומקס - </w:t>
      </w:r>
      <w:r w:rsidR="00A26C4E" w:rsidRPr="00A26C4E">
        <w:rPr>
          <w:rFonts w:ascii="Arial" w:hAnsi="Arial" w:cs="Arial"/>
          <w:sz w:val="22"/>
          <w:szCs w:val="22"/>
          <w:lang w:bidi="en-US"/>
        </w:rPr>
        <w:t>ERP</w:t>
      </w:r>
      <w:r w:rsidR="00A26C4E" w:rsidRPr="00A26C4E">
        <w:rPr>
          <w:rFonts w:ascii="Arial" w:hAnsi="Arial" w:cs="Arial"/>
          <w:sz w:val="22"/>
          <w:szCs w:val="22"/>
          <w:rtl/>
        </w:rPr>
        <w:t>, עצמאית,</w:t>
      </w:r>
      <w:r w:rsidR="00184DF5">
        <w:rPr>
          <w:rFonts w:ascii="Arial" w:hAnsi="Arial" w:cs="Arial" w:hint="cs"/>
          <w:sz w:val="22"/>
          <w:szCs w:val="22"/>
          <w:rtl/>
        </w:rPr>
        <w:t xml:space="preserve"> </w:t>
      </w:r>
      <w:r w:rsidR="00A26C4E" w:rsidRPr="00A26C4E">
        <w:rPr>
          <w:rFonts w:ascii="Arial" w:hAnsi="Arial" w:cs="Arial"/>
          <w:sz w:val="22"/>
          <w:szCs w:val="22"/>
          <w:rtl/>
        </w:rPr>
        <w:t>עו״דכנית</w:t>
      </w:r>
      <w:r w:rsidR="00184DF5">
        <w:rPr>
          <w:rFonts w:ascii="Arial" w:hAnsi="Arial" w:cs="Arial" w:hint="cs"/>
          <w:sz w:val="22"/>
          <w:szCs w:val="22"/>
          <w:rtl/>
        </w:rPr>
        <w:t>.</w:t>
      </w:r>
    </w:p>
    <w:p w:rsidR="006B2E10" w:rsidRPr="000122DA" w:rsidRDefault="006B2E10" w:rsidP="00394243">
      <w:pPr>
        <w:bidi/>
        <w:spacing w:line="300" w:lineRule="auto"/>
        <w:ind w:left="-902"/>
        <w:rPr>
          <w:rFonts w:ascii="Arial" w:hAnsi="Arial" w:cs="Arial" w:hint="cs"/>
          <w:sz w:val="16"/>
          <w:szCs w:val="16"/>
          <w:rtl/>
        </w:rPr>
      </w:pPr>
    </w:p>
    <w:p w:rsidR="0019211B" w:rsidRPr="0019211B" w:rsidRDefault="0019211B" w:rsidP="00394243">
      <w:pPr>
        <w:bidi/>
        <w:spacing w:line="300" w:lineRule="auto"/>
        <w:ind w:left="-902"/>
        <w:rPr>
          <w:rFonts w:ascii="Arial" w:hAnsi="Arial" w:cs="Arial" w:hint="cs"/>
          <w:sz w:val="22"/>
          <w:szCs w:val="22"/>
          <w:rtl/>
        </w:rPr>
      </w:pPr>
      <w:r w:rsidRPr="007A7827">
        <w:rPr>
          <w:rFonts w:ascii="Arial" w:hAnsi="Arial" w:cs="Arial"/>
          <w:sz w:val="22"/>
          <w:szCs w:val="22"/>
          <w:rtl/>
        </w:rPr>
        <w:t xml:space="preserve">** המלצות </w:t>
      </w:r>
      <w:r w:rsidRPr="007A7827">
        <w:rPr>
          <w:rFonts w:ascii="Arial" w:hAnsi="Arial" w:cs="Arial" w:hint="cs"/>
          <w:sz w:val="22"/>
          <w:szCs w:val="22"/>
          <w:rtl/>
        </w:rPr>
        <w:t>תינתנה</w:t>
      </w:r>
      <w:r w:rsidRPr="007A7827">
        <w:rPr>
          <w:rFonts w:ascii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p w:rsidR="003C4628" w:rsidRDefault="003C4628" w:rsidP="00A9042F">
      <w:pPr>
        <w:bidi/>
        <w:spacing w:line="360" w:lineRule="auto"/>
        <w:ind w:left="-902"/>
        <w:rPr>
          <w:rFonts w:ascii="Arial" w:hAnsi="Arial" w:cs="Arial" w:hint="cs"/>
          <w:sz w:val="12"/>
          <w:szCs w:val="12"/>
          <w:rtl/>
        </w:rPr>
      </w:pPr>
    </w:p>
    <w:sectPr w:rsidR="003C4628" w:rsidSect="00A44A3F">
      <w:headerReference w:type="default" r:id="rId8"/>
      <w:pgSz w:w="11906" w:h="16838"/>
      <w:pgMar w:top="-596" w:right="1416" w:bottom="142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12B" w:rsidRDefault="0074512B" w:rsidP="00BF4C25">
      <w:r>
        <w:separator/>
      </w:r>
    </w:p>
  </w:endnote>
  <w:endnote w:type="continuationSeparator" w:id="0">
    <w:p w:rsidR="0074512B" w:rsidRDefault="0074512B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12B" w:rsidRDefault="0074512B" w:rsidP="00BF4C25">
      <w:r>
        <w:separator/>
      </w:r>
    </w:p>
  </w:footnote>
  <w:footnote w:type="continuationSeparator" w:id="0">
    <w:p w:rsidR="0074512B" w:rsidRDefault="0074512B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559" w:rsidRPr="00D200CD" w:rsidRDefault="009F0559" w:rsidP="009F0559">
    <w:pPr>
      <w:pStyle w:val="Header"/>
      <w:ind w:right="-992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11.25pt;height:11.25pt" o:bullet="t">
        <v:imagedata r:id="rId1" o:title="mso80E0"/>
      </v:shape>
    </w:pict>
  </w:numPicBullet>
  <w:abstractNum w:abstractNumId="0" w15:restartNumberingAfterBreak="0">
    <w:nsid w:val="02732D51"/>
    <w:multiLevelType w:val="multilevel"/>
    <w:tmpl w:val="7DD84C8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1048"/>
    <w:multiLevelType w:val="hybridMultilevel"/>
    <w:tmpl w:val="89BA3AC0"/>
    <w:lvl w:ilvl="0" w:tplc="04090001">
      <w:start w:val="1"/>
      <w:numFmt w:val="bullet"/>
      <w:lvlText w:val=""/>
      <w:lvlJc w:val="left"/>
      <w:pPr>
        <w:tabs>
          <w:tab w:val="num" w:pos="1533"/>
        </w:tabs>
        <w:ind w:left="15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3"/>
        </w:tabs>
        <w:ind w:left="2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3"/>
        </w:tabs>
        <w:ind w:left="2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3"/>
        </w:tabs>
        <w:ind w:left="3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3"/>
        </w:tabs>
        <w:ind w:left="4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3"/>
        </w:tabs>
        <w:ind w:left="5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3"/>
        </w:tabs>
        <w:ind w:left="5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3"/>
        </w:tabs>
        <w:ind w:left="6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3"/>
        </w:tabs>
        <w:ind w:left="7293" w:hanging="360"/>
      </w:pPr>
      <w:rPr>
        <w:rFonts w:ascii="Wingdings" w:hAnsi="Wingdings" w:hint="default"/>
      </w:rPr>
    </w:lvl>
  </w:abstractNum>
  <w:abstractNum w:abstractNumId="2" w15:restartNumberingAfterBreak="0">
    <w:nsid w:val="060056EC"/>
    <w:multiLevelType w:val="hybridMultilevel"/>
    <w:tmpl w:val="C9BE1652"/>
    <w:lvl w:ilvl="0" w:tplc="0409000D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3" w15:restartNumberingAfterBreak="0">
    <w:nsid w:val="094A12E6"/>
    <w:multiLevelType w:val="hybridMultilevel"/>
    <w:tmpl w:val="489AD140"/>
    <w:lvl w:ilvl="0" w:tplc="04090001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4" w15:restartNumberingAfterBreak="0">
    <w:nsid w:val="098C6BAF"/>
    <w:multiLevelType w:val="hybridMultilevel"/>
    <w:tmpl w:val="AC3A9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C3F35"/>
    <w:multiLevelType w:val="multilevel"/>
    <w:tmpl w:val="1CDA3A04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733F9"/>
    <w:multiLevelType w:val="hybridMultilevel"/>
    <w:tmpl w:val="009EFF3E"/>
    <w:lvl w:ilvl="0" w:tplc="8084DF00">
      <w:start w:val="1987"/>
      <w:numFmt w:val="decimal"/>
      <w:lvlText w:val="%1-"/>
      <w:lvlJc w:val="left"/>
      <w:pPr>
        <w:tabs>
          <w:tab w:val="num" w:pos="960"/>
        </w:tabs>
        <w:ind w:left="960" w:hanging="60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DB7687A"/>
    <w:multiLevelType w:val="multilevel"/>
    <w:tmpl w:val="973EA902"/>
    <w:lvl w:ilvl="0">
      <w:start w:val="1"/>
      <w:numFmt w:val="bullet"/>
      <w:lvlText w:val="•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he-IL" w:eastAsia="he-IL" w:bidi="he-I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F921035"/>
    <w:multiLevelType w:val="hybridMultilevel"/>
    <w:tmpl w:val="F7DC4536"/>
    <w:lvl w:ilvl="0" w:tplc="0409000D">
      <w:start w:val="1"/>
      <w:numFmt w:val="bullet"/>
      <w:lvlText w:val=""/>
      <w:lvlJc w:val="left"/>
      <w:pPr>
        <w:ind w:left="5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9" w15:restartNumberingAfterBreak="0">
    <w:nsid w:val="0FF67185"/>
    <w:multiLevelType w:val="hybridMultilevel"/>
    <w:tmpl w:val="6BBA3C34"/>
    <w:lvl w:ilvl="0" w:tplc="040D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13D04017"/>
    <w:multiLevelType w:val="hybridMultilevel"/>
    <w:tmpl w:val="E3560ED0"/>
    <w:lvl w:ilvl="0" w:tplc="04090001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1" w15:restartNumberingAfterBreak="0">
    <w:nsid w:val="15AF2056"/>
    <w:multiLevelType w:val="hybridMultilevel"/>
    <w:tmpl w:val="937A1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D493F"/>
    <w:multiLevelType w:val="hybridMultilevel"/>
    <w:tmpl w:val="92263EAE"/>
    <w:lvl w:ilvl="0" w:tplc="04090001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3" w15:restartNumberingAfterBreak="0">
    <w:nsid w:val="1D4D50AB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4" w15:restartNumberingAfterBreak="0">
    <w:nsid w:val="23F65C28"/>
    <w:multiLevelType w:val="hybridMultilevel"/>
    <w:tmpl w:val="5F303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EB1372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6" w15:restartNumberingAfterBreak="0">
    <w:nsid w:val="2AEB2F96"/>
    <w:multiLevelType w:val="hybridMultilevel"/>
    <w:tmpl w:val="AF30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6E517E"/>
    <w:multiLevelType w:val="hybridMultilevel"/>
    <w:tmpl w:val="10888398"/>
    <w:lvl w:ilvl="0" w:tplc="04090009">
      <w:start w:val="1"/>
      <w:numFmt w:val="bullet"/>
      <w:lvlText w:val=""/>
      <w:lvlJc w:val="left"/>
      <w:pPr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8" w15:restartNumberingAfterBreak="0">
    <w:nsid w:val="2BE53259"/>
    <w:multiLevelType w:val="hybridMultilevel"/>
    <w:tmpl w:val="6E040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2D2F31"/>
    <w:multiLevelType w:val="hybridMultilevel"/>
    <w:tmpl w:val="FA0E71A6"/>
    <w:lvl w:ilvl="0" w:tplc="64B8691C">
      <w:start w:val="1"/>
      <w:numFmt w:val="bullet"/>
      <w:lvlText w:val=""/>
      <w:lvlJc w:val="left"/>
      <w:pPr>
        <w:tabs>
          <w:tab w:val="num" w:pos="444"/>
        </w:tabs>
        <w:ind w:left="444" w:right="444" w:hanging="360"/>
      </w:pPr>
      <w:rPr>
        <w:rFonts w:ascii="Symbol" w:hAnsi="Symbol" w:hint="default"/>
        <w:color w:val="auto"/>
      </w:rPr>
    </w:lvl>
    <w:lvl w:ilvl="1" w:tplc="040D0003" w:tentative="1">
      <w:start w:val="1"/>
      <w:numFmt w:val="bullet"/>
      <w:lvlText w:val="o"/>
      <w:lvlJc w:val="left"/>
      <w:pPr>
        <w:tabs>
          <w:tab w:val="num" w:pos="1164"/>
        </w:tabs>
        <w:ind w:left="1164" w:right="116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84"/>
        </w:tabs>
        <w:ind w:left="1884" w:right="188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604"/>
        </w:tabs>
        <w:ind w:left="2604" w:right="260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324"/>
        </w:tabs>
        <w:ind w:left="3324" w:right="332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044"/>
        </w:tabs>
        <w:ind w:left="4044" w:right="404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764"/>
        </w:tabs>
        <w:ind w:left="4764" w:right="476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84"/>
        </w:tabs>
        <w:ind w:left="5484" w:right="548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204"/>
        </w:tabs>
        <w:ind w:left="6204" w:right="6204" w:hanging="360"/>
      </w:pPr>
      <w:rPr>
        <w:rFonts w:ascii="Wingdings" w:hAnsi="Wingdings" w:hint="default"/>
      </w:rPr>
    </w:lvl>
  </w:abstractNum>
  <w:abstractNum w:abstractNumId="20" w15:restartNumberingAfterBreak="0">
    <w:nsid w:val="31A833C0"/>
    <w:multiLevelType w:val="hybridMultilevel"/>
    <w:tmpl w:val="56A0D2DE"/>
    <w:lvl w:ilvl="0" w:tplc="1C987546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3A40701C"/>
    <w:multiLevelType w:val="hybridMultilevel"/>
    <w:tmpl w:val="D6368356"/>
    <w:lvl w:ilvl="0" w:tplc="0409000D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2" w15:restartNumberingAfterBreak="0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3" w15:restartNumberingAfterBreak="0">
    <w:nsid w:val="3C596BE8"/>
    <w:multiLevelType w:val="hybridMultilevel"/>
    <w:tmpl w:val="07CA5380"/>
    <w:lvl w:ilvl="0" w:tplc="0409000D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24" w15:restartNumberingAfterBreak="0">
    <w:nsid w:val="42806FBB"/>
    <w:multiLevelType w:val="hybridMultilevel"/>
    <w:tmpl w:val="52B2E2D6"/>
    <w:lvl w:ilvl="0" w:tplc="0409000B">
      <w:start w:val="1"/>
      <w:numFmt w:val="bullet"/>
      <w:lvlText w:val=""/>
      <w:lvlJc w:val="left"/>
      <w:pPr>
        <w:tabs>
          <w:tab w:val="num" w:pos="538"/>
        </w:tabs>
        <w:ind w:left="5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58"/>
        </w:tabs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78"/>
        </w:tabs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98"/>
        </w:tabs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18"/>
        </w:tabs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38"/>
        </w:tabs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58"/>
        </w:tabs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78"/>
        </w:tabs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98"/>
        </w:tabs>
        <w:ind w:left="6298" w:hanging="360"/>
      </w:pPr>
      <w:rPr>
        <w:rFonts w:ascii="Wingdings" w:hAnsi="Wingdings" w:hint="default"/>
      </w:rPr>
    </w:lvl>
  </w:abstractNum>
  <w:abstractNum w:abstractNumId="25" w15:restartNumberingAfterBreak="0">
    <w:nsid w:val="43FA1589"/>
    <w:multiLevelType w:val="hybridMultilevel"/>
    <w:tmpl w:val="E062D2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5002B"/>
    <w:multiLevelType w:val="hybridMultilevel"/>
    <w:tmpl w:val="58F06AF0"/>
    <w:lvl w:ilvl="0" w:tplc="AA0E7EE2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1D136D"/>
    <w:multiLevelType w:val="hybridMultilevel"/>
    <w:tmpl w:val="D276B458"/>
    <w:lvl w:ilvl="0" w:tplc="11C64DB0">
      <w:start w:val="1"/>
      <w:numFmt w:val="bullet"/>
      <w:lvlText w:val="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B77FA5"/>
    <w:multiLevelType w:val="hybridMultilevel"/>
    <w:tmpl w:val="51B0471E"/>
    <w:lvl w:ilvl="0" w:tplc="797ABE1C">
      <w:start w:val="1"/>
      <w:numFmt w:val="bullet"/>
      <w:lvlText w:val=""/>
      <w:lvlJc w:val="left"/>
      <w:pPr>
        <w:ind w:left="-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</w:abstractNum>
  <w:abstractNum w:abstractNumId="29" w15:restartNumberingAfterBreak="0">
    <w:nsid w:val="4C8378B0"/>
    <w:multiLevelType w:val="hybridMultilevel"/>
    <w:tmpl w:val="701C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371EE"/>
    <w:multiLevelType w:val="hybridMultilevel"/>
    <w:tmpl w:val="24369294"/>
    <w:lvl w:ilvl="0" w:tplc="11C64DB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DC8438F"/>
    <w:multiLevelType w:val="hybridMultilevel"/>
    <w:tmpl w:val="EB42C2FC"/>
    <w:lvl w:ilvl="0" w:tplc="04090001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32" w15:restartNumberingAfterBreak="0">
    <w:nsid w:val="4F192B99"/>
    <w:multiLevelType w:val="hybridMultilevel"/>
    <w:tmpl w:val="7C12501E"/>
    <w:lvl w:ilvl="0" w:tplc="0409000D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3" w15:restartNumberingAfterBreak="0">
    <w:nsid w:val="55B11CAB"/>
    <w:multiLevelType w:val="hybridMultilevel"/>
    <w:tmpl w:val="FFC868E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CDE6C97"/>
    <w:multiLevelType w:val="hybridMultilevel"/>
    <w:tmpl w:val="A90842D0"/>
    <w:lvl w:ilvl="0" w:tplc="9E70CEA2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6" w15:restartNumberingAfterBreak="0">
    <w:nsid w:val="5FB029BB"/>
    <w:multiLevelType w:val="hybridMultilevel"/>
    <w:tmpl w:val="66263A14"/>
    <w:lvl w:ilvl="0" w:tplc="04090009">
      <w:start w:val="1"/>
      <w:numFmt w:val="bullet"/>
      <w:lvlText w:val=""/>
      <w:lvlJc w:val="left"/>
      <w:pPr>
        <w:ind w:left="5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37" w15:restartNumberingAfterBreak="0">
    <w:nsid w:val="612B767C"/>
    <w:multiLevelType w:val="hybridMultilevel"/>
    <w:tmpl w:val="810E63DA"/>
    <w:lvl w:ilvl="0" w:tplc="0409000D">
      <w:start w:val="1"/>
      <w:numFmt w:val="bullet"/>
      <w:lvlText w:val=""/>
      <w:lvlJc w:val="left"/>
      <w:pPr>
        <w:ind w:left="14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8" w15:restartNumberingAfterBreak="0">
    <w:nsid w:val="62912E0F"/>
    <w:multiLevelType w:val="hybridMultilevel"/>
    <w:tmpl w:val="EF90F0D0"/>
    <w:lvl w:ilvl="0" w:tplc="F24E52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13091E"/>
    <w:multiLevelType w:val="hybridMultilevel"/>
    <w:tmpl w:val="F5D23342"/>
    <w:lvl w:ilvl="0" w:tplc="0409000D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40" w15:restartNumberingAfterBreak="0">
    <w:nsid w:val="6A0B6FC2"/>
    <w:multiLevelType w:val="hybridMultilevel"/>
    <w:tmpl w:val="5C780280"/>
    <w:lvl w:ilvl="0" w:tplc="0409000D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41" w15:restartNumberingAfterBreak="0">
    <w:nsid w:val="6E59195A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42" w15:restartNumberingAfterBreak="0">
    <w:nsid w:val="6F5C70E8"/>
    <w:multiLevelType w:val="multilevel"/>
    <w:tmpl w:val="198A40E2"/>
    <w:lvl w:ilvl="0">
      <w:start w:val="1994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96"/>
      <w:numFmt w:val="decimal"/>
      <w:lvlText w:val="%1-%2"/>
      <w:lvlJc w:val="left"/>
      <w:pPr>
        <w:tabs>
          <w:tab w:val="num" w:pos="1215"/>
        </w:tabs>
        <w:ind w:left="121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43" w15:restartNumberingAfterBreak="0">
    <w:nsid w:val="73223C52"/>
    <w:multiLevelType w:val="hybridMultilevel"/>
    <w:tmpl w:val="B0C88190"/>
    <w:lvl w:ilvl="0" w:tplc="0409000D">
      <w:start w:val="1"/>
      <w:numFmt w:val="bullet"/>
      <w:lvlText w:val=""/>
      <w:lvlJc w:val="left"/>
      <w:pPr>
        <w:ind w:left="3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44" w15:restartNumberingAfterBreak="0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45" w15:restartNumberingAfterBreak="0">
    <w:nsid w:val="7631069F"/>
    <w:multiLevelType w:val="multilevel"/>
    <w:tmpl w:val="C7C0A670"/>
    <w:lvl w:ilvl="0">
      <w:start w:val="1999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6" w15:restartNumberingAfterBreak="0">
    <w:nsid w:val="7BA36781"/>
    <w:multiLevelType w:val="hybridMultilevel"/>
    <w:tmpl w:val="F96AE5E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FF3490"/>
    <w:multiLevelType w:val="hybridMultilevel"/>
    <w:tmpl w:val="8BDE3C80"/>
    <w:lvl w:ilvl="0" w:tplc="0409000D">
      <w:start w:val="1"/>
      <w:numFmt w:val="bullet"/>
      <w:lvlText w:val=""/>
      <w:lvlJc w:val="left"/>
      <w:pPr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48" w15:restartNumberingAfterBreak="0">
    <w:nsid w:val="7DFF06D0"/>
    <w:multiLevelType w:val="multilevel"/>
    <w:tmpl w:val="C6344714"/>
    <w:lvl w:ilvl="0">
      <w:start w:val="1987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1">
      <w:start w:val="1989"/>
      <w:numFmt w:val="decimal"/>
      <w:lvlText w:val="%1-%2"/>
      <w:lvlJc w:val="left"/>
      <w:pPr>
        <w:tabs>
          <w:tab w:val="num" w:pos="1395"/>
        </w:tabs>
        <w:ind w:left="1395" w:hanging="12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49" w15:restartNumberingAfterBreak="0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2"/>
  </w:num>
  <w:num w:numId="3">
    <w:abstractNumId w:val="40"/>
  </w:num>
  <w:num w:numId="4">
    <w:abstractNumId w:val="35"/>
  </w:num>
  <w:num w:numId="5">
    <w:abstractNumId w:val="21"/>
  </w:num>
  <w:num w:numId="6">
    <w:abstractNumId w:val="49"/>
  </w:num>
  <w:num w:numId="7">
    <w:abstractNumId w:val="39"/>
  </w:num>
  <w:num w:numId="8">
    <w:abstractNumId w:val="44"/>
  </w:num>
  <w:num w:numId="9">
    <w:abstractNumId w:val="46"/>
  </w:num>
  <w:num w:numId="10">
    <w:abstractNumId w:val="1"/>
  </w:num>
  <w:num w:numId="11">
    <w:abstractNumId w:val="31"/>
  </w:num>
  <w:num w:numId="12">
    <w:abstractNumId w:val="12"/>
  </w:num>
  <w:num w:numId="13">
    <w:abstractNumId w:val="3"/>
  </w:num>
  <w:num w:numId="14">
    <w:abstractNumId w:val="42"/>
  </w:num>
  <w:num w:numId="15">
    <w:abstractNumId w:val="48"/>
  </w:num>
  <w:num w:numId="16">
    <w:abstractNumId w:val="45"/>
  </w:num>
  <w:num w:numId="17">
    <w:abstractNumId w:val="6"/>
  </w:num>
  <w:num w:numId="18">
    <w:abstractNumId w:val="20"/>
  </w:num>
  <w:num w:numId="19">
    <w:abstractNumId w:val="27"/>
  </w:num>
  <w:num w:numId="20">
    <w:abstractNumId w:val="25"/>
  </w:num>
  <w:num w:numId="21">
    <w:abstractNumId w:val="37"/>
  </w:num>
  <w:num w:numId="22">
    <w:abstractNumId w:val="23"/>
  </w:num>
  <w:num w:numId="23">
    <w:abstractNumId w:val="0"/>
  </w:num>
  <w:num w:numId="24">
    <w:abstractNumId w:val="5"/>
  </w:num>
  <w:num w:numId="25">
    <w:abstractNumId w:val="43"/>
  </w:num>
  <w:num w:numId="26">
    <w:abstractNumId w:val="47"/>
  </w:num>
  <w:num w:numId="27">
    <w:abstractNumId w:val="4"/>
  </w:num>
  <w:num w:numId="28">
    <w:abstractNumId w:val="18"/>
  </w:num>
  <w:num w:numId="29">
    <w:abstractNumId w:val="16"/>
  </w:num>
  <w:num w:numId="30">
    <w:abstractNumId w:val="11"/>
  </w:num>
  <w:num w:numId="31">
    <w:abstractNumId w:val="2"/>
  </w:num>
  <w:num w:numId="32">
    <w:abstractNumId w:val="8"/>
  </w:num>
  <w:num w:numId="33">
    <w:abstractNumId w:val="9"/>
  </w:num>
  <w:num w:numId="34">
    <w:abstractNumId w:val="19"/>
  </w:num>
  <w:num w:numId="35">
    <w:abstractNumId w:val="24"/>
  </w:num>
  <w:num w:numId="36">
    <w:abstractNumId w:val="17"/>
  </w:num>
  <w:num w:numId="37">
    <w:abstractNumId w:val="36"/>
  </w:num>
  <w:num w:numId="38">
    <w:abstractNumId w:val="32"/>
  </w:num>
  <w:num w:numId="39">
    <w:abstractNumId w:val="28"/>
  </w:num>
  <w:num w:numId="40">
    <w:abstractNumId w:val="26"/>
  </w:num>
  <w:num w:numId="41">
    <w:abstractNumId w:val="34"/>
  </w:num>
  <w:num w:numId="42">
    <w:abstractNumId w:val="38"/>
  </w:num>
  <w:num w:numId="43">
    <w:abstractNumId w:val="29"/>
  </w:num>
  <w:num w:numId="44">
    <w:abstractNumId w:val="33"/>
  </w:num>
  <w:num w:numId="45">
    <w:abstractNumId w:val="15"/>
  </w:num>
  <w:num w:numId="46">
    <w:abstractNumId w:val="13"/>
  </w:num>
  <w:num w:numId="47">
    <w:abstractNumId w:val="41"/>
  </w:num>
  <w:num w:numId="48">
    <w:abstractNumId w:val="30"/>
  </w:num>
  <w:num w:numId="49">
    <w:abstractNumId w:val="14"/>
  </w:num>
  <w:num w:numId="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10540"/>
    <w:rsid w:val="00010803"/>
    <w:rsid w:val="000122DA"/>
    <w:rsid w:val="000128CA"/>
    <w:rsid w:val="00014CC6"/>
    <w:rsid w:val="000252A8"/>
    <w:rsid w:val="00034930"/>
    <w:rsid w:val="00040C19"/>
    <w:rsid w:val="00040E14"/>
    <w:rsid w:val="000575B2"/>
    <w:rsid w:val="0005793F"/>
    <w:rsid w:val="00057AFB"/>
    <w:rsid w:val="00061AF8"/>
    <w:rsid w:val="00061F95"/>
    <w:rsid w:val="00062197"/>
    <w:rsid w:val="00064249"/>
    <w:rsid w:val="000778DC"/>
    <w:rsid w:val="000A05BF"/>
    <w:rsid w:val="000B0432"/>
    <w:rsid w:val="000B6788"/>
    <w:rsid w:val="000B69B4"/>
    <w:rsid w:val="000C5E91"/>
    <w:rsid w:val="000C6E5F"/>
    <w:rsid w:val="000D03FE"/>
    <w:rsid w:val="000D39AD"/>
    <w:rsid w:val="000D754F"/>
    <w:rsid w:val="000E0C3E"/>
    <w:rsid w:val="000F32A9"/>
    <w:rsid w:val="000F6F15"/>
    <w:rsid w:val="000F7919"/>
    <w:rsid w:val="00105B33"/>
    <w:rsid w:val="001111A9"/>
    <w:rsid w:val="00115583"/>
    <w:rsid w:val="0011629B"/>
    <w:rsid w:val="00120D6D"/>
    <w:rsid w:val="00123AF9"/>
    <w:rsid w:val="00123B71"/>
    <w:rsid w:val="00125779"/>
    <w:rsid w:val="001276FA"/>
    <w:rsid w:val="001326CA"/>
    <w:rsid w:val="00141B8D"/>
    <w:rsid w:val="00143DB0"/>
    <w:rsid w:val="001577D6"/>
    <w:rsid w:val="001606C2"/>
    <w:rsid w:val="00164858"/>
    <w:rsid w:val="00184DF5"/>
    <w:rsid w:val="0019211B"/>
    <w:rsid w:val="00195AE2"/>
    <w:rsid w:val="001A065F"/>
    <w:rsid w:val="001B00BF"/>
    <w:rsid w:val="001B2371"/>
    <w:rsid w:val="001B4141"/>
    <w:rsid w:val="001B5CDA"/>
    <w:rsid w:val="001C6C04"/>
    <w:rsid w:val="001C7CAD"/>
    <w:rsid w:val="001D13C9"/>
    <w:rsid w:val="001E2136"/>
    <w:rsid w:val="001F0BF9"/>
    <w:rsid w:val="001F6A25"/>
    <w:rsid w:val="00204378"/>
    <w:rsid w:val="00210CBE"/>
    <w:rsid w:val="00217B99"/>
    <w:rsid w:val="00232061"/>
    <w:rsid w:val="00234768"/>
    <w:rsid w:val="00243287"/>
    <w:rsid w:val="00245D4D"/>
    <w:rsid w:val="0024784D"/>
    <w:rsid w:val="00255221"/>
    <w:rsid w:val="002712CA"/>
    <w:rsid w:val="002775F7"/>
    <w:rsid w:val="00277ADF"/>
    <w:rsid w:val="00277EF7"/>
    <w:rsid w:val="00280172"/>
    <w:rsid w:val="002913FC"/>
    <w:rsid w:val="002A3FA3"/>
    <w:rsid w:val="002A7271"/>
    <w:rsid w:val="002B1AA7"/>
    <w:rsid w:val="002C4131"/>
    <w:rsid w:val="002C653D"/>
    <w:rsid w:val="002D0FC2"/>
    <w:rsid w:val="002D2ECC"/>
    <w:rsid w:val="002D303A"/>
    <w:rsid w:val="002D3F1B"/>
    <w:rsid w:val="002D75D0"/>
    <w:rsid w:val="002E269F"/>
    <w:rsid w:val="002E4C17"/>
    <w:rsid w:val="002E69EE"/>
    <w:rsid w:val="002F4536"/>
    <w:rsid w:val="002F4556"/>
    <w:rsid w:val="002F5F96"/>
    <w:rsid w:val="002F7061"/>
    <w:rsid w:val="0030402A"/>
    <w:rsid w:val="003055D7"/>
    <w:rsid w:val="0031429F"/>
    <w:rsid w:val="003203DA"/>
    <w:rsid w:val="003274C5"/>
    <w:rsid w:val="0033028D"/>
    <w:rsid w:val="00330551"/>
    <w:rsid w:val="003354D4"/>
    <w:rsid w:val="003369E8"/>
    <w:rsid w:val="003472FA"/>
    <w:rsid w:val="003525A5"/>
    <w:rsid w:val="003528FA"/>
    <w:rsid w:val="00353E99"/>
    <w:rsid w:val="00356B10"/>
    <w:rsid w:val="0036076C"/>
    <w:rsid w:val="00363EF6"/>
    <w:rsid w:val="00365FBB"/>
    <w:rsid w:val="00366948"/>
    <w:rsid w:val="003814FF"/>
    <w:rsid w:val="003824CE"/>
    <w:rsid w:val="003832D0"/>
    <w:rsid w:val="003847BD"/>
    <w:rsid w:val="0038569F"/>
    <w:rsid w:val="00387893"/>
    <w:rsid w:val="00390E39"/>
    <w:rsid w:val="00394243"/>
    <w:rsid w:val="003A0275"/>
    <w:rsid w:val="003A7CF6"/>
    <w:rsid w:val="003B5592"/>
    <w:rsid w:val="003C4628"/>
    <w:rsid w:val="003D378C"/>
    <w:rsid w:val="003D431E"/>
    <w:rsid w:val="003D4A3B"/>
    <w:rsid w:val="003E458F"/>
    <w:rsid w:val="003E7A7B"/>
    <w:rsid w:val="003F46D3"/>
    <w:rsid w:val="003F6C81"/>
    <w:rsid w:val="004061C4"/>
    <w:rsid w:val="0043381E"/>
    <w:rsid w:val="00436B35"/>
    <w:rsid w:val="00437AE5"/>
    <w:rsid w:val="00442CC7"/>
    <w:rsid w:val="00446C60"/>
    <w:rsid w:val="004553DF"/>
    <w:rsid w:val="00460444"/>
    <w:rsid w:val="0046145E"/>
    <w:rsid w:val="004630B0"/>
    <w:rsid w:val="00470B04"/>
    <w:rsid w:val="00470DC6"/>
    <w:rsid w:val="00472871"/>
    <w:rsid w:val="004810AB"/>
    <w:rsid w:val="0048227B"/>
    <w:rsid w:val="004837E4"/>
    <w:rsid w:val="00485B71"/>
    <w:rsid w:val="00486269"/>
    <w:rsid w:val="00494497"/>
    <w:rsid w:val="004A27A9"/>
    <w:rsid w:val="004A4203"/>
    <w:rsid w:val="004A48AF"/>
    <w:rsid w:val="004D1668"/>
    <w:rsid w:val="004D6F87"/>
    <w:rsid w:val="004E24C8"/>
    <w:rsid w:val="004E7A3A"/>
    <w:rsid w:val="004F1122"/>
    <w:rsid w:val="004F3F30"/>
    <w:rsid w:val="004F51AE"/>
    <w:rsid w:val="00503159"/>
    <w:rsid w:val="0050474A"/>
    <w:rsid w:val="00506E19"/>
    <w:rsid w:val="005129C3"/>
    <w:rsid w:val="005174F9"/>
    <w:rsid w:val="00540897"/>
    <w:rsid w:val="00543ABA"/>
    <w:rsid w:val="005560FA"/>
    <w:rsid w:val="00560055"/>
    <w:rsid w:val="005621C6"/>
    <w:rsid w:val="0058675E"/>
    <w:rsid w:val="005914FB"/>
    <w:rsid w:val="005974BF"/>
    <w:rsid w:val="005A1319"/>
    <w:rsid w:val="005A62AD"/>
    <w:rsid w:val="005A6AA0"/>
    <w:rsid w:val="005A7577"/>
    <w:rsid w:val="005B196D"/>
    <w:rsid w:val="005C2128"/>
    <w:rsid w:val="005C4289"/>
    <w:rsid w:val="005C78CE"/>
    <w:rsid w:val="005E1491"/>
    <w:rsid w:val="005E185C"/>
    <w:rsid w:val="005F48A9"/>
    <w:rsid w:val="006017CF"/>
    <w:rsid w:val="0060192E"/>
    <w:rsid w:val="006052D0"/>
    <w:rsid w:val="0062121D"/>
    <w:rsid w:val="0062250F"/>
    <w:rsid w:val="00624E5B"/>
    <w:rsid w:val="00645521"/>
    <w:rsid w:val="00654AD3"/>
    <w:rsid w:val="00661C64"/>
    <w:rsid w:val="00672CA3"/>
    <w:rsid w:val="00672FB3"/>
    <w:rsid w:val="00676A63"/>
    <w:rsid w:val="00686EB6"/>
    <w:rsid w:val="006879ED"/>
    <w:rsid w:val="006A3033"/>
    <w:rsid w:val="006A436F"/>
    <w:rsid w:val="006A5519"/>
    <w:rsid w:val="006A72A4"/>
    <w:rsid w:val="006B2E10"/>
    <w:rsid w:val="006C1C2C"/>
    <w:rsid w:val="006C4572"/>
    <w:rsid w:val="006E254D"/>
    <w:rsid w:val="006E5065"/>
    <w:rsid w:val="007039FA"/>
    <w:rsid w:val="00715182"/>
    <w:rsid w:val="00726C45"/>
    <w:rsid w:val="0074512B"/>
    <w:rsid w:val="00746C78"/>
    <w:rsid w:val="00764146"/>
    <w:rsid w:val="0077508E"/>
    <w:rsid w:val="007873B5"/>
    <w:rsid w:val="0079226B"/>
    <w:rsid w:val="00794F7F"/>
    <w:rsid w:val="007A4D20"/>
    <w:rsid w:val="007A7827"/>
    <w:rsid w:val="007B43CC"/>
    <w:rsid w:val="007C1A42"/>
    <w:rsid w:val="007C1C97"/>
    <w:rsid w:val="007C440B"/>
    <w:rsid w:val="007D436F"/>
    <w:rsid w:val="007E4619"/>
    <w:rsid w:val="007F09DF"/>
    <w:rsid w:val="007F0D6E"/>
    <w:rsid w:val="007F7C10"/>
    <w:rsid w:val="0080560B"/>
    <w:rsid w:val="00822343"/>
    <w:rsid w:val="00826967"/>
    <w:rsid w:val="0083480E"/>
    <w:rsid w:val="0083666D"/>
    <w:rsid w:val="008444DE"/>
    <w:rsid w:val="00844BFB"/>
    <w:rsid w:val="00847E64"/>
    <w:rsid w:val="00855976"/>
    <w:rsid w:val="00856220"/>
    <w:rsid w:val="00860E2F"/>
    <w:rsid w:val="008720F1"/>
    <w:rsid w:val="00872DC5"/>
    <w:rsid w:val="00886375"/>
    <w:rsid w:val="00887556"/>
    <w:rsid w:val="00887F40"/>
    <w:rsid w:val="008908C1"/>
    <w:rsid w:val="00891333"/>
    <w:rsid w:val="00891B04"/>
    <w:rsid w:val="00896A87"/>
    <w:rsid w:val="008B3CB2"/>
    <w:rsid w:val="008B6E1A"/>
    <w:rsid w:val="008C5EA9"/>
    <w:rsid w:val="008C7F4A"/>
    <w:rsid w:val="008D14EE"/>
    <w:rsid w:val="008D3747"/>
    <w:rsid w:val="008D636A"/>
    <w:rsid w:val="008D6D09"/>
    <w:rsid w:val="008D73A3"/>
    <w:rsid w:val="008E55CC"/>
    <w:rsid w:val="008E7243"/>
    <w:rsid w:val="008E74EB"/>
    <w:rsid w:val="008F5F23"/>
    <w:rsid w:val="00900DB7"/>
    <w:rsid w:val="00901C8E"/>
    <w:rsid w:val="009073F3"/>
    <w:rsid w:val="00913E80"/>
    <w:rsid w:val="00926456"/>
    <w:rsid w:val="0092748E"/>
    <w:rsid w:val="00927900"/>
    <w:rsid w:val="00934FA2"/>
    <w:rsid w:val="00935908"/>
    <w:rsid w:val="009367E4"/>
    <w:rsid w:val="00943628"/>
    <w:rsid w:val="00957188"/>
    <w:rsid w:val="0096567D"/>
    <w:rsid w:val="00971C7B"/>
    <w:rsid w:val="00983ED7"/>
    <w:rsid w:val="0098414E"/>
    <w:rsid w:val="00990445"/>
    <w:rsid w:val="00992348"/>
    <w:rsid w:val="009936EF"/>
    <w:rsid w:val="009A5AF4"/>
    <w:rsid w:val="009A70ED"/>
    <w:rsid w:val="009B3227"/>
    <w:rsid w:val="009B5256"/>
    <w:rsid w:val="009B5500"/>
    <w:rsid w:val="009B69B2"/>
    <w:rsid w:val="009B6F38"/>
    <w:rsid w:val="009B7722"/>
    <w:rsid w:val="009C3604"/>
    <w:rsid w:val="009C5D6A"/>
    <w:rsid w:val="009D19CB"/>
    <w:rsid w:val="009D39C7"/>
    <w:rsid w:val="009D621C"/>
    <w:rsid w:val="009E3A2E"/>
    <w:rsid w:val="009E4F7C"/>
    <w:rsid w:val="009F025F"/>
    <w:rsid w:val="009F0559"/>
    <w:rsid w:val="009F21FD"/>
    <w:rsid w:val="00A028AD"/>
    <w:rsid w:val="00A07B8D"/>
    <w:rsid w:val="00A12AC5"/>
    <w:rsid w:val="00A14613"/>
    <w:rsid w:val="00A16A85"/>
    <w:rsid w:val="00A16F13"/>
    <w:rsid w:val="00A17926"/>
    <w:rsid w:val="00A234CE"/>
    <w:rsid w:val="00A26C4E"/>
    <w:rsid w:val="00A32D16"/>
    <w:rsid w:val="00A331D9"/>
    <w:rsid w:val="00A35AB6"/>
    <w:rsid w:val="00A37F40"/>
    <w:rsid w:val="00A41E12"/>
    <w:rsid w:val="00A42CE3"/>
    <w:rsid w:val="00A44282"/>
    <w:rsid w:val="00A44A3F"/>
    <w:rsid w:val="00A45CC7"/>
    <w:rsid w:val="00A45EF5"/>
    <w:rsid w:val="00A463B6"/>
    <w:rsid w:val="00A7147C"/>
    <w:rsid w:val="00A7641F"/>
    <w:rsid w:val="00A9042F"/>
    <w:rsid w:val="00A90D85"/>
    <w:rsid w:val="00A92AF3"/>
    <w:rsid w:val="00AB5D9C"/>
    <w:rsid w:val="00AB6DBF"/>
    <w:rsid w:val="00AB7E53"/>
    <w:rsid w:val="00AC2269"/>
    <w:rsid w:val="00AC44F9"/>
    <w:rsid w:val="00AD2A79"/>
    <w:rsid w:val="00AD7204"/>
    <w:rsid w:val="00AD7933"/>
    <w:rsid w:val="00AE4655"/>
    <w:rsid w:val="00AE4AF2"/>
    <w:rsid w:val="00AF0DFA"/>
    <w:rsid w:val="00B114FC"/>
    <w:rsid w:val="00B2672E"/>
    <w:rsid w:val="00B329BB"/>
    <w:rsid w:val="00B33CB7"/>
    <w:rsid w:val="00B45718"/>
    <w:rsid w:val="00B50C8D"/>
    <w:rsid w:val="00B50E3A"/>
    <w:rsid w:val="00B56B0D"/>
    <w:rsid w:val="00B656E1"/>
    <w:rsid w:val="00B666F4"/>
    <w:rsid w:val="00B82E03"/>
    <w:rsid w:val="00B87F66"/>
    <w:rsid w:val="00B91D7D"/>
    <w:rsid w:val="00BA142C"/>
    <w:rsid w:val="00BA26A4"/>
    <w:rsid w:val="00BA28F7"/>
    <w:rsid w:val="00BB0852"/>
    <w:rsid w:val="00BC73D7"/>
    <w:rsid w:val="00BD1188"/>
    <w:rsid w:val="00BD6C01"/>
    <w:rsid w:val="00BD7EA8"/>
    <w:rsid w:val="00BE7578"/>
    <w:rsid w:val="00BE7625"/>
    <w:rsid w:val="00BF3D9C"/>
    <w:rsid w:val="00BF4159"/>
    <w:rsid w:val="00BF440A"/>
    <w:rsid w:val="00BF4BAD"/>
    <w:rsid w:val="00BF4C25"/>
    <w:rsid w:val="00C044B3"/>
    <w:rsid w:val="00C0492C"/>
    <w:rsid w:val="00C10703"/>
    <w:rsid w:val="00C12801"/>
    <w:rsid w:val="00C14BF3"/>
    <w:rsid w:val="00C15ABA"/>
    <w:rsid w:val="00C17E3E"/>
    <w:rsid w:val="00C24F06"/>
    <w:rsid w:val="00C307BD"/>
    <w:rsid w:val="00C33554"/>
    <w:rsid w:val="00C33B8E"/>
    <w:rsid w:val="00C429AD"/>
    <w:rsid w:val="00C444F4"/>
    <w:rsid w:val="00C47DDA"/>
    <w:rsid w:val="00C50C72"/>
    <w:rsid w:val="00C64950"/>
    <w:rsid w:val="00C719B2"/>
    <w:rsid w:val="00C724B9"/>
    <w:rsid w:val="00C870B7"/>
    <w:rsid w:val="00C87CC7"/>
    <w:rsid w:val="00C92AD2"/>
    <w:rsid w:val="00CB045B"/>
    <w:rsid w:val="00CB5674"/>
    <w:rsid w:val="00CC6329"/>
    <w:rsid w:val="00CC6752"/>
    <w:rsid w:val="00CD0C17"/>
    <w:rsid w:val="00CD3707"/>
    <w:rsid w:val="00CF1EF2"/>
    <w:rsid w:val="00CF2D2C"/>
    <w:rsid w:val="00D03B45"/>
    <w:rsid w:val="00D03E49"/>
    <w:rsid w:val="00D06B07"/>
    <w:rsid w:val="00D14227"/>
    <w:rsid w:val="00D14A14"/>
    <w:rsid w:val="00D155D5"/>
    <w:rsid w:val="00D15C5C"/>
    <w:rsid w:val="00D200CD"/>
    <w:rsid w:val="00D20994"/>
    <w:rsid w:val="00D218BD"/>
    <w:rsid w:val="00D22C72"/>
    <w:rsid w:val="00D24DD4"/>
    <w:rsid w:val="00D25331"/>
    <w:rsid w:val="00D326E0"/>
    <w:rsid w:val="00D35565"/>
    <w:rsid w:val="00D373BB"/>
    <w:rsid w:val="00D56CA0"/>
    <w:rsid w:val="00D600D0"/>
    <w:rsid w:val="00D66845"/>
    <w:rsid w:val="00D67DF0"/>
    <w:rsid w:val="00D71159"/>
    <w:rsid w:val="00D762D3"/>
    <w:rsid w:val="00D934D3"/>
    <w:rsid w:val="00D94709"/>
    <w:rsid w:val="00D970A8"/>
    <w:rsid w:val="00DB2999"/>
    <w:rsid w:val="00DB30E9"/>
    <w:rsid w:val="00DB31CD"/>
    <w:rsid w:val="00DC071B"/>
    <w:rsid w:val="00DC7982"/>
    <w:rsid w:val="00DC7A46"/>
    <w:rsid w:val="00DC7E42"/>
    <w:rsid w:val="00DC7F4F"/>
    <w:rsid w:val="00DD3E6D"/>
    <w:rsid w:val="00DE31C0"/>
    <w:rsid w:val="00DE76A8"/>
    <w:rsid w:val="00DF06F3"/>
    <w:rsid w:val="00E034C3"/>
    <w:rsid w:val="00E11129"/>
    <w:rsid w:val="00E171D7"/>
    <w:rsid w:val="00E232EE"/>
    <w:rsid w:val="00E24FDC"/>
    <w:rsid w:val="00E265B8"/>
    <w:rsid w:val="00E417FA"/>
    <w:rsid w:val="00E53509"/>
    <w:rsid w:val="00E54495"/>
    <w:rsid w:val="00E54782"/>
    <w:rsid w:val="00E65BB9"/>
    <w:rsid w:val="00E74A9C"/>
    <w:rsid w:val="00E82D81"/>
    <w:rsid w:val="00E83ECA"/>
    <w:rsid w:val="00E90064"/>
    <w:rsid w:val="00E97216"/>
    <w:rsid w:val="00EA5BF7"/>
    <w:rsid w:val="00EA5EEE"/>
    <w:rsid w:val="00EB1939"/>
    <w:rsid w:val="00EB38B1"/>
    <w:rsid w:val="00EC43E4"/>
    <w:rsid w:val="00EC578A"/>
    <w:rsid w:val="00ED1319"/>
    <w:rsid w:val="00ED246A"/>
    <w:rsid w:val="00ED460C"/>
    <w:rsid w:val="00ED66F1"/>
    <w:rsid w:val="00ED7A94"/>
    <w:rsid w:val="00EE2435"/>
    <w:rsid w:val="00EE5C06"/>
    <w:rsid w:val="00F05E55"/>
    <w:rsid w:val="00F12B44"/>
    <w:rsid w:val="00F13481"/>
    <w:rsid w:val="00F15767"/>
    <w:rsid w:val="00F165CB"/>
    <w:rsid w:val="00F322E2"/>
    <w:rsid w:val="00F348F1"/>
    <w:rsid w:val="00F3763F"/>
    <w:rsid w:val="00F57584"/>
    <w:rsid w:val="00F64AE2"/>
    <w:rsid w:val="00F67183"/>
    <w:rsid w:val="00F725CA"/>
    <w:rsid w:val="00F81E00"/>
    <w:rsid w:val="00F8237C"/>
    <w:rsid w:val="00F86215"/>
    <w:rsid w:val="00F95A38"/>
    <w:rsid w:val="00FA22FD"/>
    <w:rsid w:val="00FA3607"/>
    <w:rsid w:val="00FC008B"/>
    <w:rsid w:val="00FC1015"/>
    <w:rsid w:val="00FC1B3F"/>
    <w:rsid w:val="00FC4A5B"/>
    <w:rsid w:val="00FD0952"/>
    <w:rsid w:val="00FE65B1"/>
    <w:rsid w:val="00FE7590"/>
    <w:rsid w:val="00FF489A"/>
    <w:rsid w:val="00FF4C03"/>
    <w:rsid w:val="00F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Head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Foot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BF4C25"/>
    <w:rPr>
      <w:sz w:val="24"/>
      <w:szCs w:val="24"/>
    </w:rPr>
  </w:style>
  <w:style w:type="character" w:customStyle="1" w:styleId="Heading2Char">
    <w:name w:val="Heading 2 Char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rsid w:val="002D303A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2D303A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FD0952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">
    <w:name w:val="שורת נתונים אישיים"/>
    <w:basedOn w:val="Normal"/>
    <w:qFormat/>
    <w:rsid w:val="008E55CC"/>
    <w:pPr>
      <w:bidi/>
    </w:pPr>
    <w:rPr>
      <w:rFonts w:ascii="Arial" w:hAnsi="Arial" w:cs="Arial"/>
      <w:sz w:val="20"/>
      <w:szCs w:val="20"/>
    </w:rPr>
  </w:style>
  <w:style w:type="character" w:customStyle="1" w:styleId="Bodytext2">
    <w:name w:val="Body text (2)_"/>
    <w:link w:val="Bodytext20"/>
    <w:rsid w:val="00064249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064249"/>
    <w:pPr>
      <w:widowControl w:val="0"/>
      <w:shd w:val="clear" w:color="auto" w:fill="FFFFFF"/>
      <w:bidi/>
      <w:spacing w:before="120" w:after="240" w:line="0" w:lineRule="atLeast"/>
      <w:jc w:val="center"/>
    </w:pPr>
    <w:rPr>
      <w:rFonts w:ascii="Arial" w:eastAsia="Arial" w:hAnsi="Arial" w:cs="Arial"/>
      <w:sz w:val="21"/>
      <w:szCs w:val="21"/>
    </w:rPr>
  </w:style>
  <w:style w:type="character" w:customStyle="1" w:styleId="Bodytext3">
    <w:name w:val="Body text (3)"/>
    <w:rsid w:val="001111A9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he-IL" w:eastAsia="he-IL" w:bidi="he-IL"/>
    </w:rPr>
  </w:style>
  <w:style w:type="character" w:customStyle="1" w:styleId="Bodytext2Bold">
    <w:name w:val="Body text (2) + Bold"/>
    <w:rsid w:val="00A92AF3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he-IL" w:eastAsia="he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nnaza07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Q4H8L" Type="http://schemas.openxmlformats.org/officeDocument/2006/relationships/image" Target="media/UHA87K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2823</Characters>
  <Application>Microsoft Office Word</Application>
  <DocSecurity>4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3312</CharactersWithSpaces>
  <SharedDoc>false</SharedDoc>
  <HLinks>
    <vt:vector size="6" baseType="variant">
      <vt:variant>
        <vt:i4>7995414</vt:i4>
      </vt:variant>
      <vt:variant>
        <vt:i4>0</vt:i4>
      </vt:variant>
      <vt:variant>
        <vt:i4>0</vt:i4>
      </vt:variant>
      <vt:variant>
        <vt:i4>5</vt:i4>
      </vt:variant>
      <vt:variant>
        <vt:lpwstr>mailto:annaza079@gmail.com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2018-08-22T17:53:00Z</dcterms:created>
  <dcterms:modified xsi:type="dcterms:W3CDTF">2021-10-21T12:04:00Z</dcterms:modified>
</cp:coreProperties>
</file>