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4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118"/>
                    <pic:cNvPicPr/>
                  </pic:nvPicPr>
                  <pic:blipFill>
                    <a:blip xmlns:r="http://schemas.openxmlformats.org/officeDocument/2006/relationships" r:embed="rIdZZMDK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GridTable2Accent1"/>
        <w:tblpPr w:leftFromText="180" w:rightFromText="180" w:vertAnchor="page" w:horzAnchor="margin" w:tblpY="397"/>
        <w:bidiVisual/>
        <w:tblW w:w="10212" w:type="dxa"/>
        <w:tblLook w:val="04A0"/>
      </w:tblPr>
      <w:tblGrid>
        <w:gridCol w:w="236"/>
        <w:gridCol w:w="1245"/>
        <w:gridCol w:w="591"/>
        <w:gridCol w:w="7793"/>
        <w:gridCol w:w="347"/>
      </w:tblGrid>
      <w:tr w14:paraId="1540FE89" w14:textId="77777777" w:rsidTr="00D24C1D">
        <w:tblPrEx>
          <w:tblW w:w="10212" w:type="dxa"/>
          <w:tblLook w:val="04A0"/>
        </w:tblPrEx>
        <w:trPr>
          <w:trHeight w:val="421"/>
        </w:trPr>
        <w:tc>
          <w:tcPr>
            <w:tcW w:w="236" w:type="dxa"/>
            <w:shd w:val="clear" w:color="auto" w:fill="auto"/>
          </w:tcPr>
          <w:p w:rsidR="0051398F" w:rsidRPr="00A62322" w:rsidP="0051398F" w14:paraId="188FD0BF" w14:textId="2AFAE517">
            <w:pPr>
              <w:jc w:val="both"/>
              <w:rPr>
                <w:rFonts w:cs="Arial"/>
                <w:b w:val="0"/>
                <w:bCs w:val="0"/>
                <w:rtl/>
              </w:rPr>
            </w:pPr>
          </w:p>
        </w:tc>
        <w:tc>
          <w:tcPr>
            <w:tcW w:w="1836" w:type="dxa"/>
            <w:gridSpan w:val="2"/>
            <w:noWrap/>
          </w:tcPr>
          <w:p w:rsidR="0051398F" w:rsidRPr="000A1217" w:rsidP="0051398F" w14:paraId="6047EC87" w14:textId="7633636B">
            <w:pPr>
              <w:jc w:val="both"/>
              <w:rPr>
                <w:rFonts w:cs="Arial"/>
                <w:b w:val="0"/>
                <w:bCs w:val="0"/>
                <w:rtl/>
              </w:rPr>
            </w:pPr>
            <w:r>
              <w:rPr>
                <w:rFonts w:cs="Arial"/>
                <w:noProof/>
                <w:rtl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rightMargin">
                    <wp:posOffset>-959567</wp:posOffset>
                  </wp:positionH>
                  <wp:positionV relativeFrom="paragraph">
                    <wp:posOffset>136468</wp:posOffset>
                  </wp:positionV>
                  <wp:extent cx="1020062" cy="1360170"/>
                  <wp:effectExtent l="0" t="0" r="8890" b="0"/>
                  <wp:wrapTight wrapText="bothSides">
                    <wp:wrapPolygon>
                      <wp:start x="0" y="0"/>
                      <wp:lineTo x="0" y="21176"/>
                      <wp:lineTo x="21385" y="21176"/>
                      <wp:lineTo x="2138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596784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0062" cy="13601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140" w:type="dxa"/>
            <w:gridSpan w:val="2"/>
            <w:noWrap/>
          </w:tcPr>
          <w:p w:rsidR="0051398F" w:rsidP="0051398F" w14:paraId="4249D946" w14:textId="77777777">
            <w:pPr>
              <w:jc w:val="both"/>
              <w:rPr>
                <w:rFonts w:cs="Arial"/>
                <w:b w:val="0"/>
                <w:bCs w:val="0"/>
              </w:rPr>
            </w:pPr>
          </w:p>
          <w:p w:rsidR="0051398F" w:rsidP="0051398F" w14:paraId="2621314A" w14:textId="77777777">
            <w:pPr>
              <w:jc w:val="both"/>
              <w:rPr>
                <w:rFonts w:cs="Arial"/>
                <w:b w:val="0"/>
                <w:bCs w:val="0"/>
              </w:rPr>
            </w:pPr>
            <w:r>
              <w:rPr>
                <w:rFonts w:cs="Arial" w:hint="cs"/>
                <w:rtl/>
              </w:rPr>
              <w:t>אנה וינוקורסקי</w:t>
            </w:r>
          </w:p>
          <w:p w:rsidR="0051398F" w:rsidP="0051398F" w14:paraId="626CBC12" w14:textId="77777777">
            <w:pPr>
              <w:jc w:val="both"/>
              <w:rPr>
                <w:rFonts w:cs="Arial"/>
                <w:b w:val="0"/>
                <w:bCs w:val="0"/>
                <w:rtl/>
              </w:rPr>
            </w:pPr>
            <w:r>
              <w:fldChar w:fldCharType="begin"/>
            </w:r>
            <w:r>
              <w:instrText xml:space="preserve"> HYPERLINK "mailto:Annavin69@gmail.com" </w:instrText>
            </w:r>
            <w:r>
              <w:fldChar w:fldCharType="separate"/>
            </w:r>
            <w:r w:rsidRPr="00535ED3">
              <w:rPr>
                <w:rStyle w:val="Hyperlink"/>
                <w:rFonts w:cs="Arial"/>
              </w:rPr>
              <w:t>Annavin69@gmail.com</w:t>
            </w:r>
            <w:r>
              <w:fldChar w:fldCharType="end"/>
            </w:r>
            <w:r>
              <w:rPr>
                <w:rFonts w:cs="Arial"/>
              </w:rPr>
              <w:t xml:space="preserve"> </w:t>
            </w:r>
          </w:p>
          <w:p w:rsidR="0051398F" w:rsidP="0051398F" w14:paraId="3E0652E9" w14:textId="77777777">
            <w:pPr>
              <w:rPr>
                <w:rFonts w:cs="Arial"/>
                <w:b w:val="0"/>
                <w:bCs w:val="0"/>
                <w:rtl/>
              </w:rPr>
            </w:pPr>
            <w:r>
              <w:rPr>
                <w:rFonts w:cs="Arial" w:hint="cs"/>
                <w:rtl/>
              </w:rPr>
              <w:t>058-5777772</w:t>
            </w:r>
          </w:p>
          <w:p w:rsidR="00D40ECD" w:rsidRPr="008B259F" w:rsidP="0051398F" w14:paraId="0077F6BA" w14:textId="030D02E3">
            <w:pPr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 אשקלון</w:t>
            </w:r>
          </w:p>
        </w:tc>
      </w:tr>
      <w:tr w14:paraId="4EEE9EBE" w14:textId="77777777" w:rsidTr="00D24C1D">
        <w:tblPrEx>
          <w:tblW w:w="10212" w:type="dxa"/>
          <w:tblLook w:val="04A0"/>
        </w:tblPrEx>
        <w:trPr>
          <w:gridAfter w:val="1"/>
          <w:wAfter w:w="347" w:type="dxa"/>
          <w:trHeight w:val="296"/>
        </w:trPr>
        <w:tc>
          <w:tcPr>
            <w:tcW w:w="1481" w:type="dxa"/>
            <w:gridSpan w:val="2"/>
          </w:tcPr>
          <w:p w:rsidR="0051398F" w:rsidRPr="00536229" w:rsidP="0051398F" w14:paraId="797193C0" w14:textId="77777777">
            <w:pPr>
              <w:rPr>
                <w:rFonts w:cs="Arial"/>
                <w:rtl/>
              </w:rPr>
            </w:pPr>
          </w:p>
        </w:tc>
        <w:tc>
          <w:tcPr>
            <w:tcW w:w="8384" w:type="dxa"/>
            <w:gridSpan w:val="2"/>
            <w:shd w:val="clear" w:color="auto" w:fill="auto"/>
            <w:noWrap/>
          </w:tcPr>
          <w:p w:rsidR="0051398F" w:rsidP="0051398F" w14:paraId="153E2B1F" w14:textId="77777777">
            <w:pPr>
              <w:rPr>
                <w:rFonts w:cs="Arial"/>
                <w:b/>
                <w:bCs/>
                <w:rtl/>
              </w:rPr>
            </w:pPr>
            <w:r>
              <w:rPr>
                <w:rFonts w:cs="Arial" w:hint="cs"/>
                <w:b/>
                <w:bCs/>
                <w:rtl/>
              </w:rPr>
              <w:t xml:space="preserve">   </w:t>
            </w:r>
          </w:p>
          <w:p w:rsidR="0051398F" w:rsidRPr="00A56C94" w:rsidP="0051398F" w14:paraId="0D08F199" w14:textId="77777777">
            <w:pPr>
              <w:rPr>
                <w:rFonts w:cs="Arial"/>
                <w:rtl/>
              </w:rPr>
            </w:pPr>
            <w:r>
              <w:rPr>
                <w:rFonts w:cs="Arial"/>
                <w:rtl/>
              </w:rPr>
              <w:t xml:space="preserve">ידע בתוכנות: </w:t>
            </w:r>
            <w:r w:rsidRPr="00D47922">
              <w:rPr>
                <w:b/>
                <w:bCs/>
              </w:rPr>
              <w:t xml:space="preserve">Microsoft office  , Alp ,Amadeus ,Ziv </w:t>
            </w:r>
            <w:r w:rsidRPr="00D47922">
              <w:rPr>
                <w:rFonts w:hint="cs"/>
                <w:b/>
                <w:bCs/>
                <w:rtl/>
              </w:rPr>
              <w:t xml:space="preserve"> ,בינארי</w:t>
            </w:r>
            <w:r w:rsidRPr="00D47922">
              <w:rPr>
                <w:rFonts w:hint="eastAsia"/>
                <w:b/>
                <w:bCs/>
                <w:rtl/>
              </w:rPr>
              <w:t>ת</w:t>
            </w:r>
            <w:r w:rsidRPr="00D47922">
              <w:rPr>
                <w:rFonts w:hint="cs"/>
                <w:b/>
                <w:bCs/>
                <w:rtl/>
              </w:rPr>
              <w:t>,</w:t>
            </w:r>
            <w:r w:rsidRPr="00D47922">
              <w:rPr>
                <w:rFonts w:hint="cs"/>
                <w:b/>
                <w:bCs/>
                <w:lang w:val="ru-RU"/>
              </w:rPr>
              <w:t>SAP</w:t>
            </w:r>
            <w:r w:rsidRPr="00D47922">
              <w:rPr>
                <w:rFonts w:hint="cs"/>
                <w:b/>
                <w:bCs/>
                <w:rtl/>
                <w:lang w:val="ru-RU"/>
              </w:rPr>
              <w:t>,</w:t>
            </w:r>
            <w:r w:rsidRPr="00D47922">
              <w:rPr>
                <w:b/>
                <w:bCs/>
                <w:lang w:val="ru-RU"/>
              </w:rPr>
              <w:t>,</w:t>
            </w:r>
            <w:r w:rsidRPr="00D47922">
              <w:rPr>
                <w:rFonts w:hint="cs"/>
                <w:b/>
                <w:bCs/>
                <w:lang w:val="ru-RU"/>
              </w:rPr>
              <w:t xml:space="preserve"> PRIORITY</w:t>
            </w:r>
            <w:r>
              <w:rPr>
                <w:rFonts w:hint="cs"/>
                <w:rtl/>
              </w:rPr>
              <w:t xml:space="preserve"> </w:t>
            </w:r>
          </w:p>
          <w:p w:rsidR="0051398F" w:rsidRPr="006767B3" w:rsidP="0051398F" w14:paraId="2B2929F0" w14:textId="77777777">
            <w:pPr>
              <w:tabs>
                <w:tab w:val="left" w:pos="2112"/>
              </w:tabs>
              <w:rPr>
                <w:b/>
                <w:bCs/>
                <w:rtl/>
              </w:rPr>
            </w:pPr>
            <w:r w:rsidRPr="006767B3">
              <w:rPr>
                <w:rFonts w:hint="cs"/>
                <w:b/>
                <w:bCs/>
                <w:rtl/>
              </w:rPr>
              <w:t>קורס לניהול רכש ולוגיסטיקה</w:t>
            </w:r>
            <w:r w:rsidRPr="006767B3">
              <w:rPr>
                <w:rFonts w:hint="cs"/>
                <w:b/>
                <w:bCs/>
              </w:rPr>
              <w:t>PLM</w:t>
            </w:r>
            <w:r w:rsidRPr="006767B3">
              <w:rPr>
                <w:b/>
                <w:bCs/>
              </w:rPr>
              <w:t xml:space="preserve"> </w:t>
            </w:r>
            <w:r w:rsidRPr="006767B3">
              <w:rPr>
                <w:rFonts w:hint="cs"/>
                <w:b/>
                <w:bCs/>
                <w:rtl/>
              </w:rPr>
              <w:t xml:space="preserve"> במכללה העסקית של לשכת המסחר ת"א</w:t>
            </w:r>
          </w:p>
          <w:p w:rsidR="0051398F" w:rsidP="0051398F" w14:paraId="653AAE3B" w14:textId="77777777">
            <w:pPr>
              <w:rPr>
                <w:rFonts w:cs="Arial"/>
                <w:b/>
                <w:bCs/>
                <w:rtl/>
              </w:rPr>
            </w:pPr>
            <w:r w:rsidRPr="00F340A3">
              <w:rPr>
                <w:rFonts w:cs="Arial"/>
                <w:rtl/>
              </w:rPr>
              <w:t xml:space="preserve">בוגרת קורס סוכני נסיעות באוניברסיטה הפתוחה בעלת יכולת גבוהה לפעול מול גורמים </w:t>
            </w:r>
            <w:r w:rsidRPr="00F340A3">
              <w:rPr>
                <w:rFonts w:cs="Arial" w:hint="cs"/>
                <w:rtl/>
              </w:rPr>
              <w:t>רבים, ניסיו</w:t>
            </w:r>
            <w:r w:rsidRPr="00F340A3">
              <w:rPr>
                <w:rFonts w:cs="Arial" w:hint="eastAsia"/>
                <w:rtl/>
              </w:rPr>
              <w:t>ן</w:t>
            </w:r>
            <w:r w:rsidRPr="00F340A3">
              <w:rPr>
                <w:rFonts w:cs="Arial"/>
                <w:rtl/>
              </w:rPr>
              <w:t xml:space="preserve"> מוכח בתפקידי שירות</w:t>
            </w:r>
            <w:r w:rsidRPr="00F340A3">
              <w:rPr>
                <w:rFonts w:cs="Arial" w:hint="cs"/>
                <w:rtl/>
              </w:rPr>
              <w:t>,</w:t>
            </w:r>
            <w:r w:rsidRPr="00F340A3">
              <w:rPr>
                <w:rFonts w:cs="Arial"/>
                <w:rtl/>
              </w:rPr>
              <w:t xml:space="preserve">  </w:t>
            </w:r>
            <w:r w:rsidRPr="00F340A3">
              <w:rPr>
                <w:rFonts w:cs="Arial" w:hint="cs"/>
                <w:rtl/>
              </w:rPr>
              <w:t xml:space="preserve">יכולת עמידה בלחצים, </w:t>
            </w:r>
            <w:r w:rsidRPr="00F340A3">
              <w:rPr>
                <w:rFonts w:cs="Arial"/>
                <w:rtl/>
              </w:rPr>
              <w:t>יכולת קל</w:t>
            </w:r>
            <w:r w:rsidRPr="00F340A3">
              <w:rPr>
                <w:rFonts w:cs="Arial" w:hint="cs"/>
                <w:rtl/>
              </w:rPr>
              <w:t>י</w:t>
            </w:r>
            <w:r w:rsidRPr="00F340A3">
              <w:rPr>
                <w:rFonts w:cs="Arial"/>
                <w:rtl/>
              </w:rPr>
              <w:t xml:space="preserve">טה מצוינת, אחראית ורצינית, </w:t>
            </w:r>
            <w:r>
              <w:rPr>
                <w:rFonts w:cs="Arial" w:hint="cs"/>
                <w:rtl/>
              </w:rPr>
              <w:t>מוסר עבודה גבוה</w:t>
            </w:r>
          </w:p>
          <w:p w:rsidR="0051398F" w:rsidRPr="00536229" w:rsidP="0051398F" w14:paraId="173B09AB" w14:textId="77777777">
            <w:pPr>
              <w:rPr>
                <w:rFonts w:cs="Arial"/>
                <w:b/>
                <w:bCs/>
              </w:rPr>
            </w:pPr>
          </w:p>
        </w:tc>
      </w:tr>
      <w:tr w14:paraId="489A6F37" w14:textId="77777777" w:rsidTr="00D24C1D">
        <w:tblPrEx>
          <w:tblW w:w="10212" w:type="dxa"/>
          <w:tblLook w:val="04A0"/>
        </w:tblPrEx>
        <w:trPr>
          <w:gridAfter w:val="1"/>
          <w:wAfter w:w="347" w:type="dxa"/>
          <w:trHeight w:val="78"/>
        </w:trPr>
        <w:tc>
          <w:tcPr>
            <w:tcW w:w="1481" w:type="dxa"/>
            <w:gridSpan w:val="2"/>
            <w:shd w:val="clear" w:color="auto" w:fill="auto"/>
            <w:tcMar>
              <w:top w:w="202" w:type="dxa"/>
              <w:left w:w="115" w:type="dxa"/>
              <w:bottom w:w="115" w:type="dxa"/>
              <w:right w:w="115" w:type="dxa"/>
            </w:tcMar>
          </w:tcPr>
          <w:p w:rsidR="0051398F" w:rsidP="0051398F" w14:paraId="334CACA6" w14:textId="4AF46A26">
            <w:pPr>
              <w:jc w:val="both"/>
              <w:rPr>
                <w:rFonts w:cs="Arial"/>
                <w:color w:val="4472C4" w:themeColor="accent1"/>
                <w:rtl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>
                  <w14:noFill/>
                  <w14:round/>
                </w14:textOutline>
              </w:rPr>
            </w:pPr>
            <w:r>
              <w:rPr>
                <w:rFonts w:hint="cs"/>
                <w:rtl/>
              </w:rPr>
              <w:t>2022-2023 אוגוסט</w:t>
            </w:r>
          </w:p>
        </w:tc>
        <w:tc>
          <w:tcPr>
            <w:tcW w:w="8384" w:type="dxa"/>
            <w:gridSpan w:val="2"/>
            <w:noWrap/>
            <w:tcMar>
              <w:top w:w="202" w:type="dxa"/>
              <w:left w:w="115" w:type="dxa"/>
              <w:bottom w:w="115" w:type="dxa"/>
              <w:right w:w="115" w:type="dxa"/>
            </w:tcMar>
          </w:tcPr>
          <w:p w:rsidR="0051398F" w:rsidRPr="00C60C3E" w:rsidP="0051398F" w14:paraId="1F883D0A" w14:textId="57C22A85">
            <w:pPr>
              <w:rPr>
                <w:rFonts w:cs="Arial"/>
                <w:b/>
                <w:bCs/>
                <w:rtl/>
              </w:rPr>
            </w:pPr>
            <w:r>
              <w:rPr>
                <w:rFonts w:cs="Arial" w:hint="cs"/>
                <w:b/>
                <w:bCs/>
                <w:rtl/>
              </w:rPr>
              <w:t xml:space="preserve">היום עובדת  </w:t>
            </w:r>
            <w:r w:rsidRPr="00F340A3">
              <w:rPr>
                <w:rFonts w:cs="Arial" w:hint="cs"/>
                <w:b/>
                <w:bCs/>
                <w:rtl/>
              </w:rPr>
              <w:t xml:space="preserve"> בחברת </w:t>
            </w:r>
            <w:r>
              <w:rPr>
                <w:rFonts w:cs="Arial" w:hint="cs"/>
                <w:b/>
                <w:bCs/>
                <w:rtl/>
              </w:rPr>
              <w:t xml:space="preserve">"אריאל </w:t>
            </w:r>
            <w:r>
              <w:rPr>
                <w:rFonts w:cs="Arial" w:hint="cs"/>
                <w:b/>
                <w:bCs/>
                <w:rtl/>
              </w:rPr>
              <w:t>וימאזור</w:t>
            </w:r>
            <w:r>
              <w:rPr>
                <w:rFonts w:cs="Arial" w:hint="cs"/>
                <w:b/>
                <w:bCs/>
                <w:rtl/>
              </w:rPr>
              <w:t xml:space="preserve">" בתפקיד </w:t>
            </w:r>
            <w:r w:rsidR="00C37AEE">
              <w:rPr>
                <w:rFonts w:cs="Arial" w:hint="cs"/>
                <w:b/>
                <w:bCs/>
                <w:rtl/>
              </w:rPr>
              <w:t xml:space="preserve">פקידת </w:t>
            </w:r>
            <w:r>
              <w:rPr>
                <w:rFonts w:cs="Arial" w:hint="cs"/>
                <w:b/>
                <w:bCs/>
                <w:rtl/>
              </w:rPr>
              <w:t>רכש.</w:t>
            </w:r>
            <w:r w:rsidRPr="00F340A3">
              <w:rPr>
                <w:rFonts w:cs="Arial" w:hint="cs"/>
                <w:b/>
                <w:bCs/>
                <w:rtl/>
              </w:rPr>
              <w:t xml:space="preserve"> </w:t>
            </w:r>
            <w:r>
              <w:rPr>
                <w:rFonts w:cs="Arial" w:hint="cs"/>
                <w:b/>
                <w:bCs/>
                <w:rtl/>
              </w:rPr>
              <w:t xml:space="preserve">מהות התפקיד:  ניהול מו"מ , התקשרות מול הספק ,פיקוח והשוואות מחירים באופן תמידי  הכנת הזמנות רכש, איתור ספקים חדשים  </w:t>
            </w:r>
            <w:r>
              <w:rPr>
                <w:rFonts w:cs="Arial"/>
                <w:b/>
                <w:bCs/>
              </w:rPr>
              <w:t xml:space="preserve"> </w:t>
            </w:r>
            <w:r>
              <w:rPr>
                <w:rFonts w:cs="Arial" w:hint="cs"/>
                <w:b/>
                <w:bCs/>
                <w:rtl/>
              </w:rPr>
              <w:t>והוזלת מחירים ,דוחות  ,קבלת  חשבוניות ובדיקתם לפני התשלום.</w:t>
            </w:r>
          </w:p>
        </w:tc>
      </w:tr>
      <w:tr w14:paraId="4D1F4CA7" w14:textId="77777777" w:rsidTr="00D24C1D">
        <w:tblPrEx>
          <w:tblW w:w="10212" w:type="dxa"/>
          <w:tblLook w:val="04A0"/>
        </w:tblPrEx>
        <w:trPr>
          <w:gridAfter w:val="1"/>
          <w:wAfter w:w="347" w:type="dxa"/>
          <w:trHeight w:val="271"/>
        </w:trPr>
        <w:tc>
          <w:tcPr>
            <w:tcW w:w="1481" w:type="dxa"/>
            <w:gridSpan w:val="2"/>
            <w:tcMar>
              <w:top w:w="202" w:type="dxa"/>
              <w:left w:w="115" w:type="dxa"/>
              <w:bottom w:w="115" w:type="dxa"/>
              <w:right w:w="115" w:type="dxa"/>
            </w:tcMar>
          </w:tcPr>
          <w:p w:rsidR="0051398F" w:rsidRPr="00E021DD" w:rsidP="0051398F" w14:paraId="67A96EDD" w14:textId="77777777">
            <w:pPr>
              <w:jc w:val="both"/>
              <w:rPr>
                <w:rFonts w:cs="Arial"/>
                <w:color w:val="4472C4" w:themeColor="accent1"/>
                <w:rtl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>
                  <w14:noFill/>
                  <w14:round/>
                </w14:textOutline>
              </w:rPr>
            </w:pPr>
            <w:r>
              <w:rPr>
                <w:rFonts w:cs="Arial" w:hint="cs"/>
                <w:rtl/>
              </w:rPr>
              <w:t>2021-2022</w:t>
            </w:r>
            <w:r w:rsidRPr="00F340A3">
              <w:rPr>
                <w:rFonts w:cs="Arial" w:hint="cs"/>
                <w:rtl/>
              </w:rPr>
              <w:t xml:space="preserve">        </w:t>
            </w:r>
            <w:r>
              <w:rPr>
                <w:rFonts w:cs="Arial" w:hint="cs"/>
                <w:rtl/>
              </w:rPr>
              <w:t xml:space="preserve">     </w:t>
            </w:r>
          </w:p>
        </w:tc>
        <w:tc>
          <w:tcPr>
            <w:tcW w:w="8384" w:type="dxa"/>
            <w:gridSpan w:val="2"/>
            <w:shd w:val="clear" w:color="auto" w:fill="auto"/>
            <w:noWrap/>
            <w:tcMar>
              <w:top w:w="202" w:type="dxa"/>
              <w:left w:w="115" w:type="dxa"/>
              <w:bottom w:w="115" w:type="dxa"/>
              <w:right w:w="115" w:type="dxa"/>
            </w:tcMar>
          </w:tcPr>
          <w:p w:rsidR="0051398F" w:rsidP="0051398F" w14:paraId="6A0F04FA" w14:textId="77777777">
            <w:pPr>
              <w:tabs>
                <w:tab w:val="left" w:pos="192"/>
                <w:tab w:val="left" w:pos="1164"/>
              </w:tabs>
              <w:rPr>
                <w:b/>
                <w:bCs/>
                <w:rtl/>
              </w:rPr>
            </w:pPr>
            <w:r w:rsidRPr="00E021DD">
              <w:rPr>
                <w:rFonts w:hint="cs"/>
                <w:b/>
                <w:bCs/>
                <w:rtl/>
              </w:rPr>
              <w:t>עבודה בחברת  ד"ר גב בתור מתאמת רכש ופיתוח מוצר עבודה מול ספקי חו"ל וספקי רכש  פנים מהות התפקיד: קבלת הזמנות וחשבוניות מספק חו"ל וספקים פנים בדיקתם , קבלת חשבוניות והכנתם חומר לתשלום רכש פנים:  עבודה מול ספקי פנים, מסע ומתן,  בדיקת  מחירים ומיקוח מול ספק חיפוש ספקים חדשים הכנת הזמנות רכש,  טיפול בחשבוניות רכש מול מחלקת הכספים</w:t>
            </w:r>
          </w:p>
          <w:p w:rsidR="0051398F" w:rsidP="0051398F" w14:paraId="5D3ECBDA" w14:textId="77777777">
            <w:pPr>
              <w:rPr>
                <w:rFonts w:cs="Arial"/>
                <w:color w:val="4472C4" w:themeColor="accent1"/>
                <w:rtl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>
                  <w14:noFill/>
                  <w14:round/>
                </w14:textOutline>
              </w:rPr>
            </w:pPr>
          </w:p>
        </w:tc>
      </w:tr>
      <w:tr w14:paraId="031B388F" w14:textId="77777777" w:rsidTr="00D24C1D">
        <w:tblPrEx>
          <w:tblW w:w="10212" w:type="dxa"/>
          <w:tblLook w:val="04A0"/>
        </w:tblPrEx>
        <w:trPr>
          <w:gridAfter w:val="1"/>
          <w:wAfter w:w="347" w:type="dxa"/>
          <w:trHeight w:val="301"/>
        </w:trPr>
        <w:tc>
          <w:tcPr>
            <w:tcW w:w="1481" w:type="dxa"/>
            <w:gridSpan w:val="2"/>
            <w:tcMar>
              <w:top w:w="202" w:type="dxa"/>
              <w:left w:w="115" w:type="dxa"/>
              <w:bottom w:w="115" w:type="dxa"/>
              <w:right w:w="115" w:type="dxa"/>
            </w:tcMar>
          </w:tcPr>
          <w:p w:rsidR="0051398F" w:rsidP="0051398F" w14:paraId="44CC7012" w14:textId="77777777">
            <w:pPr>
              <w:jc w:val="both"/>
              <w:rPr>
                <w:rFonts w:cs="Arial"/>
                <w:color w:val="4472C4" w:themeColor="accent1"/>
                <w:rtl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>
                  <w14:noFill/>
                  <w14:round/>
                </w14:textOutline>
              </w:rPr>
            </w:pPr>
            <w:r w:rsidRPr="006D36F6">
              <w:rPr>
                <w:rFonts w:cs="Arial"/>
                <w:rtl/>
              </w:rPr>
              <w:t>20</w:t>
            </w:r>
            <w:r>
              <w:rPr>
                <w:rFonts w:cs="Arial" w:hint="cs"/>
                <w:rtl/>
              </w:rPr>
              <w:t>21</w:t>
            </w:r>
            <w:r w:rsidRPr="006D36F6">
              <w:rPr>
                <w:rFonts w:cs="Arial"/>
                <w:rtl/>
              </w:rPr>
              <w:t xml:space="preserve">  -  2015</w:t>
            </w:r>
            <w:r>
              <w:rPr>
                <w:rFonts w:cs="Arial"/>
                <w:rtl/>
              </w:rPr>
              <w:t xml:space="preserve">          </w:t>
            </w:r>
          </w:p>
        </w:tc>
        <w:tc>
          <w:tcPr>
            <w:tcW w:w="8384" w:type="dxa"/>
            <w:gridSpan w:val="2"/>
            <w:noWrap/>
            <w:tcMar>
              <w:top w:w="202" w:type="dxa"/>
              <w:left w:w="115" w:type="dxa"/>
              <w:bottom w:w="115" w:type="dxa"/>
              <w:right w:w="115" w:type="dxa"/>
            </w:tcMar>
          </w:tcPr>
          <w:p w:rsidR="0051398F" w:rsidRPr="00F340A3" w:rsidP="0051398F" w14:paraId="71F42E5D" w14:textId="77777777">
            <w:pPr>
              <w:rPr>
                <w:b/>
                <w:bCs/>
                <w:rtl/>
              </w:rPr>
            </w:pPr>
            <w:r>
              <w:rPr>
                <w:rFonts w:cs="Arial" w:hint="cs"/>
                <w:b/>
                <w:bCs/>
                <w:rtl/>
              </w:rPr>
              <w:t xml:space="preserve">עבודה </w:t>
            </w:r>
            <w:r w:rsidRPr="00F340A3">
              <w:rPr>
                <w:rFonts w:cs="Arial" w:hint="cs"/>
                <w:b/>
                <w:bCs/>
                <w:rtl/>
              </w:rPr>
              <w:t xml:space="preserve"> </w:t>
            </w:r>
            <w:r w:rsidRPr="00F340A3">
              <w:rPr>
                <w:rFonts w:cs="Arial"/>
                <w:b/>
                <w:bCs/>
                <w:rtl/>
              </w:rPr>
              <w:t xml:space="preserve"> בחברת "נצבא"  בתחום </w:t>
            </w:r>
            <w:r>
              <w:rPr>
                <w:rFonts w:cs="Arial" w:hint="cs"/>
                <w:b/>
                <w:bCs/>
                <w:rtl/>
              </w:rPr>
              <w:t xml:space="preserve">קניינית </w:t>
            </w:r>
            <w:r w:rsidRPr="00F340A3">
              <w:rPr>
                <w:rFonts w:cs="Arial"/>
                <w:b/>
                <w:bCs/>
                <w:rtl/>
              </w:rPr>
              <w:t xml:space="preserve">רכש </w:t>
            </w:r>
            <w:r>
              <w:rPr>
                <w:rFonts w:cs="Arial" w:hint="cs"/>
                <w:b/>
                <w:bCs/>
                <w:rtl/>
              </w:rPr>
              <w:t xml:space="preserve"> </w:t>
            </w:r>
            <w:r w:rsidRPr="00F340A3">
              <w:rPr>
                <w:rFonts w:cs="Arial"/>
                <w:b/>
                <w:bCs/>
                <w:rtl/>
              </w:rPr>
              <w:t>מהות התפקיד-</w:t>
            </w:r>
            <w:r w:rsidRPr="00F340A3">
              <w:rPr>
                <w:rFonts w:cs="Arial" w:hint="cs"/>
                <w:b/>
                <w:bCs/>
                <w:rtl/>
              </w:rPr>
              <w:t>תיעוד ובקרה אחר הסכמי</w:t>
            </w:r>
            <w:r w:rsidRPr="00F340A3">
              <w:rPr>
                <w:rFonts w:cs="Arial" w:hint="cs"/>
                <w:b/>
                <w:bCs/>
              </w:rPr>
              <w:t xml:space="preserve"> </w:t>
            </w:r>
            <w:r w:rsidRPr="00F340A3">
              <w:rPr>
                <w:rFonts w:cs="Arial" w:hint="cs"/>
                <w:b/>
                <w:bCs/>
                <w:rtl/>
              </w:rPr>
              <w:t xml:space="preserve"> עבודה בדיק</w:t>
            </w:r>
            <w:r w:rsidRPr="00F340A3">
              <w:rPr>
                <w:rFonts w:cs="Arial" w:hint="eastAsia"/>
                <w:b/>
                <w:bCs/>
                <w:rtl/>
              </w:rPr>
              <w:t>ת</w:t>
            </w:r>
            <w:r w:rsidRPr="00F340A3">
              <w:rPr>
                <w:rFonts w:cs="Arial" w:hint="cs"/>
                <w:b/>
                <w:bCs/>
                <w:rtl/>
              </w:rPr>
              <w:t xml:space="preserve"> חשבוניות בשוטף אל מול התנאים המסחריים</w:t>
            </w:r>
            <w:r>
              <w:rPr>
                <w:rFonts w:cs="Arial" w:hint="cs"/>
                <w:b/>
                <w:bCs/>
                <w:rtl/>
              </w:rPr>
              <w:t xml:space="preserve"> </w:t>
            </w:r>
            <w:r w:rsidRPr="00F340A3">
              <w:rPr>
                <w:rFonts w:cs="Arial" w:hint="cs"/>
                <w:b/>
                <w:bCs/>
                <w:rtl/>
              </w:rPr>
              <w:t>הפקת וניתוח נתונים  טרם מסע  ומתן מול ספקים ,</w:t>
            </w:r>
            <w:r>
              <w:rPr>
                <w:rFonts w:cs="Arial" w:hint="cs"/>
                <w:b/>
                <w:bCs/>
                <w:rtl/>
              </w:rPr>
              <w:t xml:space="preserve"> </w:t>
            </w:r>
            <w:r w:rsidRPr="00F340A3">
              <w:rPr>
                <w:rFonts w:cs="Arial" w:hint="cs"/>
                <w:b/>
                <w:bCs/>
                <w:rtl/>
              </w:rPr>
              <w:t xml:space="preserve">השתתפות בהקמת הסכמי התקשורת מול ספקים  </w:t>
            </w:r>
            <w:r w:rsidRPr="00F340A3">
              <w:rPr>
                <w:rFonts w:cs="Arial"/>
                <w:b/>
                <w:bCs/>
                <w:rtl/>
              </w:rPr>
              <w:t xml:space="preserve">קבלת הצעות </w:t>
            </w:r>
            <w:r w:rsidRPr="00F340A3">
              <w:rPr>
                <w:rFonts w:cs="Arial" w:hint="cs"/>
                <w:b/>
                <w:bCs/>
                <w:rtl/>
              </w:rPr>
              <w:t>מחיר ובדיקתם, טיפול בהזמנות רכש ובדיקתם.</w:t>
            </w:r>
            <w:r w:rsidRPr="00F340A3">
              <w:rPr>
                <w:rFonts w:hint="cs"/>
                <w:b/>
                <w:bCs/>
                <w:rtl/>
              </w:rPr>
              <w:t xml:space="preserve"> </w:t>
            </w:r>
          </w:p>
          <w:p w:rsidR="0051398F" w:rsidP="0051398F" w14:paraId="3FA39F18" w14:textId="77777777">
            <w:pPr>
              <w:rPr>
                <w:rFonts w:cs="Arial"/>
                <w:color w:val="4472C4" w:themeColor="accent1"/>
                <w:rtl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>
                  <w14:noFill/>
                  <w14:round/>
                </w14:textOutline>
              </w:rPr>
            </w:pPr>
          </w:p>
        </w:tc>
      </w:tr>
      <w:tr w14:paraId="0C0CA7A4" w14:textId="77777777" w:rsidTr="00D24C1D">
        <w:tblPrEx>
          <w:tblW w:w="10212" w:type="dxa"/>
          <w:tblLook w:val="04A0"/>
        </w:tblPrEx>
        <w:trPr>
          <w:gridAfter w:val="1"/>
          <w:wAfter w:w="347" w:type="dxa"/>
          <w:trHeight w:val="265"/>
        </w:trPr>
        <w:tc>
          <w:tcPr>
            <w:tcW w:w="1481" w:type="dxa"/>
            <w:gridSpan w:val="2"/>
            <w:shd w:val="clear" w:color="auto" w:fill="auto"/>
            <w:tcMar>
              <w:top w:w="202" w:type="dxa"/>
              <w:left w:w="115" w:type="dxa"/>
              <w:bottom w:w="115" w:type="dxa"/>
              <w:right w:w="115" w:type="dxa"/>
            </w:tcMar>
          </w:tcPr>
          <w:p w:rsidR="00D24C1D" w:rsidP="00D24C1D" w14:paraId="1A31EB3C" w14:textId="77777777">
            <w:pPr>
              <w:tabs>
                <w:tab w:val="left" w:pos="7980"/>
              </w:tabs>
              <w:jc w:val="both"/>
              <w:rPr>
                <w:b w:val="0"/>
                <w:bCs w:val="0"/>
                <w:rtl/>
              </w:rPr>
            </w:pPr>
          </w:p>
          <w:p w:rsidR="0051398F" w:rsidP="00D24C1D" w14:paraId="586DB8C7" w14:textId="46CF4FB7">
            <w:pPr>
              <w:tabs>
                <w:tab w:val="left" w:pos="7980"/>
              </w:tabs>
              <w:jc w:val="both"/>
              <w:rPr>
                <w:rFonts w:cs="Arial"/>
                <w:color w:val="4472C4" w:themeColor="accent1"/>
                <w:rtl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>
                  <w14:noFill/>
                  <w14:round/>
                </w14:textOutline>
              </w:rPr>
            </w:pPr>
            <w:r>
              <w:rPr>
                <w:rFonts w:cs="Arial" w:hint="cs"/>
                <w:rtl/>
              </w:rPr>
              <w:t>לימודים:</w:t>
            </w:r>
          </w:p>
        </w:tc>
        <w:tc>
          <w:tcPr>
            <w:tcW w:w="8384" w:type="dxa"/>
            <w:gridSpan w:val="2"/>
            <w:noWrap/>
            <w:tcMar>
              <w:top w:w="202" w:type="dxa"/>
              <w:left w:w="115" w:type="dxa"/>
              <w:bottom w:w="115" w:type="dxa"/>
              <w:right w:w="115" w:type="dxa"/>
            </w:tcMar>
          </w:tcPr>
          <w:p w:rsidR="0051398F" w:rsidRPr="00D01E3E" w:rsidP="0051398F" w14:paraId="04569E83" w14:textId="77777777">
            <w:pPr>
              <w:rPr>
                <w:b/>
                <w:bCs/>
                <w:rtl/>
              </w:rPr>
            </w:pPr>
            <w:r w:rsidRPr="00D01E3E">
              <w:rPr>
                <w:rFonts w:cs="Arial"/>
                <w:b/>
                <w:bCs/>
                <w:rtl/>
              </w:rPr>
              <w:t>סוכנת נסיעות ב</w:t>
            </w:r>
            <w:r>
              <w:rPr>
                <w:rFonts w:cs="Arial"/>
                <w:b/>
                <w:bCs/>
              </w:rPr>
              <w:t>”</w:t>
            </w:r>
            <w:r w:rsidRPr="00D01E3E">
              <w:rPr>
                <w:rFonts w:cs="Arial"/>
                <w:b/>
                <w:bCs/>
                <w:rtl/>
              </w:rPr>
              <w:t>איסתא</w:t>
            </w:r>
            <w:r>
              <w:rPr>
                <w:rFonts w:cs="Arial"/>
                <w:b/>
                <w:bCs/>
              </w:rPr>
              <w:t>”</w:t>
            </w:r>
            <w:r w:rsidRPr="00D01E3E">
              <w:rPr>
                <w:rFonts w:cs="Arial"/>
                <w:b/>
                <w:bCs/>
                <w:rtl/>
              </w:rPr>
              <w:t xml:space="preserve"> רמת השרון</w:t>
            </w:r>
            <w:r w:rsidRPr="00D01E3E">
              <w:rPr>
                <w:rFonts w:cs="Arial" w:hint="cs"/>
                <w:b/>
                <w:bCs/>
                <w:rtl/>
              </w:rPr>
              <w:t xml:space="preserve"> </w:t>
            </w:r>
            <w:r>
              <w:rPr>
                <w:rFonts w:cs="Arial"/>
                <w:b/>
                <w:bCs/>
              </w:rPr>
              <w:t>‘</w:t>
            </w:r>
            <w:r w:rsidRPr="00D01E3E">
              <w:rPr>
                <w:rFonts w:cs="Arial"/>
                <w:b/>
                <w:bCs/>
                <w:rtl/>
              </w:rPr>
              <w:t xml:space="preserve">קבלת כהל ומתן מענה פרונטאלי ללקוחות הסניף </w:t>
            </w:r>
            <w:r>
              <w:rPr>
                <w:rFonts w:cs="Arial"/>
                <w:b/>
                <w:bCs/>
              </w:rPr>
              <w:t>.</w:t>
            </w:r>
            <w:r w:rsidRPr="00D01E3E">
              <w:rPr>
                <w:rFonts w:cs="Arial"/>
                <w:b/>
                <w:bCs/>
                <w:rtl/>
              </w:rPr>
              <w:t>בניית  מסלולי טיולים מאורגנים , בניית הצעות מחיר מימוש מדיניות מבצעים וסגיר</w:t>
            </w:r>
            <w:r w:rsidRPr="00D01E3E">
              <w:rPr>
                <w:rFonts w:cs="Arial" w:hint="cs"/>
                <w:b/>
                <w:bCs/>
                <w:rtl/>
              </w:rPr>
              <w:t>ת</w:t>
            </w:r>
            <w:r>
              <w:rPr>
                <w:rFonts w:cs="Arial" w:hint="cs"/>
                <w:b/>
                <w:bCs/>
                <w:rtl/>
              </w:rPr>
              <w:t xml:space="preserve"> </w:t>
            </w:r>
            <w:r w:rsidRPr="00D01E3E">
              <w:rPr>
                <w:rFonts w:cs="Arial" w:hint="cs"/>
                <w:b/>
                <w:bCs/>
                <w:rtl/>
              </w:rPr>
              <w:t>עסקאות</w:t>
            </w:r>
            <w:r>
              <w:rPr>
                <w:rFonts w:cs="Arial" w:hint="cs"/>
                <w:b/>
                <w:bCs/>
                <w:rtl/>
              </w:rPr>
              <w:t xml:space="preserve"> </w:t>
            </w:r>
            <w:r w:rsidRPr="00D01E3E">
              <w:rPr>
                <w:rFonts w:cs="Arial"/>
                <w:b/>
                <w:bCs/>
                <w:rtl/>
              </w:rPr>
              <w:t xml:space="preserve">גביית תשלומים. עבודה בתוכנות המחשב  </w:t>
            </w:r>
            <w:r w:rsidRPr="00D01E3E">
              <w:rPr>
                <w:b/>
                <w:bCs/>
              </w:rPr>
              <w:t>ALP+AMADEUS</w:t>
            </w:r>
          </w:p>
          <w:p w:rsidR="0051398F" w:rsidRPr="00D01E3E" w:rsidP="0051398F" w14:paraId="0A0BB081" w14:textId="77777777">
            <w:pPr>
              <w:rPr>
                <w:b/>
                <w:bCs/>
                <w:rtl/>
              </w:rPr>
            </w:pPr>
            <w:r>
              <w:rPr>
                <w:rFonts w:cs="Arial" w:hint="cs"/>
                <w:b/>
                <w:bCs/>
                <w:rtl/>
              </w:rPr>
              <w:t xml:space="preserve"> </w:t>
            </w:r>
            <w:r w:rsidRPr="00D01E3E">
              <w:rPr>
                <w:rFonts w:cs="Arial" w:hint="cs"/>
                <w:b/>
                <w:bCs/>
                <w:rtl/>
              </w:rPr>
              <w:t xml:space="preserve">          </w:t>
            </w:r>
            <w:r w:rsidRPr="00D01E3E">
              <w:rPr>
                <w:rFonts w:cs="Arial"/>
                <w:b/>
                <w:bCs/>
                <w:rtl/>
              </w:rPr>
              <w:t xml:space="preserve">  </w:t>
            </w:r>
            <w:r w:rsidRPr="00D01E3E">
              <w:rPr>
                <w:rFonts w:cs="Arial" w:hint="cs"/>
                <w:b/>
                <w:bCs/>
                <w:rtl/>
              </w:rPr>
              <w:t xml:space="preserve">     </w:t>
            </w:r>
          </w:p>
          <w:p w:rsidR="0051398F" w:rsidP="0051398F" w14:paraId="7D7EFF14" w14:textId="77777777">
            <w:pPr>
              <w:rPr>
                <w:rFonts w:cs="Arial"/>
                <w:color w:val="4472C4" w:themeColor="accent1"/>
                <w:rtl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>
                  <w14:noFill/>
                  <w14:round/>
                </w14:textOutline>
              </w:rPr>
            </w:pPr>
          </w:p>
        </w:tc>
      </w:tr>
      <w:tr w14:paraId="5DD3C5EF" w14:textId="77777777" w:rsidTr="00D24C1D">
        <w:tblPrEx>
          <w:tblW w:w="10212" w:type="dxa"/>
          <w:tblLook w:val="04A0"/>
        </w:tblPrEx>
        <w:trPr>
          <w:gridAfter w:val="1"/>
          <w:wAfter w:w="347" w:type="dxa"/>
          <w:trHeight w:val="50"/>
        </w:trPr>
        <w:tc>
          <w:tcPr>
            <w:tcW w:w="1481" w:type="dxa"/>
            <w:gridSpan w:val="2"/>
            <w:tcMar>
              <w:top w:w="202" w:type="dxa"/>
              <w:left w:w="115" w:type="dxa"/>
              <w:bottom w:w="115" w:type="dxa"/>
              <w:right w:w="115" w:type="dxa"/>
            </w:tcMar>
          </w:tcPr>
          <w:p w:rsidR="0051398F" w:rsidP="0051398F" w14:paraId="5C87FE57" w14:textId="77777777">
            <w:pPr>
              <w:jc w:val="both"/>
              <w:rPr>
                <w:rFonts w:cs="Arial"/>
                <w:color w:val="4472C4" w:themeColor="accent1"/>
                <w:rtl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>
                  <w14:noFill/>
                  <w14:round/>
                </w14:textOutline>
              </w:rPr>
            </w:pPr>
            <w:r w:rsidRPr="008361B4">
              <w:rPr>
                <w:rFonts w:cs="Arial"/>
                <w:b w:val="0"/>
                <w:bCs w:val="0"/>
                <w:rtl/>
              </w:rPr>
              <w:t xml:space="preserve">2012  -  2013          </w:t>
            </w:r>
          </w:p>
        </w:tc>
        <w:tc>
          <w:tcPr>
            <w:tcW w:w="8384" w:type="dxa"/>
            <w:gridSpan w:val="2"/>
            <w:shd w:val="clear" w:color="auto" w:fill="auto"/>
            <w:noWrap/>
            <w:tcMar>
              <w:top w:w="202" w:type="dxa"/>
              <w:left w:w="115" w:type="dxa"/>
              <w:bottom w:w="115" w:type="dxa"/>
              <w:right w:w="115" w:type="dxa"/>
            </w:tcMar>
          </w:tcPr>
          <w:p w:rsidR="0051398F" w:rsidP="0051398F" w14:paraId="68353F8C" w14:textId="77777777">
            <w:pPr>
              <w:jc w:val="both"/>
              <w:rPr>
                <w:rFonts w:cs="Arial"/>
                <w:color w:val="4472C4" w:themeColor="accent1"/>
                <w:rtl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>
                  <w14:noFill/>
                  <w14:round/>
                </w14:textOutline>
              </w:rPr>
            </w:pPr>
            <w:r>
              <w:rPr>
                <w:rFonts w:hint="cs"/>
                <w:b/>
                <w:bCs/>
                <w:rtl/>
              </w:rPr>
              <w:t xml:space="preserve">לימודי קורס ניהול רכש ולוגיסטיקה </w:t>
            </w:r>
            <w:r>
              <w:rPr>
                <w:rFonts w:hint="cs"/>
                <w:b/>
                <w:bCs/>
              </w:rPr>
              <w:t>PLM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>במכללה העסקית לשכת המסחר  בת"א</w:t>
            </w:r>
          </w:p>
        </w:tc>
      </w:tr>
      <w:tr w14:paraId="5200309F" w14:textId="77777777" w:rsidTr="00D24C1D">
        <w:tblPrEx>
          <w:tblW w:w="10212" w:type="dxa"/>
          <w:tblLook w:val="04A0"/>
        </w:tblPrEx>
        <w:trPr>
          <w:gridAfter w:val="1"/>
          <w:wAfter w:w="347" w:type="dxa"/>
          <w:trHeight w:val="53"/>
        </w:trPr>
        <w:tc>
          <w:tcPr>
            <w:tcW w:w="1481" w:type="dxa"/>
            <w:gridSpan w:val="2"/>
            <w:shd w:val="clear" w:color="auto" w:fill="auto"/>
            <w:tcMar>
              <w:top w:w="202" w:type="dxa"/>
              <w:left w:w="115" w:type="dxa"/>
              <w:bottom w:w="115" w:type="dxa"/>
              <w:right w:w="115" w:type="dxa"/>
            </w:tcMar>
          </w:tcPr>
          <w:p w:rsidR="0051398F" w:rsidRPr="008361B4" w:rsidP="0051398F" w14:paraId="205D4721" w14:textId="77777777">
            <w:pPr>
              <w:jc w:val="both"/>
              <w:rPr>
                <w:rFonts w:cs="Arial"/>
                <w:b w:val="0"/>
                <w:bCs w:val="0"/>
                <w:color w:val="4472C4" w:themeColor="accent1"/>
                <w:rtl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>
                  <w14:noFill/>
                  <w14:round/>
                </w14:textOutline>
              </w:rPr>
            </w:pPr>
            <w:r w:rsidRPr="008361B4">
              <w:rPr>
                <w:rFonts w:cs="Arial"/>
                <w:b w:val="0"/>
                <w:bCs w:val="0"/>
                <w:rtl/>
              </w:rPr>
              <w:t xml:space="preserve">1986  -  1990          </w:t>
            </w:r>
          </w:p>
        </w:tc>
        <w:tc>
          <w:tcPr>
            <w:tcW w:w="8384" w:type="dxa"/>
            <w:gridSpan w:val="2"/>
            <w:noWrap/>
            <w:tcMar>
              <w:top w:w="202" w:type="dxa"/>
              <w:left w:w="115" w:type="dxa"/>
              <w:bottom w:w="115" w:type="dxa"/>
              <w:right w:w="115" w:type="dxa"/>
            </w:tcMar>
          </w:tcPr>
          <w:p w:rsidR="0051398F" w:rsidRPr="008361B4" w:rsidP="0051398F" w14:paraId="357E86A5" w14:textId="77777777">
            <w:pPr>
              <w:jc w:val="both"/>
              <w:rPr>
                <w:rFonts w:cs="Arial"/>
                <w:b/>
                <w:bCs/>
                <w:color w:val="4472C4" w:themeColor="accent1"/>
                <w:rtl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>
                  <w14:noFill/>
                  <w14:round/>
                </w14:textOutline>
              </w:rPr>
            </w:pPr>
            <w:r w:rsidRPr="008361B4">
              <w:rPr>
                <w:rFonts w:cs="Arial"/>
                <w:b/>
                <w:bCs/>
                <w:rtl/>
              </w:rPr>
              <w:t>לימודי קורס סוכנת נסיעות באוניברסיטה הפתוחה</w:t>
            </w:r>
          </w:p>
        </w:tc>
      </w:tr>
      <w:tr w14:paraId="48270613" w14:textId="77777777" w:rsidTr="00D24C1D">
        <w:tblPrEx>
          <w:tblW w:w="10212" w:type="dxa"/>
          <w:tblLook w:val="04A0"/>
        </w:tblPrEx>
        <w:trPr>
          <w:gridAfter w:val="1"/>
          <w:wAfter w:w="347" w:type="dxa"/>
          <w:trHeight w:val="53"/>
        </w:trPr>
        <w:tc>
          <w:tcPr>
            <w:tcW w:w="1481" w:type="dxa"/>
            <w:gridSpan w:val="2"/>
            <w:tcMar>
              <w:top w:w="202" w:type="dxa"/>
              <w:left w:w="115" w:type="dxa"/>
              <w:bottom w:w="115" w:type="dxa"/>
              <w:right w:w="115" w:type="dxa"/>
            </w:tcMar>
          </w:tcPr>
          <w:p w:rsidR="0051398F" w:rsidRPr="008361B4" w:rsidP="0051398F" w14:paraId="6C5624F1" w14:textId="767F7537">
            <w:pPr>
              <w:jc w:val="both"/>
              <w:rPr>
                <w:rFonts w:cs="Arial"/>
                <w:b w:val="0"/>
                <w:bCs w:val="0"/>
                <w:rtl/>
              </w:rPr>
            </w:pPr>
            <w:r>
              <w:rPr>
                <w:rFonts w:cs="Arial" w:hint="cs"/>
                <w:b w:val="0"/>
                <w:bCs w:val="0"/>
                <w:rtl/>
              </w:rPr>
              <w:t xml:space="preserve">שפות </w:t>
            </w:r>
          </w:p>
        </w:tc>
        <w:tc>
          <w:tcPr>
            <w:tcW w:w="8384" w:type="dxa"/>
            <w:gridSpan w:val="2"/>
            <w:shd w:val="clear" w:color="auto" w:fill="auto"/>
            <w:noWrap/>
            <w:tcMar>
              <w:top w:w="202" w:type="dxa"/>
              <w:left w:w="115" w:type="dxa"/>
              <w:bottom w:w="115" w:type="dxa"/>
              <w:right w:w="115" w:type="dxa"/>
            </w:tcMar>
          </w:tcPr>
          <w:p w:rsidR="0051398F" w:rsidRPr="008361B4" w:rsidP="0051398F" w14:paraId="3FD421F2" w14:textId="4DC526CF">
            <w:pPr>
              <w:jc w:val="both"/>
              <w:rPr>
                <w:rFonts w:cs="Arial"/>
                <w:b/>
                <w:bCs/>
                <w:rtl/>
              </w:rPr>
            </w:pPr>
            <w:r>
              <w:rPr>
                <w:rFonts w:cs="Arial" w:hint="cs"/>
                <w:b/>
                <w:bCs/>
                <w:rtl/>
              </w:rPr>
              <w:t>עברית ברמת שפת אם  אנגלית בסיסית רוסית שפת אם</w:t>
            </w:r>
          </w:p>
        </w:tc>
      </w:tr>
    </w:tbl>
    <w:p w:rsidR="00707D02" w:rsidRPr="00707D02" w:rsidP="00707D02" w14:paraId="5C5FE504" w14:textId="0056A3C1">
      <w:pPr>
        <w:tabs>
          <w:tab w:val="left" w:pos="5428"/>
        </w:tabs>
        <w:rPr>
          <w:rFonts w:cs="Arial"/>
        </w:rPr>
      </w:pPr>
    </w:p>
    <w:p w:rsidR="00A56C94" w:rsidRPr="00A62322" w:rsidP="00F8374B" w14:paraId="518EE243" w14:textId="49723F61">
      <w:pPr>
        <w:rPr>
          <w:rFonts w:cs="Arial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>
            <w14:noFill/>
            <w14:round/>
          </w14:textOutline>
        </w:rPr>
      </w:pPr>
      <w:r>
        <w:rPr>
          <w:rFonts w:cs="Arial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>
            <w14:noFill/>
            <w14:round/>
          </w14:textOutline>
        </w:rPr>
        <w:t xml:space="preserve">                             </w:t>
      </w:r>
    </w:p>
    <w:p w:rsidR="00C60C3E" w:rsidP="00C60C3E" w14:paraId="343165E0" w14:textId="27DBB864">
      <w:pPr>
        <w:ind w:left="1890"/>
        <w:rPr>
          <w:rFonts w:cs="Arial"/>
          <w:b/>
          <w:bCs/>
        </w:rPr>
      </w:pPr>
      <w:r>
        <w:rPr>
          <w:rFonts w:cs="Arial" w:hint="cs"/>
          <w:b/>
          <w:bCs/>
          <w:rtl/>
        </w:rPr>
        <w:t xml:space="preserve"> </w:t>
      </w:r>
      <w:r w:rsidR="0067415C">
        <w:rPr>
          <w:rFonts w:cs="Arial" w:hint="cs"/>
          <w:b/>
          <w:bCs/>
          <w:rtl/>
        </w:rPr>
        <w:t xml:space="preserve"> </w:t>
      </w:r>
    </w:p>
    <w:p w:rsidR="000C4B0E" w:rsidRPr="005145A0" w:rsidP="00E61043" w14:paraId="432AA55F" w14:textId="11C72600">
      <w:pPr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>.</w:t>
      </w:r>
      <w:r w:rsidR="00E61043">
        <w:rPr>
          <w:rFonts w:cs="Arial" w:hint="cs"/>
          <w:b/>
          <w:bCs/>
          <w:rtl/>
        </w:rPr>
        <w:t xml:space="preserve">                           </w:t>
      </w:r>
    </w:p>
    <w:p w:rsidR="00F340A3" w:rsidRPr="00F340A3" w:rsidP="00F340A3" w14:paraId="6EF441FB" w14:textId="61A42341">
      <w:pPr>
        <w:rPr>
          <w:rFonts w:cs="Arial"/>
          <w:b/>
          <w:bCs/>
          <w:rtl/>
        </w:rPr>
      </w:pPr>
      <w:r w:rsidRPr="00F340A3">
        <w:rPr>
          <w:rFonts w:cs="Arial" w:hint="cs"/>
          <w:b/>
          <w:bCs/>
          <w:rtl/>
        </w:rPr>
        <w:t xml:space="preserve">     </w:t>
      </w:r>
    </w:p>
    <w:p w:rsidR="007470C0" w:rsidP="00C60C3E" w14:paraId="7C5563EE" w14:textId="3DC5027B">
      <w:pPr>
        <w:tabs>
          <w:tab w:val="left" w:pos="192"/>
          <w:tab w:val="left" w:pos="1164"/>
        </w:tabs>
        <w:rPr>
          <w:b/>
          <w:bCs/>
          <w:rtl/>
        </w:rPr>
      </w:pPr>
      <w:r>
        <w:rPr>
          <w:rFonts w:hint="cs"/>
          <w:b/>
          <w:bCs/>
          <w:rtl/>
        </w:rPr>
        <w:t xml:space="preserve">      </w:t>
      </w:r>
      <w:r w:rsidR="00F340A3">
        <w:rPr>
          <w:rFonts w:hint="cs"/>
          <w:b/>
          <w:bCs/>
          <w:rtl/>
        </w:rPr>
        <w:t xml:space="preserve"> </w:t>
      </w:r>
    </w:p>
    <w:p w:rsidR="0067415C" w:rsidRPr="00F340A3" w:rsidP="0067415C" w14:paraId="4746A230" w14:textId="77777777">
      <w:pPr>
        <w:tabs>
          <w:tab w:val="left" w:pos="2256"/>
        </w:tabs>
        <w:jc w:val="both"/>
        <w:rPr>
          <w:b/>
          <w:bCs/>
          <w:rtl/>
        </w:rPr>
      </w:pPr>
    </w:p>
    <w:p w:rsidR="00300C87" w:rsidP="00F0076B" w14:paraId="52EFD5E9" w14:textId="17C84574">
      <w:pPr>
        <w:jc w:val="both"/>
        <w:rPr>
          <w:rtl/>
        </w:rPr>
      </w:pPr>
      <w:r>
        <w:rPr>
          <w:rFonts w:hint="cs"/>
          <w:rtl/>
        </w:rPr>
        <w:t xml:space="preserve">                      </w:t>
      </w:r>
    </w:p>
    <w:p w:rsidR="007C5E18" w:rsidRPr="00816450" w:rsidP="00816450" w14:paraId="7A4D5D08" w14:textId="7293E936">
      <w:pPr>
        <w:jc w:val="both"/>
        <w:rPr>
          <w:rFonts w:cs="Arial"/>
          <w:rtl/>
        </w:rPr>
      </w:pPr>
    </w:p>
    <w:sectPr w:rsidSect="00F8142F">
      <w:headerReference w:type="default" r:id="rId5"/>
      <w:pgSz w:w="12240" w:h="15840"/>
      <w:pgMar w:top="1440" w:right="1440" w:bottom="1440" w:left="900" w:header="39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4FC5" w:rsidRPr="00443622" w:rsidP="009E4FC5" w14:paraId="7E2F565B" w14:textId="6A23BBD5">
    <w:pPr>
      <w:pStyle w:val="Header"/>
      <w:tabs>
        <w:tab w:val="clear" w:pos="4513"/>
        <w:tab w:val="left" w:pos="5055"/>
        <w:tab w:val="clear" w:pos="9026"/>
        <w:tab w:val="right" w:pos="9360"/>
      </w:tabs>
      <w:bidi w:val="0"/>
      <w:rPr>
        <w:b/>
        <w:bCs/>
      </w:rPr>
    </w:pPr>
    <w:r w:rsidRPr="00443622">
      <w:rPr>
        <w:b/>
        <w:bCs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1F"/>
    <w:rsid w:val="0000014F"/>
    <w:rsid w:val="0001111A"/>
    <w:rsid w:val="0002082C"/>
    <w:rsid w:val="000276B4"/>
    <w:rsid w:val="000318C5"/>
    <w:rsid w:val="00036B77"/>
    <w:rsid w:val="00064B30"/>
    <w:rsid w:val="00066E39"/>
    <w:rsid w:val="00070793"/>
    <w:rsid w:val="00076DF2"/>
    <w:rsid w:val="00085910"/>
    <w:rsid w:val="00085E7C"/>
    <w:rsid w:val="0008798D"/>
    <w:rsid w:val="00087E86"/>
    <w:rsid w:val="000919DD"/>
    <w:rsid w:val="000A1217"/>
    <w:rsid w:val="000A134A"/>
    <w:rsid w:val="000B6963"/>
    <w:rsid w:val="000C4B0E"/>
    <w:rsid w:val="000E5E02"/>
    <w:rsid w:val="001124CB"/>
    <w:rsid w:val="00137B6C"/>
    <w:rsid w:val="00140015"/>
    <w:rsid w:val="00140C9E"/>
    <w:rsid w:val="00156BCA"/>
    <w:rsid w:val="00170B0A"/>
    <w:rsid w:val="00190C9C"/>
    <w:rsid w:val="00193ACF"/>
    <w:rsid w:val="0019587D"/>
    <w:rsid w:val="001F4994"/>
    <w:rsid w:val="0021114C"/>
    <w:rsid w:val="0023750F"/>
    <w:rsid w:val="0024647C"/>
    <w:rsid w:val="00252454"/>
    <w:rsid w:val="00254AD1"/>
    <w:rsid w:val="00290F41"/>
    <w:rsid w:val="00293ED7"/>
    <w:rsid w:val="00294DBD"/>
    <w:rsid w:val="002A797B"/>
    <w:rsid w:val="002D2D7C"/>
    <w:rsid w:val="002E498D"/>
    <w:rsid w:val="002F39CE"/>
    <w:rsid w:val="002F5FD6"/>
    <w:rsid w:val="00300C87"/>
    <w:rsid w:val="00306D2A"/>
    <w:rsid w:val="00310B4C"/>
    <w:rsid w:val="00357273"/>
    <w:rsid w:val="00366A6C"/>
    <w:rsid w:val="00372585"/>
    <w:rsid w:val="0038721F"/>
    <w:rsid w:val="00393CEC"/>
    <w:rsid w:val="003D5FDD"/>
    <w:rsid w:val="003D72B1"/>
    <w:rsid w:val="003E223D"/>
    <w:rsid w:val="00412FFF"/>
    <w:rsid w:val="00436368"/>
    <w:rsid w:val="00442C94"/>
    <w:rsid w:val="00443622"/>
    <w:rsid w:val="004A2E26"/>
    <w:rsid w:val="004B66BD"/>
    <w:rsid w:val="004C3BB7"/>
    <w:rsid w:val="004D6C0D"/>
    <w:rsid w:val="004E7A16"/>
    <w:rsid w:val="00504E57"/>
    <w:rsid w:val="0051398F"/>
    <w:rsid w:val="005145A0"/>
    <w:rsid w:val="005151A6"/>
    <w:rsid w:val="005227D7"/>
    <w:rsid w:val="0052716D"/>
    <w:rsid w:val="00531D90"/>
    <w:rsid w:val="00535ED3"/>
    <w:rsid w:val="00536229"/>
    <w:rsid w:val="00552D08"/>
    <w:rsid w:val="005604AB"/>
    <w:rsid w:val="00564D05"/>
    <w:rsid w:val="0059389E"/>
    <w:rsid w:val="005C0CC1"/>
    <w:rsid w:val="005E570D"/>
    <w:rsid w:val="006030A3"/>
    <w:rsid w:val="006058C6"/>
    <w:rsid w:val="00612F41"/>
    <w:rsid w:val="006137E9"/>
    <w:rsid w:val="006332B4"/>
    <w:rsid w:val="00652EEA"/>
    <w:rsid w:val="00655827"/>
    <w:rsid w:val="0067415C"/>
    <w:rsid w:val="00675CF5"/>
    <w:rsid w:val="006767B3"/>
    <w:rsid w:val="00682F38"/>
    <w:rsid w:val="0069177F"/>
    <w:rsid w:val="0069396B"/>
    <w:rsid w:val="006A41BB"/>
    <w:rsid w:val="006A58DB"/>
    <w:rsid w:val="006C1522"/>
    <w:rsid w:val="006D1B7D"/>
    <w:rsid w:val="006D36F6"/>
    <w:rsid w:val="006E4691"/>
    <w:rsid w:val="006E7C4E"/>
    <w:rsid w:val="006F4C3A"/>
    <w:rsid w:val="00707D02"/>
    <w:rsid w:val="00727B73"/>
    <w:rsid w:val="007470C0"/>
    <w:rsid w:val="00750F6C"/>
    <w:rsid w:val="00773361"/>
    <w:rsid w:val="00777E41"/>
    <w:rsid w:val="007838B2"/>
    <w:rsid w:val="0078711D"/>
    <w:rsid w:val="007A2B41"/>
    <w:rsid w:val="007C5E18"/>
    <w:rsid w:val="007E4752"/>
    <w:rsid w:val="007F5F51"/>
    <w:rsid w:val="008023DB"/>
    <w:rsid w:val="00806705"/>
    <w:rsid w:val="008079BC"/>
    <w:rsid w:val="00816450"/>
    <w:rsid w:val="00817242"/>
    <w:rsid w:val="008361B4"/>
    <w:rsid w:val="008438E8"/>
    <w:rsid w:val="00855275"/>
    <w:rsid w:val="00872216"/>
    <w:rsid w:val="008B259F"/>
    <w:rsid w:val="008B424D"/>
    <w:rsid w:val="008D4AA9"/>
    <w:rsid w:val="008E058D"/>
    <w:rsid w:val="008F7CB7"/>
    <w:rsid w:val="00924DE0"/>
    <w:rsid w:val="009345F3"/>
    <w:rsid w:val="0094012A"/>
    <w:rsid w:val="00941927"/>
    <w:rsid w:val="00944B2D"/>
    <w:rsid w:val="00962C0E"/>
    <w:rsid w:val="009E26D9"/>
    <w:rsid w:val="009E4AA9"/>
    <w:rsid w:val="009E4FC5"/>
    <w:rsid w:val="00A16984"/>
    <w:rsid w:val="00A31929"/>
    <w:rsid w:val="00A56C94"/>
    <w:rsid w:val="00A618E9"/>
    <w:rsid w:val="00A62322"/>
    <w:rsid w:val="00A71C7E"/>
    <w:rsid w:val="00A73A25"/>
    <w:rsid w:val="00A82613"/>
    <w:rsid w:val="00A95127"/>
    <w:rsid w:val="00AF092B"/>
    <w:rsid w:val="00AF4531"/>
    <w:rsid w:val="00B20DA7"/>
    <w:rsid w:val="00B31705"/>
    <w:rsid w:val="00B34AAF"/>
    <w:rsid w:val="00B352B1"/>
    <w:rsid w:val="00B52714"/>
    <w:rsid w:val="00B732F5"/>
    <w:rsid w:val="00B81354"/>
    <w:rsid w:val="00B91332"/>
    <w:rsid w:val="00BA7F44"/>
    <w:rsid w:val="00BB0D56"/>
    <w:rsid w:val="00BB66C3"/>
    <w:rsid w:val="00BC78B1"/>
    <w:rsid w:val="00BD2CB5"/>
    <w:rsid w:val="00BD64B3"/>
    <w:rsid w:val="00BE319E"/>
    <w:rsid w:val="00BE55A5"/>
    <w:rsid w:val="00BF11E4"/>
    <w:rsid w:val="00C02C3F"/>
    <w:rsid w:val="00C03EE4"/>
    <w:rsid w:val="00C2250E"/>
    <w:rsid w:val="00C2450B"/>
    <w:rsid w:val="00C37AEE"/>
    <w:rsid w:val="00C46B66"/>
    <w:rsid w:val="00C47436"/>
    <w:rsid w:val="00C553CC"/>
    <w:rsid w:val="00C57E9D"/>
    <w:rsid w:val="00C60C3E"/>
    <w:rsid w:val="00C67DD6"/>
    <w:rsid w:val="00C940AC"/>
    <w:rsid w:val="00C97C70"/>
    <w:rsid w:val="00CB4448"/>
    <w:rsid w:val="00D01E3E"/>
    <w:rsid w:val="00D105D5"/>
    <w:rsid w:val="00D127A5"/>
    <w:rsid w:val="00D21AFB"/>
    <w:rsid w:val="00D24C1D"/>
    <w:rsid w:val="00D40ECD"/>
    <w:rsid w:val="00D44C78"/>
    <w:rsid w:val="00D47922"/>
    <w:rsid w:val="00D52029"/>
    <w:rsid w:val="00D64DDE"/>
    <w:rsid w:val="00D73082"/>
    <w:rsid w:val="00D74727"/>
    <w:rsid w:val="00D87A2A"/>
    <w:rsid w:val="00DA3BCA"/>
    <w:rsid w:val="00DB0F62"/>
    <w:rsid w:val="00DB6320"/>
    <w:rsid w:val="00DD096A"/>
    <w:rsid w:val="00DD1934"/>
    <w:rsid w:val="00E021DD"/>
    <w:rsid w:val="00E07986"/>
    <w:rsid w:val="00E20C33"/>
    <w:rsid w:val="00E27A07"/>
    <w:rsid w:val="00E35681"/>
    <w:rsid w:val="00E52F0B"/>
    <w:rsid w:val="00E61043"/>
    <w:rsid w:val="00E61C12"/>
    <w:rsid w:val="00E63FC2"/>
    <w:rsid w:val="00E76D4F"/>
    <w:rsid w:val="00E83482"/>
    <w:rsid w:val="00E92C28"/>
    <w:rsid w:val="00E973CB"/>
    <w:rsid w:val="00EC31E7"/>
    <w:rsid w:val="00F0076B"/>
    <w:rsid w:val="00F340A3"/>
    <w:rsid w:val="00F44B6E"/>
    <w:rsid w:val="00F525EF"/>
    <w:rsid w:val="00F653A7"/>
    <w:rsid w:val="00F727A1"/>
    <w:rsid w:val="00F729C3"/>
    <w:rsid w:val="00F76067"/>
    <w:rsid w:val="00F8142F"/>
    <w:rsid w:val="00F82025"/>
    <w:rsid w:val="00F8374B"/>
    <w:rsid w:val="00F92B21"/>
    <w:rsid w:val="00FB72F8"/>
    <w:rsid w:val="00FD0E5F"/>
  </w:rsids>
  <m:mathPr>
    <m:mathFont m:val="Cambria Math"/>
  </m:mathPr>
  <w:themeFontLang w:val="en-US" w:eastAsia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8C5B887-03A9-4E80-8621-6BCD5F92D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8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6B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B66"/>
  </w:style>
  <w:style w:type="paragraph" w:styleId="Footer">
    <w:name w:val="footer"/>
    <w:basedOn w:val="Normal"/>
    <w:link w:val="FooterChar"/>
    <w:uiPriority w:val="99"/>
    <w:unhideWhenUsed/>
    <w:rsid w:val="00C46B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B66"/>
  </w:style>
  <w:style w:type="character" w:styleId="BookTitle">
    <w:name w:val="Book Title"/>
    <w:basedOn w:val="DefaultParagraphFont"/>
    <w:uiPriority w:val="33"/>
    <w:qFormat/>
    <w:rsid w:val="00C46B66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A58D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A58D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A5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A16984"/>
    <w:rPr>
      <w:b/>
      <w:bCs/>
    </w:rPr>
  </w:style>
  <w:style w:type="table" w:styleId="TableGrid">
    <w:name w:val="Table Grid"/>
    <w:basedOn w:val="TableNormal"/>
    <w:uiPriority w:val="39"/>
    <w:rsid w:val="00940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Accent1">
    <w:name w:val="Grid Table 2 Accent 1"/>
    <w:basedOn w:val="TableNormal"/>
    <w:uiPriority w:val="47"/>
    <w:rsid w:val="00D21AFB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ZZMDKB" Type="http://schemas.openxmlformats.org/officeDocument/2006/relationships/image" Target="media/4SS7Q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Sergey Vinokursky</dc:creator>
  <cp:lastModifiedBy>Sergey Vinokursky</cp:lastModifiedBy>
  <cp:revision>6</cp:revision>
  <cp:lastPrinted>2023-05-22T03:40:00Z</cp:lastPrinted>
  <dcterms:created xsi:type="dcterms:W3CDTF">2023-09-02T13:53:00Z</dcterms:created>
  <dcterms:modified xsi:type="dcterms:W3CDTF">2023-09-11T05:03:00Z</dcterms:modified>
</cp:coreProperties>
</file>