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3325"/>
            <a:graphic xmlns:a="http://schemas.openxmlformats.org/drawingml/2006/main">
              <a:graphicData uri="http://schemas.openxmlformats.org/drawingml/2006/picture">
                <pic:pic xmlns:pic="http://schemas.openxmlformats.org/drawingml/2006/picture">
                  <pic:nvPicPr>
                    <pic:cNvPr name="" id="106834"/>
                    <pic:cNvPicPr/>
                  </pic:nvPicPr>
                  <pic:blipFill>
                    <a:blip xmlns:r="http://schemas.openxmlformats.org/officeDocument/2006/relationships" r:embed="rIdLAU6P9"/>
                    <a:stretch>
                      <a:fillRect/>
                    </a:stretch>
                  </pic:blipFill>
                  <pic:spPr>
                    <a:xfrm>
                      <a:off y="0" x="0"/>
                      <a:ext cy="400000" cx="400000"/>
                    </a:xfrm>
                    <a:prstGeom prst="rect">
                      <a:avLst/>
                    </a:prstGeom>
                  </pic:spPr>
                </pic:pic>
              </a:graphicData>
            </a:graphic>
          </wp:anchor>
        </w:drawing>
      </w:r>
    </w:p>
    <w:p>
      <w:pPr>
        <w:bidi/>
        <w:spacing w:line="300" w:lineRule="auto"/>
        <w:ind w:right="-284"/>
        <w:rPr>
          <w:sz w:val="21"/>
          <w:szCs w:val="21"/>
        </w:rPr>
      </w:pPr>
      <w:bookmarkStart w:colFirst="0" w:colLast="0" w:id="2" w:name="_gjdgxs"/>
      <w:r>
        <w:rPr>
          <w:b/>
          <w:bCs/>
          <w:sz w:val="34"/>
          <w:szCs w:val="34"/>
          <w:rtl/>
        </w:rPr>
        <w:t xml:space="preserve">אנטון</w:t>
      </w:r>
      <w:r>
        <w:rPr>
          <w:b/>
          <w:bCs/>
          <w:sz w:val="34"/>
          <w:szCs w:val="34"/>
          <w:rtl/>
        </w:rPr>
        <w:t xml:space="preserve"> </w:t>
      </w:r>
      <w:r>
        <w:rPr>
          <w:b/>
          <w:bCs/>
          <w:sz w:val="34"/>
          <w:szCs w:val="34"/>
          <w:rtl/>
        </w:rPr>
        <w:t xml:space="preserve">ראול</w:t>
      </w:r>
      <w:r>
        <w:rPr>
          <w:b/>
          <w:bCs/>
          <w:sz w:val="34"/>
          <w:szCs w:val="34"/>
          <w:rtl/>
        </w:rPr>
        <w:t xml:space="preserve"> </w:t>
      </w:r>
      <w:r>
        <w:rPr>
          <w:b/>
          <w:bCs/>
          <w:sz w:val="34"/>
          <w:szCs w:val="34"/>
          <w:rtl/>
        </w:rPr>
        <w:t xml:space="preserve">טברסקי</w:t>
      </w:r>
      <w:r>
        <w:rPr>
          <w:sz w:val="21"/>
          <w:szCs w:val="21"/>
          <w:rtl w:val="0"/>
        </w:rPr>
        <w:t xml:space="preserve">                                                                     | </w:t>
      </w:r>
      <w:r>
        <w:rPr>
          <w:b/>
          <w:sz w:val="21"/>
          <w:szCs w:val="21"/>
          <w:rtl w:val="0"/>
        </w:rPr>
        <w:t xml:space="preserve">050-5626619</w:t>
      </w:r>
      <w:r>
        <w:rPr>
          <w:sz w:val="21"/>
          <w:szCs w:val="21"/>
          <w:rtl w:val="0"/>
        </w:rPr>
        <w:t xml:space="preserve">   </w:t>
      </w:r>
      <w:hyperlink r:id="rId1" w:history="1">
        <w:r>
          <w:rPr>
            <w:color w:val="0000FF"/>
            <w:sz w:val="21"/>
            <w:szCs w:val="21"/>
            <w:u w:val="single"/>
            <w:rtl w:val="0"/>
          </w:rPr>
          <w:t xml:space="preserve">artwersky@gmail.com</w:t>
        </w:r>
      </w:hyperlink>
      <w:r>
        <w:rPr>
          <w:sz w:val="21"/>
          <w:szCs w:val="21"/>
          <w:rtl w:val="0"/>
        </w:rPr>
        <w:t xml:space="preserve">  | </w:t>
      </w:r>
    </w:p>
    <w:p>
      <w:pPr>
        <w:bidi/>
        <w:spacing w:line="300" w:lineRule="auto"/>
        <w:ind w:right="-284"/>
        <w:rPr>
          <w:sz w:val="21"/>
          <w:szCs w:val="21"/>
        </w:rPr>
      </w:pPr>
    </w:p>
    <w:p>
      <w:pPr>
        <w:bidi/>
        <w:spacing w:line="300" w:lineRule="auto"/>
        <w:ind w:right="-284"/>
        <w:rPr>
          <w:b/>
          <w:sz w:val="21"/>
          <w:szCs w:val="21"/>
        </w:rPr>
      </w:pP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bidi/>
        <w:spacing w:before="0" w:after="0" w:line="300" w:lineRule="auto"/>
        <w:ind w:left="306" w:right="-284" w:hanging="294"/>
        <w:jc w:val="left"/>
        <w:rPr>
          <w:b/>
          <w:i w:val="0"/>
          <w:smallCaps w:val="0"/>
          <w:strike w:val="0"/>
          <w:color w:val="000000"/>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מהנדס</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בעל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ניסיון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רב</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מתקדמים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וטכנולוגיות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היכרות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מגוון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תעשיות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גלובליות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לרבות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סטרטאפ</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bidi/>
        <w:spacing w:before="0" w:after="0" w:line="300" w:lineRule="auto"/>
        <w:ind w:left="306" w:right="-284" w:hanging="294"/>
        <w:jc w:val="left"/>
        <w:rPr>
          <w:b/>
          <w:i w:val="0"/>
          <w:smallCaps w:val="0"/>
          <w:strike w:val="0"/>
          <w:color w:val="000000"/>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החל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באפיון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חקר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מוצרים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הטמעת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טכנולוגיות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חדישות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בדיקות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ואופטימיזציה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ועד</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NPI</w:t>
      </w: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bidi/>
        <w:spacing w:before="0" w:after="0" w:line="300" w:lineRule="auto"/>
        <w:ind w:left="306" w:right="-284" w:hanging="294"/>
        <w:jc w:val="left"/>
        <w:rPr>
          <w:b/>
          <w:i w:val="0"/>
          <w:smallCaps w:val="0"/>
          <w:strike w:val="0"/>
          <w:color w:val="000000"/>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והנעת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צוות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מקצועי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לצד</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איתור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הנחיה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ובקרת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גופי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יכולות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מתקדמות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עבודה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בהתאם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לתקנים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ודרישות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רגולציה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7"/>
        </w:numPr>
        <w:pBdr>
          <w:top w:val="none" w:sz="0" w:space="0" w:color="FFFFFF"/>
          <w:left w:val="none" w:sz="0" w:space="0" w:color="FFFFFF"/>
          <w:bottom w:val="none" w:sz="0" w:space="0" w:color="FFFFFF"/>
          <w:right w:val="none" w:sz="0" w:space="0" w:color="FFFFFF"/>
          <w:between w:val="none" w:sz="0" w:space="0" w:color="FFFFFF"/>
        </w:pBdr>
        <w:bidi/>
        <w:spacing w:before="0" w:after="0" w:line="300" w:lineRule="auto"/>
        <w:ind w:left="306" w:right="-284" w:hanging="294"/>
        <w:jc w:val="left"/>
        <w:rPr>
          <w:b/>
          <w:i w:val="0"/>
          <w:smallCaps w:val="0"/>
          <w:strike w:val="0"/>
          <w:color w:val="000000"/>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ראיה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מערכתית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וכישורים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אנליטיים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יכולות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תכנון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וביצוע</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תעדוף</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משימות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סיכונים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ופתרון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אתגרים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תקשורת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בינאישית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מצוינת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bidi/>
        <w:spacing w:line="300" w:lineRule="auto"/>
        <w:ind w:right="-284"/>
        <w:rPr>
          <w:b/>
          <w:sz w:val="21"/>
          <w:szCs w:val="21"/>
        </w:rPr>
      </w:pPr>
    </w:p>
    <w:p>
      <w:pPr>
        <w:bidi/>
        <w:spacing w:line="300" w:lineRule="auto"/>
        <w:ind w:right="-284"/>
        <w:rPr>
          <w:b/>
          <w:sz w:val="22"/>
          <w:szCs w:val="22"/>
          <w:u w:val="single"/>
        </w:rPr>
      </w:pPr>
      <w:r>
        <w:rPr>
          <w:b/>
          <w:bCs/>
          <w:sz w:val="22"/>
          <w:szCs w:val="22"/>
          <w:u w:val="single"/>
          <w:rtl/>
        </w:rPr>
        <w:t xml:space="preserve">ניסיון</w:t>
      </w:r>
      <w:r>
        <w:rPr>
          <w:b/>
          <w:bCs/>
          <w:sz w:val="22"/>
          <w:szCs w:val="22"/>
          <w:u w:val="single"/>
          <w:rtl/>
        </w:rPr>
        <w:t xml:space="preserve"> </w:t>
      </w:r>
      <w:r>
        <w:rPr>
          <w:b/>
          <w:bCs/>
          <w:sz w:val="22"/>
          <w:szCs w:val="22"/>
          <w:u w:val="single"/>
          <w:rtl/>
        </w:rPr>
        <w:t xml:space="preserve">תעסוקתי</w:t>
      </w:r>
      <w:r>
        <w:rPr>
          <w:b/>
          <w:bCs/>
          <w:sz w:val="22"/>
          <w:szCs w:val="22"/>
          <w:u w:val="single"/>
          <w:rtl/>
        </w:rPr>
        <w:t xml:space="preserve">:</w:t>
      </w:r>
    </w:p>
    <w:p>
      <w:pPr>
        <w:bidi/>
        <w:spacing w:line="300" w:lineRule="auto"/>
        <w:ind w:right="-284"/>
        <w:rPr>
          <w:sz w:val="21"/>
          <w:szCs w:val="21"/>
        </w:rPr>
      </w:pPr>
      <w:r>
        <w:rPr>
          <w:sz w:val="21"/>
          <w:szCs w:val="21"/>
          <w:rtl w:val="0"/>
        </w:rPr>
        <w:t xml:space="preserve">2022 – 2024:   </w:t>
      </w:r>
      <w:r>
        <w:rPr>
          <w:b/>
          <w:bCs/>
          <w:sz w:val="21"/>
          <w:szCs w:val="21"/>
          <w:u w:val="single"/>
          <w:rtl/>
        </w:rPr>
        <w:t xml:space="preserve">מנהל</w:t>
      </w:r>
      <w:r>
        <w:rPr>
          <w:b/>
          <w:bCs/>
          <w:sz w:val="21"/>
          <w:szCs w:val="21"/>
          <w:u w:val="single"/>
          <w:rtl/>
        </w:rPr>
        <w:t xml:space="preserve"> </w:t>
      </w:r>
      <w:r>
        <w:rPr>
          <w:b/>
          <w:bCs/>
          <w:sz w:val="21"/>
          <w:szCs w:val="21"/>
          <w:u w:val="single"/>
          <w:rtl/>
        </w:rPr>
        <w:t xml:space="preserve">מעבדת</w:t>
      </w:r>
      <w:r>
        <w:rPr>
          <w:b/>
          <w:bCs/>
          <w:sz w:val="21"/>
          <w:szCs w:val="21"/>
          <w:u w:val="single"/>
          <w:rtl/>
        </w:rPr>
        <w:t xml:space="preserve"> </w:t>
      </w:r>
      <w:r>
        <w:rPr>
          <w:b/>
          <w:sz w:val="21"/>
          <w:szCs w:val="21"/>
          <w:u w:val="single"/>
          <w:rtl w:val="0"/>
        </w:rPr>
        <w:t xml:space="preserve">XRD</w:t>
      </w:r>
      <w:r>
        <w:rPr>
          <w:b/>
          <w:bCs/>
          <w:sz w:val="21"/>
          <w:szCs w:val="21"/>
          <w:u w:val="single"/>
          <w:rtl/>
        </w:rPr>
        <w:t xml:space="preserve">, </w:t>
      </w:r>
      <w:r>
        <w:rPr>
          <w:b/>
          <w:bCs/>
          <w:sz w:val="21"/>
          <w:szCs w:val="21"/>
          <w:u w:val="single"/>
          <w:rtl/>
        </w:rPr>
        <w:t xml:space="preserve">הפקולטה</w:t>
      </w:r>
      <w:r>
        <w:rPr>
          <w:b/>
          <w:bCs/>
          <w:sz w:val="21"/>
          <w:szCs w:val="21"/>
          <w:u w:val="single"/>
          <w:rtl/>
        </w:rPr>
        <w:t xml:space="preserve"> </w:t>
      </w:r>
      <w:r>
        <w:rPr>
          <w:b/>
          <w:bCs/>
          <w:sz w:val="21"/>
          <w:szCs w:val="21"/>
          <w:u w:val="single"/>
          <w:rtl/>
        </w:rPr>
        <w:t xml:space="preserve">להנדסת</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הטכניון</w:t>
      </w:r>
      <w:r>
        <w:rPr>
          <w:b/>
          <w:bCs/>
          <w:sz w:val="21"/>
          <w:szCs w:val="21"/>
          <w:u w:val="single"/>
          <w:rtl/>
        </w:rPr>
        <w:t xml:space="preserve"> </w:t>
      </w:r>
      <w:r>
        <w:rPr>
          <w:b/>
          <w:bCs/>
          <w:sz w:val="21"/>
          <w:szCs w:val="21"/>
          <w:u w:val="single"/>
          <w:rtl/>
        </w:rPr>
        <w:t xml:space="preserve">חיפה</w:t>
      </w:r>
    </w:p>
    <w:p>
      <w:pPr>
        <w:bidi/>
        <w:spacing w:line="300" w:lineRule="auto"/>
        <w:ind w:right="-284" w:firstLine="1258"/>
        <w:rPr>
          <w:i/>
        </w:rPr>
      </w:pPr>
      <w:r>
        <w:rPr>
          <w:i/>
          <w:iCs/>
          <w:rtl/>
        </w:rPr>
        <w:t xml:space="preserve">מעבדת</w:t>
      </w:r>
      <w:r>
        <w:rPr>
          <w:i/>
          <w:iCs/>
          <w:rtl/>
        </w:rPr>
        <w:t xml:space="preserve"> </w:t>
      </w:r>
      <w:r>
        <w:rPr>
          <w:i/>
          <w:iCs/>
          <w:rtl/>
        </w:rPr>
        <w:t xml:space="preserve">איפיון</w:t>
      </w:r>
      <w:r>
        <w:rPr>
          <w:i/>
          <w:iCs/>
          <w:rtl/>
        </w:rPr>
        <w:t xml:space="preserve"> </w:t>
      </w:r>
      <w:r>
        <w:rPr>
          <w:i/>
          <w:iCs/>
          <w:rtl/>
        </w:rPr>
        <w:t xml:space="preserve">קריסטלוגרפי</w:t>
      </w:r>
      <w:r>
        <w:rPr>
          <w:i/>
          <w:iCs/>
          <w:rtl/>
        </w:rPr>
        <w:t xml:space="preserve"> </w:t>
      </w:r>
      <w:r>
        <w:rPr>
          <w:i/>
          <w:iCs/>
          <w:rtl/>
        </w:rPr>
        <w:t xml:space="preserve">של</w:t>
      </w:r>
      <w:r>
        <w:rPr>
          <w:i/>
          <w:iCs/>
          <w:rtl/>
        </w:rPr>
        <w:t xml:space="preserve"> </w:t>
      </w:r>
      <w:r>
        <w:rPr>
          <w:i/>
          <w:iCs/>
          <w:rtl/>
        </w:rPr>
        <w:t xml:space="preserve">מבנה</w:t>
      </w:r>
      <w:r>
        <w:rPr>
          <w:i/>
          <w:iCs/>
          <w:rtl/>
        </w:rPr>
        <w:t xml:space="preserve"> </w:t>
      </w:r>
      <w:r>
        <w:rPr>
          <w:i/>
          <w:iCs/>
          <w:rtl/>
        </w:rPr>
        <w:t xml:space="preserve">החומר</w:t>
      </w:r>
      <w:r>
        <w:rPr>
          <w:i/>
          <w:iCs/>
          <w:rtl/>
        </w:rPr>
        <w:t xml:space="preserve"> </w:t>
      </w:r>
      <w:r>
        <w:rPr>
          <w:i/>
          <w:iCs/>
          <w:rtl/>
        </w:rPr>
        <w:t xml:space="preserve">באמצעות</w:t>
      </w:r>
      <w:r>
        <w:rPr>
          <w:i/>
          <w:iCs/>
          <w:rtl/>
        </w:rPr>
        <w:t xml:space="preserve"> </w:t>
      </w:r>
      <w:r>
        <w:rPr>
          <w:i/>
          <w:iCs/>
          <w:rtl/>
        </w:rPr>
        <w:t xml:space="preserve">פיזור</w:t>
      </w:r>
      <w:r>
        <w:rPr>
          <w:i/>
          <w:iCs/>
          <w:rtl/>
        </w:rPr>
        <w:t xml:space="preserve"> </w:t>
      </w:r>
      <w:r>
        <w:rPr>
          <w:i/>
          <w:iCs/>
          <w:rtl/>
        </w:rPr>
        <w:t xml:space="preserve">קרני</w:t>
      </w:r>
      <w:r>
        <w:rPr>
          <w:i/>
          <w:iCs/>
          <w:rtl/>
        </w:rPr>
        <w:t xml:space="preserve"> </w:t>
      </w:r>
      <w:r>
        <w:rPr>
          <w:i/>
          <w:rtl w:val="0"/>
        </w:rPr>
        <w:t xml:space="preserve">X</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מעבדת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שירות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מרכז</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המחקר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הפקולטה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להנדסת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ביצוע</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מדידות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ואנליזות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עבור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לקוחות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פנימיים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חיצוניים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איש</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המפתח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לכל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דבר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הקשור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בטכנולוגיה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בשיטת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המדידה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והאנליזה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הדרכת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משתמשים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חדשים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ותמיכה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אחזקת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המעבדה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לרבות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קשר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רציף</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הטכנאים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הספק</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המערכות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לשמירה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שמישות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רציפה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ותיקונים</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72" w:right="-426" w:firstLine="0"/>
        <w:jc w:val="left"/>
        <w:rPr>
          <w:rFonts w:ascii="Times New Roman" w:eastAsia="Times New Roman" w:hAnsi="Times New Roman" w:cs="Times New Roman"/>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המערכות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תמיכה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טכנית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המערכות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התומכות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במערכות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כולל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מציאת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ספקים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חדשים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התקנות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bidi/>
        <w:spacing w:line="300" w:lineRule="auto"/>
        <w:ind w:right="-284"/>
        <w:rPr>
          <w:sz w:val="16"/>
          <w:szCs w:val="16"/>
        </w:rPr>
      </w:pPr>
    </w:p>
    <w:p>
      <w:pPr>
        <w:bidi/>
        <w:spacing w:line="300" w:lineRule="auto"/>
        <w:ind w:right="-284"/>
        <w:rPr>
          <w:sz w:val="21"/>
          <w:szCs w:val="21"/>
        </w:rPr>
      </w:pPr>
      <w:r>
        <w:rPr>
          <w:sz w:val="21"/>
          <w:szCs w:val="21"/>
          <w:rtl w:val="0"/>
        </w:rPr>
        <w:t xml:space="preserve">2020 – 2022:  </w:t>
      </w:r>
      <w:r>
        <w:rPr>
          <w:b/>
          <w:bCs/>
          <w:sz w:val="21"/>
          <w:szCs w:val="21"/>
          <w:u w:val="single"/>
          <w:rtl/>
        </w:rPr>
        <w:t xml:space="preserve">מנהל</w:t>
      </w:r>
      <w:r>
        <w:rPr>
          <w:b/>
          <w:bCs/>
          <w:sz w:val="21"/>
          <w:szCs w:val="21"/>
          <w:u w:val="single"/>
          <w:rtl/>
        </w:rPr>
        <w:t xml:space="preserve"> </w:t>
      </w:r>
      <w:r>
        <w:rPr>
          <w:b/>
          <w:bCs/>
          <w:sz w:val="21"/>
          <w:szCs w:val="21"/>
          <w:u w:val="single"/>
          <w:rtl/>
        </w:rPr>
        <w:t xml:space="preserve">מעבדת</w:t>
      </w:r>
      <w:r>
        <w:rPr>
          <w:b/>
          <w:bCs/>
          <w:sz w:val="21"/>
          <w:szCs w:val="21"/>
          <w:u w:val="single"/>
          <w:rtl/>
        </w:rPr>
        <w:t xml:space="preserve"> </w:t>
      </w:r>
      <w:r>
        <w:rPr>
          <w:b/>
          <w:sz w:val="21"/>
          <w:szCs w:val="21"/>
          <w:u w:val="single"/>
          <w:rtl w:val="0"/>
        </w:rPr>
        <w:t xml:space="preserve">Failure</w:t>
      </w:r>
      <w:r>
        <w:rPr>
          <w:b/>
          <w:sz w:val="21"/>
          <w:szCs w:val="21"/>
          <w:u w:val="single"/>
          <w:rtl w:val="0"/>
        </w:rPr>
        <w:t xml:space="preserve"> </w:t>
      </w:r>
      <w:r>
        <w:rPr>
          <w:b/>
          <w:sz w:val="21"/>
          <w:szCs w:val="21"/>
          <w:u w:val="single"/>
          <w:rtl w:val="0"/>
        </w:rPr>
        <w:t xml:space="preserve">Analysis</w:t>
      </w:r>
      <w:r>
        <w:rPr>
          <w:b/>
          <w:bCs/>
          <w:sz w:val="21"/>
          <w:szCs w:val="21"/>
          <w:u w:val="single"/>
          <w:rtl/>
        </w:rPr>
        <w:t xml:space="preserve">, </w:t>
      </w:r>
      <w:r>
        <w:rPr>
          <w:b/>
          <w:bCs/>
          <w:sz w:val="21"/>
          <w:szCs w:val="21"/>
          <w:u w:val="single"/>
          <w:rtl/>
        </w:rPr>
        <w:t xml:space="preserve">חברת</w:t>
      </w:r>
      <w:r>
        <w:rPr>
          <w:b/>
          <w:bCs/>
          <w:sz w:val="21"/>
          <w:szCs w:val="21"/>
          <w:u w:val="single"/>
          <w:rtl/>
        </w:rPr>
        <w:t xml:space="preserve"> </w:t>
      </w:r>
      <w:r>
        <w:rPr>
          <w:b/>
          <w:sz w:val="21"/>
          <w:szCs w:val="21"/>
          <w:u w:val="single"/>
          <w:rtl w:val="0"/>
        </w:rPr>
        <w:t xml:space="preserve">Fabrinet</w:t>
      </w:r>
      <w:r>
        <w:rPr>
          <w:b/>
          <w:sz w:val="21"/>
          <w:szCs w:val="21"/>
          <w:u w:val="single"/>
          <w:rtl w:val="0"/>
        </w:rPr>
        <w:t xml:space="preserve"> </w:t>
      </w:r>
      <w:r>
        <w:rPr>
          <w:b/>
          <w:sz w:val="21"/>
          <w:szCs w:val="21"/>
          <w:u w:val="single"/>
          <w:rtl w:val="0"/>
        </w:rPr>
        <w:t xml:space="preserve">Israel</w:t>
      </w:r>
      <w:r>
        <w:rPr>
          <w:b/>
          <w:bCs/>
          <w:sz w:val="21"/>
          <w:szCs w:val="21"/>
          <w:u w:val="single"/>
          <w:rtl/>
        </w:rPr>
        <w:t xml:space="preserve">, </w:t>
      </w:r>
      <w:r>
        <w:rPr>
          <w:b/>
          <w:bCs/>
          <w:sz w:val="21"/>
          <w:szCs w:val="21"/>
          <w:u w:val="single"/>
          <w:rtl/>
        </w:rPr>
        <w:t xml:space="preserve">יקנעם</w:t>
      </w:r>
    </w:p>
    <w:p>
      <w:pPr>
        <w:bidi/>
        <w:spacing w:line="300" w:lineRule="auto"/>
        <w:ind w:right="-284" w:firstLine="1258"/>
        <w:rPr>
          <w:i/>
        </w:rPr>
      </w:pPr>
      <w:r>
        <w:rPr>
          <w:i/>
          <w:iCs/>
          <w:rtl/>
        </w:rPr>
        <w:t xml:space="preserve"> </w:t>
      </w:r>
      <w:r>
        <w:rPr>
          <w:i/>
          <w:iCs/>
          <w:rtl/>
        </w:rPr>
        <w:t xml:space="preserve">אתר</w:t>
      </w:r>
      <w:r>
        <w:rPr>
          <w:i/>
          <w:iCs/>
          <w:rtl/>
        </w:rPr>
        <w:t xml:space="preserve"> </w:t>
      </w:r>
      <w:r>
        <w:rPr>
          <w:i/>
          <w:rtl w:val="0"/>
        </w:rPr>
        <w:t xml:space="preserve">NPI</w:t>
      </w:r>
      <w:r>
        <w:rPr>
          <w:i/>
          <w:iCs/>
          <w:rtl/>
        </w:rPr>
        <w:t xml:space="preserve"> </w:t>
      </w:r>
      <w:r>
        <w:rPr>
          <w:i/>
          <w:iCs/>
          <w:rtl/>
        </w:rPr>
        <w:t xml:space="preserve">של</w:t>
      </w:r>
      <w:r>
        <w:rPr>
          <w:i/>
          <w:iCs/>
          <w:rtl/>
        </w:rPr>
        <w:t xml:space="preserve"> </w:t>
      </w:r>
      <w:r>
        <w:rPr>
          <w:i/>
          <w:iCs/>
          <w:rtl/>
        </w:rPr>
        <w:t xml:space="preserve">חברת</w:t>
      </w:r>
      <w:r>
        <w:rPr>
          <w:i/>
          <w:iCs/>
          <w:rtl/>
        </w:rPr>
        <w:t xml:space="preserve"> </w:t>
      </w:r>
      <w:r>
        <w:rPr>
          <w:i/>
          <w:iCs/>
          <w:rtl/>
        </w:rPr>
        <w:t xml:space="preserve">הרכבות</w:t>
      </w:r>
      <w:r>
        <w:rPr>
          <w:i/>
          <w:iCs/>
          <w:rtl/>
        </w:rPr>
        <w:t xml:space="preserve"> </w:t>
      </w:r>
      <w:r>
        <w:rPr>
          <w:i/>
          <w:iCs/>
          <w:rtl/>
        </w:rPr>
        <w:t xml:space="preserve">אלקטרוניות</w:t>
      </w:r>
      <w:r>
        <w:rPr>
          <w:i/>
          <w:iCs/>
          <w:rtl/>
        </w:rPr>
        <w:t xml:space="preserve"> </w:t>
      </w:r>
      <w:r>
        <w:rPr>
          <w:i/>
          <w:iCs/>
          <w:rtl/>
        </w:rPr>
        <w:t xml:space="preserve">גלובלית</w:t>
      </w:r>
      <w:r>
        <w:rPr>
          <w:i/>
          <w:iCs/>
          <w:rtl/>
        </w:rPr>
        <w:t xml:space="preserve"> </w:t>
      </w:r>
      <w:r>
        <w:rPr>
          <w:i/>
          <w:rtl w:val="0"/>
        </w:rPr>
        <w:t xml:space="preserve">SMT</w:t>
      </w:r>
      <w:r>
        <w:rPr>
          <w:i/>
          <w:iCs/>
          <w:rtl/>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מעבדת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חקר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כשל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מפעל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הרכבות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אלקטרוניות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מקצה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לקצה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ביצוע</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אנליזות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ובחינת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הכשל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באמצעות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כלים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ייעודיים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72" w:right="-426" w:firstLine="0"/>
        <w:jc w:val="left"/>
        <w:rPr>
          <w:rFonts w:ascii="Times New Roman" w:eastAsia="Times New Roman" w:hAnsi="Times New Roman" w:cs="Times New Roman"/>
          <w:b w:val="0"/>
          <w:i w:val="0"/>
          <w:smallCaps w:val="0"/>
          <w:strike w:val="0"/>
          <w:color w:val="000000"/>
          <w:sz w:val="21"/>
          <w:szCs w:val="21"/>
          <w:shd w:val="clear" w:color="auto" w:fill="auto"/>
          <w:vertAlign w:val="baseline"/>
        </w:rPr>
      </w:pP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פתרונות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לשיפור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המוצרים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יישום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וביצוע</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בדיקות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סופיות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בהתאם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לתקן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הנדרש</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הכנת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הדיווחים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ללקוח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להשמשת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המעבדה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לרבות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בניית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תהליכי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עבודה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יעילים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שיפור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התיעוד</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ומסמכים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תהליכי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כיול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bidi/>
        <w:spacing w:line="300" w:lineRule="auto"/>
        <w:ind w:right="-284"/>
        <w:rPr>
          <w:sz w:val="16"/>
          <w:szCs w:val="16"/>
        </w:rPr>
      </w:pPr>
    </w:p>
    <w:p>
      <w:pPr>
        <w:tabs>
          <w:tab w:pos="1272" w:val="left"/>
        </w:tabs>
        <w:bidi/>
        <w:spacing w:line="300" w:lineRule="auto"/>
        <w:ind w:right="-284"/>
        <w:rPr>
          <w:sz w:val="21"/>
          <w:szCs w:val="21"/>
        </w:rPr>
      </w:pPr>
      <w:r>
        <w:rPr>
          <w:sz w:val="21"/>
          <w:szCs w:val="21"/>
          <w:rtl w:val="0"/>
        </w:rPr>
        <w:t xml:space="preserve">2020:             </w:t>
      </w:r>
      <w:r>
        <w:rPr>
          <w:b/>
          <w:bCs/>
          <w:sz w:val="21"/>
          <w:szCs w:val="21"/>
          <w:u w:val="single"/>
          <w:rtl/>
        </w:rPr>
        <w:t xml:space="preserve">מהנדס</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מחלקת</w:t>
      </w:r>
      <w:r>
        <w:rPr>
          <w:b/>
          <w:bCs/>
          <w:sz w:val="21"/>
          <w:szCs w:val="21"/>
          <w:u w:val="single"/>
          <w:rtl/>
        </w:rPr>
        <w:t xml:space="preserve"> </w:t>
      </w:r>
      <w:r>
        <w:rPr>
          <w:b/>
          <w:sz w:val="21"/>
          <w:szCs w:val="21"/>
          <w:u w:val="single"/>
          <w:rtl w:val="0"/>
        </w:rPr>
        <w:t xml:space="preserve">R</w:t>
      </w:r>
      <w:r>
        <w:rPr>
          <w:b/>
          <w:sz w:val="21"/>
          <w:szCs w:val="21"/>
          <w:u w:val="single"/>
          <w:rtl w:val="0"/>
        </w:rPr>
        <w:t xml:space="preserve">&amp;</w:t>
      </w:r>
      <w:r>
        <w:rPr>
          <w:b/>
          <w:sz w:val="21"/>
          <w:szCs w:val="21"/>
          <w:u w:val="single"/>
          <w:rtl w:val="0"/>
        </w:rPr>
        <w:t xml:space="preserve">D</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ותהליכים</w:t>
      </w:r>
      <w:r>
        <w:rPr>
          <w:b/>
          <w:bCs/>
          <w:sz w:val="21"/>
          <w:szCs w:val="21"/>
          <w:u w:val="single"/>
          <w:rtl/>
        </w:rPr>
        <w:t xml:space="preserve"> – </w:t>
      </w:r>
      <w:r>
        <w:rPr>
          <w:b/>
          <w:bCs/>
          <w:sz w:val="21"/>
          <w:szCs w:val="21"/>
          <w:u w:val="single"/>
          <w:rtl/>
        </w:rPr>
        <w:t xml:space="preserve">סטרטאפ</w:t>
      </w:r>
      <w:r>
        <w:rPr>
          <w:b/>
          <w:bCs/>
          <w:sz w:val="21"/>
          <w:szCs w:val="21"/>
          <w:u w:val="single"/>
          <w:rtl/>
        </w:rPr>
        <w:t xml:space="preserve">  </w:t>
      </w:r>
      <w:r>
        <w:rPr>
          <w:b/>
          <w:sz w:val="21"/>
          <w:szCs w:val="21"/>
          <w:u w:val="single"/>
          <w:rtl w:val="0"/>
        </w:rPr>
        <w:t xml:space="preserve">Wafer</w:t>
      </w:r>
      <w:r>
        <w:rPr>
          <w:b/>
          <w:sz w:val="21"/>
          <w:szCs w:val="21"/>
          <w:u w:val="single"/>
          <w:rtl w:val="0"/>
        </w:rPr>
        <w:t xml:space="preserve"> </w:t>
      </w:r>
      <w:r>
        <w:rPr>
          <w:b/>
          <w:sz w:val="21"/>
          <w:szCs w:val="21"/>
          <w:u w:val="single"/>
          <w:rtl w:val="0"/>
        </w:rPr>
        <w:t xml:space="preserve">Technologies</w:t>
      </w:r>
      <w:r>
        <w:rPr>
          <w:b/>
          <w:sz w:val="21"/>
          <w:szCs w:val="21"/>
          <w:u w:val="single"/>
          <w:rtl w:val="0"/>
        </w:rPr>
        <w:t xml:space="preserve"> </w:t>
      </w:r>
      <w:r>
        <w:rPr>
          <w:b/>
          <w:sz w:val="21"/>
          <w:szCs w:val="21"/>
          <w:u w:val="single"/>
          <w:rtl w:val="0"/>
        </w:rPr>
        <w:t xml:space="preserve">LLC</w:t>
      </w:r>
      <w:r>
        <w:rPr>
          <w:b/>
          <w:bCs/>
          <w:sz w:val="21"/>
          <w:szCs w:val="21"/>
          <w:u w:val="single"/>
          <w:rtl/>
        </w:rPr>
        <w:t xml:space="preserve">, </w:t>
      </w:r>
      <w:r>
        <w:rPr>
          <w:b/>
          <w:bCs/>
          <w:sz w:val="21"/>
          <w:szCs w:val="21"/>
          <w:u w:val="single"/>
          <w:rtl/>
        </w:rPr>
        <w:t xml:space="preserve">קריית</w:t>
      </w:r>
      <w:r>
        <w:rPr>
          <w:b/>
          <w:bCs/>
          <w:sz w:val="21"/>
          <w:szCs w:val="21"/>
          <w:u w:val="single"/>
          <w:rtl/>
        </w:rPr>
        <w:t xml:space="preserve"> </w:t>
      </w:r>
      <w:r>
        <w:rPr>
          <w:b/>
          <w:bCs/>
          <w:sz w:val="21"/>
          <w:szCs w:val="21"/>
          <w:u w:val="single"/>
          <w:rtl/>
        </w:rPr>
        <w:t xml:space="preserve">ביאליק</w:t>
      </w:r>
      <w:r>
        <w:rPr>
          <w:sz w:val="21"/>
          <w:szCs w:val="21"/>
          <w:rtl w:val="0"/>
        </w:rPr>
        <w:t xml:space="preserve"> </w:t>
      </w:r>
    </w:p>
    <w:p>
      <w:pPr>
        <w:bidi/>
        <w:spacing w:line="300" w:lineRule="auto"/>
        <w:ind w:left="1258" w:right="-567" w:firstLine="0"/>
        <w:rPr>
          <w:i/>
        </w:rPr>
      </w:pPr>
      <w:r>
        <w:rPr>
          <w:i/>
          <w:iCs/>
          <w:rtl/>
        </w:rPr>
        <w:t xml:space="preserve">פיתוח</w:t>
      </w:r>
      <w:r>
        <w:rPr>
          <w:i/>
          <w:iCs/>
          <w:rtl/>
        </w:rPr>
        <w:t xml:space="preserve"> </w:t>
      </w:r>
      <w:r>
        <w:rPr>
          <w:i/>
          <w:iCs/>
          <w:rtl/>
        </w:rPr>
        <w:t xml:space="preserve">אנטנות</w:t>
      </w:r>
      <w:r>
        <w:rPr>
          <w:i/>
          <w:iCs/>
          <w:rtl/>
        </w:rPr>
        <w:t xml:space="preserve"> </w:t>
      </w:r>
      <w:r>
        <w:rPr>
          <w:i/>
          <w:iCs/>
          <w:rtl/>
        </w:rPr>
        <w:t xml:space="preserve">ומשדרי</w:t>
      </w:r>
      <w:r>
        <w:rPr>
          <w:i/>
          <w:iCs/>
          <w:rtl/>
        </w:rPr>
        <w:t xml:space="preserve"> </w:t>
      </w:r>
      <w:r>
        <w:rPr>
          <w:i/>
          <w:rtl w:val="0"/>
        </w:rPr>
        <w:t xml:space="preserve">RF</w:t>
      </w:r>
      <w:r>
        <w:rPr>
          <w:i/>
          <w:iCs/>
          <w:rtl/>
        </w:rPr>
        <w:t xml:space="preserve"> </w:t>
      </w:r>
      <w:r>
        <w:rPr>
          <w:i/>
          <w:iCs/>
          <w:rtl/>
        </w:rPr>
        <w:t xml:space="preserve">בטכנו</w:t>
      </w:r>
      <w:r>
        <w:rPr>
          <w:i/>
          <w:iCs/>
          <w:rtl/>
        </w:rPr>
        <w:t xml:space="preserve">' </w:t>
      </w:r>
      <w:r>
        <w:rPr>
          <w:i/>
          <w:rtl w:val="0"/>
        </w:rPr>
        <w:t xml:space="preserve">phased</w:t>
      </w:r>
      <w:r>
        <w:rPr>
          <w:i/>
          <w:rtl w:val="0"/>
        </w:rPr>
        <w:t xml:space="preserve"> </w:t>
      </w:r>
      <w:r>
        <w:rPr>
          <w:i/>
          <w:rtl w:val="0"/>
        </w:rPr>
        <w:t xml:space="preserve">array</w:t>
      </w:r>
      <w:r>
        <w:rPr>
          <w:i/>
          <w:iCs/>
          <w:rtl/>
        </w:rPr>
        <w:t xml:space="preserve">, </w:t>
      </w:r>
      <w:r>
        <w:rPr>
          <w:i/>
          <w:iCs/>
          <w:rtl/>
        </w:rPr>
        <w:t xml:space="preserve">מבוסס</w:t>
      </w:r>
      <w:r>
        <w:rPr>
          <w:i/>
          <w:iCs/>
          <w:rtl/>
        </w:rPr>
        <w:t xml:space="preserve"> </w:t>
      </w:r>
      <w:r>
        <w:rPr>
          <w:i/>
          <w:rtl w:val="0"/>
        </w:rPr>
        <w:t xml:space="preserve">Organic</w:t>
      </w:r>
      <w:r>
        <w:rPr>
          <w:i/>
          <w:rtl w:val="0"/>
        </w:rPr>
        <w:t xml:space="preserve"> </w:t>
      </w:r>
      <w:r>
        <w:rPr>
          <w:i/>
          <w:rtl w:val="0"/>
        </w:rPr>
        <w:t xml:space="preserve">Variable</w:t>
      </w:r>
      <w:r>
        <w:rPr>
          <w:i/>
          <w:rtl w:val="0"/>
        </w:rPr>
        <w:t xml:space="preserve"> </w:t>
      </w:r>
      <w:r>
        <w:rPr>
          <w:i/>
          <w:rtl w:val="0"/>
        </w:rPr>
        <w:t xml:space="preserve">Dielectrics</w:t>
      </w:r>
      <w:r>
        <w:rPr>
          <w:i/>
          <w:rtl w:val="0"/>
        </w:rPr>
        <w:t xml:space="preserve"> </w:t>
      </w:r>
      <w:r>
        <w:rPr>
          <w:i/>
          <w:rtl w:val="0"/>
        </w:rPr>
        <w:t xml:space="preserve">Materials</w:t>
      </w:r>
      <w:r>
        <w:rPr>
          <w:i/>
          <w:rtl w:val="0"/>
        </w:rPr>
        <w:t xml:space="preserve"> (</w:t>
      </w:r>
      <w:r>
        <w:rPr>
          <w:i/>
          <w:rtl w:val="0"/>
        </w:rPr>
        <w:t xml:space="preserve">LCD</w:t>
      </w:r>
      <w:r>
        <w:rPr>
          <w:i/>
          <w:iCs/>
          <w:rtl/>
        </w:rPr>
        <w:t xml:space="preserve">) </w:t>
      </w:r>
      <w:r>
        <w:rPr>
          <w:i/>
          <w:iCs/>
          <w:rtl/>
        </w:rPr>
        <w:t xml:space="preserve">למע</w:t>
      </w:r>
      <w:r>
        <w:rPr>
          <w:i/>
          <w:iCs/>
          <w:rtl/>
        </w:rPr>
        <w:t xml:space="preserve">' </w:t>
      </w:r>
      <w:r>
        <w:rPr>
          <w:i/>
          <w:iCs/>
          <w:rtl/>
        </w:rPr>
        <w:t xml:space="preserve">תקשורת</w:t>
      </w:r>
      <w:r>
        <w:rPr>
          <w:i/>
          <w:iCs/>
          <w:rtl/>
        </w:rPr>
        <w:t xml:space="preserve"> </w:t>
      </w:r>
      <w:r>
        <w:rPr>
          <w:i/>
          <w:iCs/>
          <w:rtl/>
        </w:rPr>
        <w:t xml:space="preserve">ארציות</w:t>
      </w:r>
      <w:r>
        <w:rPr>
          <w:i/>
          <w:iCs/>
          <w:rtl/>
        </w:rPr>
        <w:t xml:space="preserve"> </w:t>
      </w:r>
      <w:r>
        <w:rPr>
          <w:i/>
          <w:iCs/>
          <w:rtl/>
        </w:rPr>
        <w:t xml:space="preserve">ולווייניות</w:t>
      </w:r>
      <w:r>
        <w:rPr>
          <w:i/>
          <w:iCs/>
          <w:rtl/>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426"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ויישום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טכנולוגיות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בהתאם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לדרישות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האפליקטיביות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שיטות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אנליטיות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לאפיון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מבנה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ותהליכים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bidi/>
        <w:spacing w:line="300" w:lineRule="auto"/>
        <w:ind w:right="-284"/>
        <w:rPr>
          <w:sz w:val="16"/>
          <w:szCs w:val="16"/>
        </w:rPr>
      </w:pPr>
    </w:p>
    <w:p>
      <w:pPr>
        <w:bidi/>
        <w:spacing w:line="300" w:lineRule="auto"/>
        <w:ind w:right="-284"/>
        <w:rPr>
          <w:b/>
          <w:sz w:val="21"/>
          <w:szCs w:val="21"/>
          <w:u w:val="single"/>
        </w:rPr>
      </w:pPr>
      <w:r>
        <w:rPr>
          <w:sz w:val="21"/>
          <w:szCs w:val="21"/>
          <w:rtl w:val="0"/>
        </w:rPr>
        <w:t xml:space="preserve">2019-2010:   </w:t>
      </w:r>
      <w:r>
        <w:rPr>
          <w:b/>
          <w:bCs/>
          <w:sz w:val="21"/>
          <w:szCs w:val="21"/>
          <w:u w:val="single"/>
          <w:rtl/>
        </w:rPr>
        <w:t xml:space="preserve">מהנדס</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בכיר</w:t>
      </w:r>
      <w:r>
        <w:rPr>
          <w:b/>
          <w:bCs/>
          <w:sz w:val="21"/>
          <w:szCs w:val="21"/>
          <w:u w:val="single"/>
          <w:rtl/>
        </w:rPr>
        <w:t xml:space="preserve">, </w:t>
      </w:r>
      <w:r>
        <w:rPr>
          <w:b/>
          <w:bCs/>
          <w:sz w:val="21"/>
          <w:szCs w:val="21"/>
          <w:u w:val="single"/>
          <w:rtl/>
        </w:rPr>
        <w:t xml:space="preserve">מחלקת</w:t>
      </w:r>
      <w:r>
        <w:rPr>
          <w:b/>
          <w:bCs/>
          <w:sz w:val="21"/>
          <w:szCs w:val="21"/>
          <w:u w:val="single"/>
          <w:rtl/>
        </w:rPr>
        <w:t xml:space="preserve"> </w:t>
      </w:r>
      <w:r>
        <w:rPr>
          <w:b/>
          <w:sz w:val="21"/>
          <w:szCs w:val="21"/>
          <w:u w:val="single"/>
          <w:rtl w:val="0"/>
        </w:rPr>
        <w:t xml:space="preserve">R</w:t>
      </w:r>
      <w:r>
        <w:rPr>
          <w:b/>
          <w:sz w:val="21"/>
          <w:szCs w:val="21"/>
          <w:u w:val="single"/>
          <w:rtl w:val="0"/>
        </w:rPr>
        <w:t xml:space="preserve">&amp;</w:t>
      </w:r>
      <w:r>
        <w:rPr>
          <w:b/>
          <w:sz w:val="21"/>
          <w:szCs w:val="21"/>
          <w:u w:val="single"/>
          <w:rtl w:val="0"/>
        </w:rPr>
        <w:t xml:space="preserve">D</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באתר</w:t>
      </w:r>
      <w:r>
        <w:rPr>
          <w:b/>
          <w:bCs/>
          <w:sz w:val="21"/>
          <w:szCs w:val="21"/>
          <w:u w:val="single"/>
          <w:rtl/>
        </w:rPr>
        <w:t xml:space="preserve"> </w:t>
      </w:r>
      <w:r>
        <w:rPr>
          <w:b/>
          <w:bCs/>
          <w:sz w:val="21"/>
          <w:szCs w:val="21"/>
          <w:u w:val="single"/>
          <w:rtl/>
        </w:rPr>
        <w:t xml:space="preserve">הפיתוח</w:t>
      </w:r>
      <w:r>
        <w:rPr>
          <w:b/>
          <w:bCs/>
          <w:sz w:val="21"/>
          <w:szCs w:val="21"/>
          <w:u w:val="single"/>
          <w:rtl/>
        </w:rPr>
        <w:t xml:space="preserve"> </w:t>
      </w:r>
      <w:r>
        <w:rPr>
          <w:b/>
          <w:bCs/>
          <w:sz w:val="21"/>
          <w:szCs w:val="21"/>
          <w:u w:val="single"/>
          <w:rtl/>
        </w:rPr>
        <w:t xml:space="preserve">חיפה</w:t>
      </w:r>
      <w:r>
        <w:rPr>
          <w:b/>
          <w:bCs/>
          <w:sz w:val="21"/>
          <w:szCs w:val="21"/>
          <w:u w:val="single"/>
          <w:rtl/>
        </w:rPr>
        <w:t xml:space="preserve">, </w:t>
      </w:r>
      <w:r>
        <w:rPr>
          <w:b/>
          <w:bCs/>
          <w:sz w:val="21"/>
          <w:szCs w:val="21"/>
          <w:u w:val="single"/>
          <w:rtl/>
        </w:rPr>
        <w:t xml:space="preserve">חברת</w:t>
      </w:r>
      <w:r>
        <w:rPr>
          <w:b/>
          <w:bCs/>
          <w:sz w:val="21"/>
          <w:szCs w:val="21"/>
          <w:u w:val="single"/>
          <w:rtl/>
        </w:rPr>
        <w:t xml:space="preserve"> </w:t>
      </w:r>
      <w:r>
        <w:rPr>
          <w:b/>
          <w:sz w:val="21"/>
          <w:szCs w:val="21"/>
          <w:u w:val="single"/>
          <w:rtl w:val="0"/>
        </w:rPr>
        <w:t xml:space="preserve">Kulicke</w:t>
      </w:r>
      <w:r>
        <w:rPr>
          <w:b/>
          <w:sz w:val="21"/>
          <w:szCs w:val="21"/>
          <w:u w:val="single"/>
          <w:rtl w:val="0"/>
        </w:rPr>
        <w:t xml:space="preserve"> </w:t>
      </w:r>
      <w:r>
        <w:rPr>
          <w:b/>
          <w:sz w:val="21"/>
          <w:szCs w:val="21"/>
          <w:u w:val="single"/>
          <w:rtl w:val="0"/>
        </w:rPr>
        <w:t xml:space="preserve">and</w:t>
      </w:r>
      <w:r>
        <w:rPr>
          <w:b/>
          <w:sz w:val="21"/>
          <w:szCs w:val="21"/>
          <w:u w:val="single"/>
          <w:rtl w:val="0"/>
        </w:rPr>
        <w:t xml:space="preserve"> </w:t>
      </w:r>
      <w:r>
        <w:rPr>
          <w:b/>
          <w:sz w:val="21"/>
          <w:szCs w:val="21"/>
          <w:u w:val="single"/>
          <w:rtl w:val="0"/>
        </w:rPr>
        <w:t xml:space="preserve">Soffa</w:t>
      </w:r>
    </w:p>
    <w:p>
      <w:pPr>
        <w:bidi/>
        <w:spacing w:line="300" w:lineRule="auto"/>
        <w:ind w:right="-284" w:firstLine="1258"/>
        <w:rPr>
          <w:i/>
        </w:rPr>
      </w:pPr>
      <w:r>
        <w:rPr>
          <w:i/>
          <w:iCs/>
          <w:rtl/>
        </w:rPr>
        <w:t xml:space="preserve">חברה</w:t>
      </w:r>
      <w:r>
        <w:rPr>
          <w:i/>
          <w:iCs/>
          <w:rtl/>
        </w:rPr>
        <w:t xml:space="preserve"> </w:t>
      </w:r>
      <w:r>
        <w:rPr>
          <w:i/>
          <w:iCs/>
          <w:rtl/>
        </w:rPr>
        <w:t xml:space="preserve">גלובלית</w:t>
      </w:r>
      <w:r>
        <w:rPr>
          <w:i/>
          <w:iCs/>
          <w:rtl/>
        </w:rPr>
        <w:t xml:space="preserve"> </w:t>
      </w:r>
      <w:r>
        <w:rPr>
          <w:i/>
          <w:iCs/>
          <w:rtl/>
        </w:rPr>
        <w:t xml:space="preserve">לפיתוח</w:t>
      </w:r>
      <w:r>
        <w:rPr>
          <w:i/>
          <w:iCs/>
          <w:rtl/>
        </w:rPr>
        <w:t xml:space="preserve"> </w:t>
      </w:r>
      <w:r>
        <w:rPr>
          <w:i/>
          <w:iCs/>
          <w:rtl/>
        </w:rPr>
        <w:t xml:space="preserve">וייצור</w:t>
      </w:r>
      <w:r>
        <w:rPr>
          <w:i/>
          <w:iCs/>
          <w:rtl/>
        </w:rPr>
        <w:t xml:space="preserve"> </w:t>
      </w:r>
      <w:r>
        <w:rPr>
          <w:i/>
          <w:iCs/>
          <w:rtl/>
        </w:rPr>
        <w:t xml:space="preserve">מתכלים</w:t>
      </w:r>
      <w:r>
        <w:rPr>
          <w:i/>
          <w:iCs/>
          <w:rtl/>
        </w:rPr>
        <w:t xml:space="preserve"> </w:t>
      </w:r>
      <w:r>
        <w:rPr>
          <w:i/>
          <w:iCs/>
          <w:rtl/>
        </w:rPr>
        <w:t xml:space="preserve">לתעשיית</w:t>
      </w:r>
      <w:r>
        <w:rPr>
          <w:i/>
          <w:iCs/>
          <w:rtl/>
        </w:rPr>
        <w:t xml:space="preserve"> </w:t>
      </w:r>
      <w:r>
        <w:rPr>
          <w:i/>
          <w:iCs/>
          <w:rtl/>
        </w:rPr>
        <w:t xml:space="preserve">המיקרואלקטרוניקה</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חדשים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לשיפור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המוצרים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במגוון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אספקטים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לרבות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טכנולוגיות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הובלת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פרויקטים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מקצה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לקצה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צרכים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תכנון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ניסויים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ניסוי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ראשוני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לבדיקת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היתכנות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Proof</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of</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concept</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72" w:right="-284" w:firstLine="0"/>
        <w:jc w:val="left"/>
        <w:rPr>
          <w:rFonts w:ascii="Times New Roman" w:eastAsia="Times New Roman" w:hAnsi="Times New Roman" w:cs="Times New Roman"/>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ולידציה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וקווליפיקציה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בנית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תהליכי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בדיקה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שינוי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ושיפור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לפי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דרישות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התקן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דיווח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תוצאות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בקבוצה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קטנה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שיטות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אפיון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כימיות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פיזיקליות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ומכניות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והתאמתם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למימדים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המיוחדים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קטנים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המוצרים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שיפור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אחריות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תנורים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ובדיקות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מכאניות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איתור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והטמעת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רכבים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אלמנטים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לייעול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תהליכים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כולל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אחזקה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הובלת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פרויקט</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לאוטומציה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מסגרת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החל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בהגדרת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דרישות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איתור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ובחירת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יצרן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סגירת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התקשרות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72" w:right="-284" w:firstLine="0"/>
        <w:jc w:val="left"/>
        <w:rPr>
          <w:rFonts w:ascii="Times New Roman" w:eastAsia="Times New Roman" w:hAnsi="Times New Roman" w:cs="Times New Roman"/>
          <w:b w:val="0"/>
          <w:i w:val="0"/>
          <w:smallCaps w:val="0"/>
          <w:strike w:val="0"/>
          <w:color w:val="000000"/>
          <w:sz w:val="21"/>
          <w:szCs w:val="21"/>
          <w:shd w:val="clear" w:color="auto" w:fill="auto"/>
          <w:vertAlign w:val="baseline"/>
        </w:rPr>
      </w:pP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ליווי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עיצוב</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הפתרון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ותכנון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ועד</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אקלום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והפעלה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בייצור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עבודה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בשת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מהנדס</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מכונות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והנעת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צוות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מקצועי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תוך</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הנחיה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והובלה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לעמידה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ביעדים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ולו</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ז</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לצד</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עבודה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מול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מכוני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מחקר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ואוניברסיטאות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4"/>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16" w:right="-284" w:firstLine="496"/>
        <w:jc w:val="left"/>
        <w:rPr>
          <w:b/>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הישג</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מרכזי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בנית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והטמעת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חדשני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הכולל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אוטומציה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מוצר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חדשני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שהוביל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לייעול</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1216" w:right="-284" w:firstLine="0"/>
        <w:jc w:val="left"/>
        <w:rPr>
          <w:rFonts w:ascii="Times New Roman" w:eastAsia="Times New Roman" w:hAnsi="Times New Roman" w:cs="Times New Roman"/>
          <w:b/>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ab/>
      </w:r>
      <w:r>
        <w:rPr>
          <w:rFonts w:ascii="Times New Roman" w:eastAsia="Times New Roman" w:hAnsi="Times New Roman" w:cs="Times New Roman"/>
          <w:b/>
          <w:bCs/>
          <w:i w:val="0"/>
          <w:smallCaps w:val="0"/>
          <w:strike w:val="0"/>
          <w:color w:val="000000"/>
          <w:sz w:val="21"/>
          <w:szCs w:val="21"/>
          <w:shd w:val="clear" w:color="auto" w:fill="auto"/>
          <w:vertAlign w:val="baseline"/>
          <w:rtl/>
        </w:rPr>
        <w:tab/>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התהליכים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וגמלון</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התהליך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לייצור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מספר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אצוות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במקביל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tabs>
          <w:tab w:pos="1536" w:val="left"/>
        </w:tabs>
        <w:bidi/>
        <w:spacing w:line="300" w:lineRule="auto"/>
        <w:ind w:right="284"/>
        <w:rPr>
          <w:sz w:val="16"/>
          <w:szCs w:val="16"/>
        </w:rPr>
      </w:pPr>
    </w:p>
    <w:p>
      <w:pPr>
        <w:bidi/>
        <w:spacing w:line="300" w:lineRule="auto"/>
        <w:ind w:right="-284"/>
        <w:rPr>
          <w:b/>
          <w:sz w:val="21"/>
          <w:szCs w:val="21"/>
          <w:u w:val="single"/>
        </w:rPr>
      </w:pPr>
      <w:r>
        <w:rPr>
          <w:sz w:val="21"/>
          <w:szCs w:val="21"/>
          <w:rtl w:val="0"/>
        </w:rPr>
        <w:t xml:space="preserve">2009-2004:   </w:t>
      </w:r>
      <w:r>
        <w:rPr>
          <w:b/>
          <w:bCs/>
          <w:sz w:val="21"/>
          <w:szCs w:val="21"/>
          <w:u w:val="single"/>
          <w:rtl/>
        </w:rPr>
        <w:t xml:space="preserve">מהנדס</w:t>
      </w:r>
      <w:r>
        <w:rPr>
          <w:b/>
          <w:bCs/>
          <w:sz w:val="21"/>
          <w:szCs w:val="21"/>
          <w:u w:val="single"/>
          <w:rtl/>
        </w:rPr>
        <w:t xml:space="preserve"> </w:t>
      </w:r>
      <w:r>
        <w:rPr>
          <w:b/>
          <w:bCs/>
          <w:sz w:val="21"/>
          <w:szCs w:val="21"/>
          <w:u w:val="single"/>
          <w:rtl/>
        </w:rPr>
        <w:t xml:space="preserve">מחקר</w:t>
      </w:r>
      <w:r>
        <w:rPr>
          <w:b/>
          <w:bCs/>
          <w:sz w:val="21"/>
          <w:szCs w:val="21"/>
          <w:u w:val="single"/>
          <w:rtl/>
        </w:rPr>
        <w:t xml:space="preserve"> </w:t>
      </w:r>
      <w:r>
        <w:rPr>
          <w:b/>
          <w:bCs/>
          <w:sz w:val="21"/>
          <w:szCs w:val="21"/>
          <w:u w:val="single"/>
          <w:rtl/>
        </w:rPr>
        <w:t xml:space="preserve">במחלקת</w:t>
      </w:r>
      <w:r>
        <w:rPr>
          <w:b/>
          <w:bCs/>
          <w:sz w:val="21"/>
          <w:szCs w:val="21"/>
          <w:u w:val="single"/>
          <w:rtl/>
        </w:rPr>
        <w:t xml:space="preserve"> </w:t>
      </w:r>
      <w:r>
        <w:rPr>
          <w:b/>
          <w:bCs/>
          <w:sz w:val="21"/>
          <w:szCs w:val="21"/>
          <w:u w:val="single"/>
          <w:rtl/>
        </w:rPr>
        <w:t xml:space="preserve">המחקר</w:t>
      </w:r>
      <w:r>
        <w:rPr>
          <w:b/>
          <w:bCs/>
          <w:sz w:val="21"/>
          <w:szCs w:val="21"/>
          <w:u w:val="single"/>
          <w:rtl/>
        </w:rPr>
        <w:t xml:space="preserve">, </w:t>
      </w:r>
      <w:r>
        <w:rPr>
          <w:b/>
          <w:bCs/>
          <w:sz w:val="21"/>
          <w:szCs w:val="21"/>
          <w:u w:val="single"/>
          <w:rtl/>
        </w:rPr>
        <w:t xml:space="preserve">אתר</w:t>
      </w:r>
      <w:r>
        <w:rPr>
          <w:b/>
          <w:bCs/>
          <w:sz w:val="21"/>
          <w:szCs w:val="21"/>
          <w:u w:val="single"/>
          <w:rtl/>
        </w:rPr>
        <w:t xml:space="preserve"> </w:t>
      </w:r>
      <w:r>
        <w:rPr>
          <w:b/>
          <w:bCs/>
          <w:sz w:val="21"/>
          <w:szCs w:val="21"/>
          <w:u w:val="single"/>
          <w:rtl/>
        </w:rPr>
        <w:t xml:space="preserve">דרום</w:t>
      </w:r>
      <w:r>
        <w:rPr>
          <w:b/>
          <w:bCs/>
          <w:sz w:val="21"/>
          <w:szCs w:val="21"/>
          <w:u w:val="single"/>
          <w:rtl/>
        </w:rPr>
        <w:t xml:space="preserve"> </w:t>
      </w:r>
      <w:r>
        <w:rPr>
          <w:b/>
          <w:bCs/>
          <w:sz w:val="21"/>
          <w:szCs w:val="21"/>
          <w:u w:val="single"/>
          <w:rtl/>
        </w:rPr>
        <w:t xml:space="preserve">אפריקה</w:t>
      </w:r>
      <w:r>
        <w:rPr>
          <w:b/>
          <w:bCs/>
          <w:sz w:val="21"/>
          <w:szCs w:val="21"/>
          <w:u w:val="single"/>
          <w:rtl/>
        </w:rPr>
        <w:t xml:space="preserve">, </w:t>
      </w:r>
      <w:r>
        <w:rPr>
          <w:b/>
          <w:bCs/>
          <w:sz w:val="21"/>
          <w:szCs w:val="21"/>
          <w:u w:val="single"/>
          <w:rtl/>
        </w:rPr>
        <w:t xml:space="preserve">חברת</w:t>
      </w:r>
      <w:r>
        <w:rPr>
          <w:b/>
          <w:bCs/>
          <w:sz w:val="21"/>
          <w:szCs w:val="21"/>
          <w:u w:val="single"/>
          <w:rtl/>
        </w:rPr>
        <w:t xml:space="preserve"> </w:t>
      </w:r>
      <w:r>
        <w:rPr>
          <w:b/>
          <w:sz w:val="21"/>
          <w:szCs w:val="21"/>
          <w:u w:val="single"/>
          <w:rtl w:val="0"/>
        </w:rPr>
        <w:t xml:space="preserve">Element</w:t>
      </w:r>
      <w:r>
        <w:rPr>
          <w:b/>
          <w:sz w:val="21"/>
          <w:szCs w:val="21"/>
          <w:u w:val="single"/>
          <w:rtl w:val="0"/>
        </w:rPr>
        <w:t xml:space="preserve"> </w:t>
      </w:r>
      <w:r>
        <w:rPr>
          <w:b/>
          <w:sz w:val="21"/>
          <w:szCs w:val="21"/>
          <w:u w:val="single"/>
          <w:rtl w:val="0"/>
        </w:rPr>
        <w:t xml:space="preserve">Six</w:t>
      </w:r>
    </w:p>
    <w:p>
      <w:pPr>
        <w:bidi/>
        <w:spacing w:line="300" w:lineRule="auto"/>
        <w:ind w:right="-284" w:firstLine="1272"/>
        <w:rPr>
          <w:b/>
          <w:i/>
          <w:u w:val="single"/>
        </w:rPr>
      </w:pPr>
      <w:r>
        <w:rPr>
          <w:i/>
          <w:iCs/>
          <w:rtl/>
        </w:rPr>
        <w:t xml:space="preserve">חברה</w:t>
      </w:r>
      <w:r>
        <w:rPr>
          <w:i/>
          <w:iCs/>
          <w:rtl/>
        </w:rPr>
        <w:t xml:space="preserve"> </w:t>
      </w:r>
      <w:r>
        <w:rPr>
          <w:i/>
          <w:iCs/>
          <w:rtl/>
        </w:rPr>
        <w:t xml:space="preserve">גלובלית</w:t>
      </w:r>
      <w:r>
        <w:rPr>
          <w:i/>
          <w:iCs/>
          <w:rtl/>
        </w:rPr>
        <w:t xml:space="preserve"> </w:t>
      </w:r>
      <w:r>
        <w:rPr>
          <w:i/>
          <w:iCs/>
          <w:rtl/>
        </w:rPr>
        <w:t xml:space="preserve">לייצור</w:t>
      </w:r>
      <w:r>
        <w:rPr>
          <w:i/>
          <w:iCs/>
          <w:rtl/>
        </w:rPr>
        <w:t xml:space="preserve"> </w:t>
      </w:r>
      <w:r>
        <w:rPr>
          <w:i/>
          <w:iCs/>
          <w:rtl/>
        </w:rPr>
        <w:t xml:space="preserve">יהלומים</w:t>
      </w:r>
      <w:r>
        <w:rPr>
          <w:i/>
          <w:iCs/>
          <w:rtl/>
        </w:rPr>
        <w:t xml:space="preserve"> </w:t>
      </w:r>
      <w:r>
        <w:rPr>
          <w:i/>
          <w:iCs/>
          <w:rtl/>
        </w:rPr>
        <w:t xml:space="preserve">תעשייתיים</w:t>
      </w:r>
      <w:r>
        <w:rPr>
          <w:i/>
          <w:iCs/>
          <w:rtl/>
        </w:rPr>
        <w:t xml:space="preserve"> </w:t>
      </w:r>
      <w:r>
        <w:rPr>
          <w:i/>
          <w:iCs/>
          <w:rtl/>
        </w:rPr>
        <w:t xml:space="preserve">וכלי</w:t>
      </w:r>
      <w:r>
        <w:rPr>
          <w:i/>
          <w:iCs/>
          <w:rtl/>
        </w:rPr>
        <w:t xml:space="preserve"> </w:t>
      </w:r>
      <w:r>
        <w:rPr>
          <w:i/>
          <w:iCs/>
          <w:rtl/>
        </w:rPr>
        <w:t xml:space="preserve">חיתוך</w:t>
      </w:r>
      <w:r>
        <w:rPr>
          <w:i/>
          <w:iCs/>
          <w:rtl/>
        </w:rPr>
        <w:t xml:space="preserve">, </w:t>
      </w:r>
      <w:r>
        <w:rPr>
          <w:i/>
          <w:iCs/>
          <w:rtl/>
        </w:rPr>
        <w:t xml:space="preserve">קידוח</w:t>
      </w:r>
      <w:r>
        <w:rPr>
          <w:i/>
          <w:iCs/>
          <w:rtl/>
        </w:rPr>
        <w:t xml:space="preserve"> </w:t>
      </w:r>
      <w:r>
        <w:rPr>
          <w:i/>
          <w:iCs/>
          <w:rtl/>
        </w:rPr>
        <w:t xml:space="preserve">וכריה</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הובלת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מספר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פרויקטי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מחקר</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במקביל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משופרים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מבוססי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PCBN</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דרישות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חקר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ספרות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והגדרת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מפרטים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חומרי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גלם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לרבות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בחינת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היתכנות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וכדאיות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ביצוע</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ניסויים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תוך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שיטות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מודלים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לבחינת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התנהגות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חדשים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במגוון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טכנולוגיות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ייצור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חדישות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Arial" w:eastAsia="Arial" w:hAnsi="Arial" w:cs="Arial"/>
          <w:b/>
          <w:bCs/>
          <w:i w:val="0"/>
          <w:smallCaps w:val="0"/>
          <w:strike w:val="0"/>
          <w:color w:val="000000"/>
          <w:sz w:val="21"/>
          <w:szCs w:val="21"/>
          <w:shd w:val="clear" w:color="auto" w:fill="auto"/>
          <w:vertAlign w:val="baseline"/>
          <w:rtl/>
        </w:rPr>
        <w:t xml:space="preserve">פיתוח</w:t>
      </w:r>
      <w:r>
        <w:rPr>
          <w:rFonts w:ascii="Arial" w:eastAsia="Arial" w:hAnsi="Arial" w:cs="Arial"/>
          <w:b/>
          <w:bCs/>
          <w:i w:val="0"/>
          <w:smallCaps w:val="0"/>
          <w:strike w:val="0"/>
          <w:color w:val="000000"/>
          <w:sz w:val="21"/>
          <w:szCs w:val="21"/>
          <w:shd w:val="clear" w:color="auto" w:fill="auto"/>
          <w:vertAlign w:val="baseline"/>
          <w:rtl/>
        </w:rPr>
        <w:t xml:space="preserve"> </w:t>
      </w:r>
      <w:r>
        <w:rPr>
          <w:rFonts w:ascii="Arial" w:eastAsia="Arial" w:hAnsi="Arial" w:cs="Arial"/>
          <w:b/>
          <w:bCs/>
          <w:i w:val="0"/>
          <w:smallCaps w:val="0"/>
          <w:strike w:val="0"/>
          <w:color w:val="000000"/>
          <w:sz w:val="21"/>
          <w:szCs w:val="21"/>
          <w:shd w:val="clear" w:color="auto" w:fill="auto"/>
          <w:vertAlign w:val="baseline"/>
          <w:rtl/>
        </w:rPr>
        <w:t xml:space="preserve">מערך</w:t>
      </w:r>
      <w:r>
        <w:rPr>
          <w:rFonts w:ascii="Arial" w:eastAsia="Arial" w:hAnsi="Arial" w:cs="Arial"/>
          <w:b/>
          <w:bCs/>
          <w:i w:val="0"/>
          <w:smallCaps w:val="0"/>
          <w:strike w:val="0"/>
          <w:color w:val="000000"/>
          <w:sz w:val="21"/>
          <w:szCs w:val="21"/>
          <w:shd w:val="clear" w:color="auto" w:fill="auto"/>
          <w:vertAlign w:val="baseline"/>
          <w:rtl/>
        </w:rPr>
        <w:t xml:space="preserve"> </w:t>
      </w:r>
      <w:r>
        <w:rPr>
          <w:rFonts w:ascii="Arial" w:eastAsia="Arial" w:hAnsi="Arial" w:cs="Arial"/>
          <w:b/>
          <w:bCs/>
          <w:i w:val="0"/>
          <w:smallCaps w:val="0"/>
          <w:strike w:val="0"/>
          <w:color w:val="000000"/>
          <w:sz w:val="21"/>
          <w:szCs w:val="21"/>
          <w:shd w:val="clear" w:color="auto" w:fill="auto"/>
          <w:vertAlign w:val="baseline"/>
          <w:rtl/>
        </w:rPr>
        <w:t xml:space="preserve">בדיקות</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ביצוע</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תהליכי</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אופטימיזציה</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עד</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תוצר</w:t>
      </w:r>
      <w:r>
        <w:rPr>
          <w:rFonts w:ascii="Arial" w:eastAsia="Arial" w:hAnsi="Arial" w:cs="Arial"/>
          <w:b w:val="0"/>
          <w:i w:val="0"/>
          <w:smallCaps w:val="0"/>
          <w:strike w:val="0"/>
          <w:color w:val="000000"/>
          <w:sz w:val="21"/>
          <w:szCs w:val="21"/>
          <w:shd w:val="clear" w:color="auto" w:fill="auto"/>
          <w:vertAlign w:val="baseline"/>
          <w:rtl/>
        </w:rPr>
        <w:t xml:space="preserve"> </w:t>
      </w:r>
      <w:r>
        <w:rPr>
          <w:rFonts w:ascii="Arial" w:eastAsia="Arial" w:hAnsi="Arial" w:cs="Arial"/>
          <w:b w:val="0"/>
          <w:i w:val="0"/>
          <w:smallCaps w:val="0"/>
          <w:strike w:val="0"/>
          <w:color w:val="000000"/>
          <w:sz w:val="21"/>
          <w:szCs w:val="21"/>
          <w:shd w:val="clear" w:color="auto" w:fill="auto"/>
          <w:vertAlign w:val="baseline"/>
          <w:rtl/>
        </w:rPr>
        <w:t xml:space="preserve">סופי</w:t>
      </w:r>
      <w:r>
        <w:rPr>
          <w:rFonts w:ascii="Arial" w:eastAsia="Arial" w:hAnsi="Arial" w:cs="Arial"/>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ליווי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תהליכי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העברה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לייצור</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NPI,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הנחיית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צוותי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והייצור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ופתרון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בעיות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אקוטיות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ברמת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תהליך</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הייצור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ממשק</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עבודה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שוטף</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יחידות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הגלובאליות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בשבדיה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אירלנד</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ודרום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אפריקה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טיפול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בנושא</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הפטנטים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בתחום</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ניהול</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והנעת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צוות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הפיתוח</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הנחיה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ליווי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ומענה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לדילמות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מקצועיות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לצד</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בקרת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ביצועים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ועמידה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ביעדים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ולו</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ז</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4"/>
        </w:numPr>
        <w:pBdr>
          <w:top w:val="none" w:sz="0" w:space="0" w:color="FFFFFF"/>
          <w:left w:val="none" w:sz="0" w:space="0" w:color="FFFFFF"/>
          <w:bottom w:val="none" w:sz="0" w:space="0" w:color="FFFFFF"/>
          <w:right w:val="none" w:sz="0" w:space="0" w:color="FFFFFF"/>
          <w:between w:val="none" w:sz="0" w:space="0" w:color="FFFFFF"/>
        </w:pBdr>
        <w:tabs>
          <w:tab w:pos="1482" w:val="left"/>
        </w:tabs>
        <w:bidi/>
        <w:spacing w:before="0" w:after="0" w:line="300" w:lineRule="auto"/>
        <w:ind w:left="1216" w:right="-284" w:firstLine="496"/>
        <w:jc w:val="left"/>
        <w:rPr>
          <w:b/>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הישג</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מרכזי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פיתוח</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מוצר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מלכד</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חדשני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וייחודי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עבור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כלי</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חיתוך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מ</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i w:val="0"/>
          <w:smallCaps w:val="0"/>
          <w:strike w:val="0"/>
          <w:color w:val="000000"/>
          <w:sz w:val="21"/>
          <w:szCs w:val="21"/>
          <w:shd w:val="clear" w:color="auto" w:fill="auto"/>
          <w:vertAlign w:val="baseline"/>
          <w:rtl w:val="0"/>
        </w:rPr>
        <w:t xml:space="preserve">PCBN</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אשר</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היווה</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פריצת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דרך</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עולמית</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p>
    <w:p>
      <w:pPr>
        <w:bidi/>
        <w:spacing w:line="300" w:lineRule="auto"/>
        <w:ind w:right="-284"/>
        <w:rPr>
          <w:b/>
          <w:sz w:val="34"/>
          <w:szCs w:val="34"/>
        </w:rPr>
      </w:pPr>
    </w:p>
    <w:p>
      <w:pPr>
        <w:bidi/>
        <w:spacing w:line="300" w:lineRule="auto"/>
        <w:ind w:right="-284"/>
        <w:rPr>
          <w:b/>
          <w:sz w:val="34"/>
          <w:szCs w:val="34"/>
        </w:rPr>
      </w:pPr>
    </w:p>
    <w:p>
      <w:pPr>
        <w:bidi/>
        <w:spacing w:line="300" w:lineRule="auto"/>
        <w:ind w:right="-284"/>
        <w:rPr>
          <w:sz w:val="21"/>
          <w:szCs w:val="21"/>
        </w:rPr>
      </w:pPr>
      <w:r>
        <w:rPr>
          <w:b/>
          <w:bCs/>
          <w:sz w:val="34"/>
          <w:szCs w:val="34"/>
          <w:rtl/>
        </w:rPr>
        <w:t xml:space="preserve">אנטון</w:t>
      </w:r>
      <w:r>
        <w:rPr>
          <w:b/>
          <w:bCs/>
          <w:sz w:val="34"/>
          <w:szCs w:val="34"/>
          <w:rtl/>
        </w:rPr>
        <w:t xml:space="preserve"> </w:t>
      </w:r>
      <w:r>
        <w:rPr>
          <w:b/>
          <w:bCs/>
          <w:sz w:val="34"/>
          <w:szCs w:val="34"/>
          <w:rtl/>
        </w:rPr>
        <w:t xml:space="preserve">ראול</w:t>
      </w:r>
      <w:r>
        <w:rPr>
          <w:b/>
          <w:bCs/>
          <w:sz w:val="34"/>
          <w:szCs w:val="34"/>
          <w:rtl/>
        </w:rPr>
        <w:t xml:space="preserve"> </w:t>
      </w:r>
      <w:r>
        <w:rPr>
          <w:b/>
          <w:bCs/>
          <w:sz w:val="34"/>
          <w:szCs w:val="34"/>
          <w:rtl/>
        </w:rPr>
        <w:t xml:space="preserve">טברסקי</w:t>
      </w:r>
      <w:r>
        <w:rPr>
          <w:sz w:val="21"/>
          <w:szCs w:val="21"/>
          <w:rtl w:val="0"/>
        </w:rPr>
        <w:t xml:space="preserve">                                                                    | </w:t>
      </w:r>
      <w:r>
        <w:rPr>
          <w:b/>
          <w:sz w:val="21"/>
          <w:szCs w:val="21"/>
          <w:rtl w:val="0"/>
        </w:rPr>
        <w:t xml:space="preserve">050-5626619</w:t>
      </w:r>
      <w:r>
        <w:rPr>
          <w:sz w:val="21"/>
          <w:szCs w:val="21"/>
          <w:rtl w:val="0"/>
        </w:rPr>
        <w:t xml:space="preserve">   </w:t>
      </w:r>
      <w:hyperlink r:id="rId2" w:history="1">
        <w:r>
          <w:rPr>
            <w:color w:val="0000FF"/>
            <w:sz w:val="21"/>
            <w:szCs w:val="21"/>
            <w:u w:val="single"/>
            <w:rtl w:val="0"/>
          </w:rPr>
          <w:t xml:space="preserve">artwersky@gmail.com</w:t>
        </w:r>
      </w:hyperlink>
      <w:r>
        <w:rPr>
          <w:sz w:val="21"/>
          <w:szCs w:val="21"/>
          <w:rtl w:val="0"/>
        </w:rPr>
        <w:t xml:space="preserve">  | </w:t>
      </w:r>
    </w:p>
    <w:p>
      <w:pPr>
        <w:bidi/>
        <w:spacing w:line="300" w:lineRule="auto"/>
        <w:ind w:left="360" w:right="-284" w:firstLine="0"/>
        <w:rPr>
          <w:sz w:val="21"/>
          <w:szCs w:val="21"/>
        </w:rPr>
      </w:pPr>
    </w:p>
    <w:p>
      <w:pPr>
        <w:bidi/>
        <w:spacing w:line="300" w:lineRule="auto"/>
        <w:ind w:left="360" w:right="-284" w:firstLine="0"/>
        <w:rPr>
          <w:b/>
          <w:i/>
          <w:sz w:val="18"/>
          <w:szCs w:val="18"/>
        </w:rPr>
      </w:pPr>
      <w:r>
        <w:rPr>
          <w:b/>
          <w:bCs/>
          <w:i/>
          <w:iCs/>
          <w:sz w:val="18"/>
          <w:szCs w:val="18"/>
          <w:rtl/>
        </w:rPr>
        <w:t xml:space="preserve">המשך</w:t>
      </w:r>
      <w:r>
        <w:rPr>
          <w:b/>
          <w:bCs/>
          <w:i/>
          <w:iCs/>
          <w:sz w:val="18"/>
          <w:szCs w:val="18"/>
          <w:rtl/>
        </w:rPr>
        <w:t xml:space="preserve"> – </w:t>
      </w:r>
      <w:r>
        <w:rPr>
          <w:b/>
          <w:bCs/>
          <w:i/>
          <w:iCs/>
          <w:sz w:val="18"/>
          <w:szCs w:val="18"/>
          <w:rtl/>
        </w:rPr>
        <w:t xml:space="preserve">עמוד</w:t>
      </w:r>
      <w:r>
        <w:rPr>
          <w:b/>
          <w:bCs/>
          <w:i/>
          <w:iCs/>
          <w:sz w:val="18"/>
          <w:szCs w:val="18"/>
          <w:rtl/>
        </w:rPr>
        <w:t xml:space="preserve"> 2</w:t>
      </w:r>
    </w:p>
    <w:p>
      <w:pPr>
        <w:bidi/>
        <w:spacing w:line="300" w:lineRule="auto"/>
        <w:ind w:right="-284"/>
        <w:rPr>
          <w:sz w:val="21"/>
          <w:szCs w:val="21"/>
        </w:rPr>
      </w:pPr>
    </w:p>
    <w:p>
      <w:pPr>
        <w:bidi/>
        <w:spacing w:line="300" w:lineRule="auto"/>
        <w:ind w:right="-284"/>
        <w:rPr>
          <w:sz w:val="21"/>
          <w:szCs w:val="21"/>
        </w:rPr>
      </w:pPr>
      <w:r>
        <w:rPr>
          <w:sz w:val="21"/>
          <w:szCs w:val="21"/>
          <w:rtl w:val="0"/>
        </w:rPr>
        <w:t xml:space="preserve">2003-2000:   </w:t>
      </w:r>
      <w:r>
        <w:rPr>
          <w:b/>
          <w:bCs/>
          <w:sz w:val="21"/>
          <w:szCs w:val="21"/>
          <w:u w:val="single"/>
          <w:rtl/>
        </w:rPr>
        <w:t xml:space="preserve">עבודת</w:t>
      </w:r>
      <w:r>
        <w:rPr>
          <w:b/>
          <w:bCs/>
          <w:sz w:val="21"/>
          <w:szCs w:val="21"/>
          <w:u w:val="single"/>
          <w:rtl/>
        </w:rPr>
        <w:t xml:space="preserve"> </w:t>
      </w:r>
      <w:r>
        <w:rPr>
          <w:b/>
          <w:bCs/>
          <w:sz w:val="21"/>
          <w:szCs w:val="21"/>
          <w:u w:val="single"/>
          <w:rtl/>
        </w:rPr>
        <w:t xml:space="preserve">מחקר</w:t>
      </w:r>
      <w:r>
        <w:rPr>
          <w:b/>
          <w:bCs/>
          <w:sz w:val="21"/>
          <w:szCs w:val="21"/>
          <w:u w:val="single"/>
          <w:rtl/>
        </w:rPr>
        <w:t xml:space="preserve">, </w:t>
      </w:r>
      <w:r>
        <w:rPr>
          <w:b/>
          <w:bCs/>
          <w:sz w:val="21"/>
          <w:szCs w:val="21"/>
          <w:u w:val="single"/>
          <w:rtl/>
        </w:rPr>
        <w:t xml:space="preserve">במסגרת</w:t>
      </w:r>
      <w:r>
        <w:rPr>
          <w:b/>
          <w:bCs/>
          <w:sz w:val="21"/>
          <w:szCs w:val="21"/>
          <w:u w:val="single"/>
          <w:rtl/>
        </w:rPr>
        <w:t xml:space="preserve"> </w:t>
      </w:r>
      <w:r>
        <w:rPr>
          <w:b/>
          <w:sz w:val="21"/>
          <w:szCs w:val="21"/>
          <w:u w:val="single"/>
          <w:rtl w:val="0"/>
        </w:rPr>
        <w:t xml:space="preserve">M</w:t>
      </w:r>
      <w:r>
        <w:rPr>
          <w:b/>
          <w:sz w:val="21"/>
          <w:szCs w:val="21"/>
          <w:u w:val="single"/>
          <w:rtl w:val="0"/>
        </w:rPr>
        <w:t xml:space="preserve">.</w:t>
      </w:r>
      <w:r>
        <w:rPr>
          <w:b/>
          <w:sz w:val="21"/>
          <w:szCs w:val="21"/>
          <w:u w:val="single"/>
          <w:rtl w:val="0"/>
        </w:rPr>
        <w:t xml:space="preserve">Sc</w:t>
      </w:r>
      <w:r>
        <w:rPr>
          <w:b/>
          <w:bCs/>
          <w:sz w:val="21"/>
          <w:szCs w:val="21"/>
          <w:u w:val="single"/>
          <w:rtl/>
        </w:rPr>
        <w:t xml:space="preserve">. </w:t>
      </w:r>
      <w:r>
        <w:rPr>
          <w:b/>
          <w:bCs/>
          <w:sz w:val="21"/>
          <w:szCs w:val="21"/>
          <w:u w:val="single"/>
          <w:rtl/>
        </w:rPr>
        <w:t xml:space="preserve">בהנדסת</w:t>
      </w:r>
      <w:r>
        <w:rPr>
          <w:b/>
          <w:bCs/>
          <w:sz w:val="21"/>
          <w:szCs w:val="21"/>
          <w:u w:val="single"/>
          <w:rtl/>
        </w:rPr>
        <w:t xml:space="preserve"> </w:t>
      </w:r>
      <w:r>
        <w:rPr>
          <w:b/>
          <w:bCs/>
          <w:sz w:val="21"/>
          <w:szCs w:val="21"/>
          <w:u w:val="single"/>
          <w:rtl/>
        </w:rPr>
        <w:t xml:space="preserve">חומרים</w:t>
      </w:r>
      <w:r>
        <w:rPr>
          <w:b/>
          <w:bCs/>
          <w:sz w:val="21"/>
          <w:szCs w:val="21"/>
          <w:u w:val="single"/>
          <w:rtl/>
        </w:rPr>
        <w:t xml:space="preserve">, </w:t>
      </w:r>
      <w:r>
        <w:rPr>
          <w:b/>
          <w:bCs/>
          <w:sz w:val="21"/>
          <w:szCs w:val="21"/>
          <w:u w:val="single"/>
          <w:rtl/>
        </w:rPr>
        <w:t xml:space="preserve">טכניון</w:t>
      </w:r>
      <w:r>
        <w:rPr>
          <w:b/>
          <w:bCs/>
          <w:sz w:val="21"/>
          <w:szCs w:val="21"/>
          <w:u w:val="single"/>
          <w:rtl/>
        </w:rPr>
        <w:t xml:space="preserve"> </w:t>
      </w:r>
      <w:r>
        <w:rPr>
          <w:b/>
          <w:bCs/>
          <w:sz w:val="21"/>
          <w:szCs w:val="21"/>
          <w:u w:val="single"/>
          <w:rtl/>
        </w:rPr>
        <w:t xml:space="preserve">חיפה</w:t>
      </w:r>
      <w:r>
        <w:rPr>
          <w:sz w:val="21"/>
          <w:szCs w:val="21"/>
          <w:rtl/>
        </w:rPr>
        <w:t xml:space="preserve"> (</w:t>
      </w:r>
      <w:r>
        <w:rPr>
          <w:sz w:val="21"/>
          <w:szCs w:val="21"/>
          <w:rtl/>
        </w:rPr>
        <w:t xml:space="preserve">בהנחיית</w:t>
      </w:r>
      <w:r>
        <w:rPr>
          <w:sz w:val="21"/>
          <w:szCs w:val="21"/>
          <w:rtl/>
        </w:rPr>
        <w:t xml:space="preserve"> </w:t>
      </w:r>
      <w:r>
        <w:rPr>
          <w:sz w:val="21"/>
          <w:szCs w:val="21"/>
          <w:rtl/>
        </w:rPr>
        <w:t xml:space="preserve">פרופ</w:t>
      </w:r>
      <w:r>
        <w:rPr>
          <w:sz w:val="21"/>
          <w:szCs w:val="21"/>
          <w:rtl/>
        </w:rPr>
        <w:t xml:space="preserve">' </w:t>
      </w:r>
      <w:r>
        <w:rPr>
          <w:sz w:val="21"/>
          <w:szCs w:val="21"/>
          <w:rtl/>
        </w:rPr>
        <w:t xml:space="preserve">רחמן</w:t>
      </w:r>
      <w:r>
        <w:rPr>
          <w:sz w:val="21"/>
          <w:szCs w:val="21"/>
          <w:rtl/>
        </w:rPr>
        <w:t xml:space="preserve"> </w:t>
      </w:r>
      <w:r>
        <w:rPr>
          <w:sz w:val="21"/>
          <w:szCs w:val="21"/>
          <w:rtl/>
        </w:rPr>
        <w:t xml:space="preserve">ופרופ</w:t>
      </w:r>
      <w:r>
        <w:rPr>
          <w:sz w:val="21"/>
          <w:szCs w:val="21"/>
          <w:rtl/>
        </w:rPr>
        <w:t xml:space="preserve">' </w:t>
      </w:r>
      <w:r>
        <w:rPr>
          <w:sz w:val="21"/>
          <w:szCs w:val="21"/>
          <w:rtl/>
        </w:rPr>
        <w:t xml:space="preserve">ווין</w:t>
      </w:r>
      <w:r>
        <w:rPr>
          <w:sz w:val="21"/>
          <w:szCs w:val="21"/>
          <w:rtl/>
        </w:rPr>
        <w:t xml:space="preserve"> </w:t>
      </w:r>
      <w:r>
        <w:rPr>
          <w:sz w:val="21"/>
          <w:szCs w:val="21"/>
          <w:rtl/>
        </w:rPr>
        <w:t xml:space="preserve">קפלן</w:t>
      </w:r>
      <w:r>
        <w:rPr>
          <w:sz w:val="21"/>
          <w:szCs w:val="21"/>
          <w:rtl/>
        </w:rPr>
        <w:t xml:space="preserve">)</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איפיון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המיקרומבנה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בסינטור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אלומינה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ננו</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גבישית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המצופה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בשכבה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דקה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זכוכית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keepNext w:val="0"/>
        <w:keepLines w:val="0"/>
        <w:pageBreakBefore w:val="0"/>
        <w:widowControl w:val="true"/>
        <w:numPr>
          <w:ilvl w:val="0"/>
          <w:numId w:val="3"/>
        </w:numPr>
        <w:pBdr>
          <w:top w:val="none" w:sz="0" w:space="0" w:color="FFFFFF"/>
          <w:left w:val="none" w:sz="0" w:space="0" w:color="FFFFFF"/>
          <w:bottom w:val="none" w:sz="0" w:space="0" w:color="FFFFFF"/>
          <w:right w:val="none" w:sz="0" w:space="0" w:color="FFFFFF"/>
          <w:between w:val="none" w:sz="0" w:space="0" w:color="FFFFFF"/>
        </w:pBdr>
        <w:tabs>
          <w:tab w:pos="1496" w:val="left"/>
        </w:tabs>
        <w:bidi/>
        <w:spacing w:before="0" w:after="0" w:line="300" w:lineRule="auto"/>
        <w:ind w:left="720" w:right="-284" w:firstLine="552"/>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בחינת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סינטור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אלומינה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המצופה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בזכוכית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בורתית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קטיונים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אלקליים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וכלל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6"/>
        </w:numPr>
        <w:pBdr>
          <w:top w:val="none" w:sz="0" w:space="0" w:color="FFFFFF"/>
          <w:left w:val="none" w:sz="0" w:space="0" w:color="FFFFFF"/>
          <w:bottom w:val="none" w:sz="0" w:space="0" w:color="FFFFFF"/>
          <w:right w:val="none" w:sz="0" w:space="0" w:color="FFFFFF"/>
          <w:between w:val="none" w:sz="0" w:space="0" w:color="FFFFFF"/>
        </w:pBdr>
        <w:tabs>
          <w:tab w:pos="1748" w:val="left"/>
        </w:tabs>
        <w:bidi/>
        <w:spacing w:before="0" w:after="0" w:line="300" w:lineRule="auto"/>
        <w:ind w:left="720" w:right="-284" w:firstLine="748"/>
        <w:jc w:val="left"/>
        <w:rPr>
          <w:b w:val="0"/>
          <w:i w:val="0"/>
          <w:smallCaps w:val="0"/>
          <w:strike w:val="0"/>
          <w:color w:val="000000"/>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סינטזה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ציפוי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הזכוכית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גבי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גרעינים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ננומטריים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אלומינה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בשיטת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Sol</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Gel</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איפיון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מעבר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הפאזה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אלומינה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tabs>
          <w:tab w:pos="1748" w:val="left"/>
        </w:tabs>
        <w:bidi/>
        <w:spacing w:before="0" w:after="0" w:line="300" w:lineRule="auto"/>
        <w:ind w:left="1468" w:right="-284" w:firstLine="0"/>
        <w:jc w:val="left"/>
        <w:rPr>
          <w:rFonts w:ascii="Times New Roman" w:eastAsia="Times New Roman" w:hAnsi="Times New Roman" w:cs="Times New Roman"/>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מפאזות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הביניים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Noto Sans Symbols" w:eastAsia="Noto Sans Symbols" w:hAnsi="Noto Sans Symbols" w:cs="Noto Sans Symbols"/>
          <w:b w:val="0"/>
          <w:i w:val="0"/>
          <w:smallCaps w:val="0"/>
          <w:strike w:val="0"/>
          <w:color w:val="000000"/>
          <w:sz w:val="20"/>
          <w:szCs w:val="20"/>
          <w:shd w:val="clear" w:color="auto" w:fill="auto"/>
          <w:vertAlign w:val="baseline"/>
          <w:rtl w:val="0"/>
        </w:rPr>
        <w:t xml:space="preserve">α</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אלומינה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איפיון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תהליכי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הציפוף</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וגידול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הגרעינים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p>
    <w:p>
      <w:pPr>
        <w:bidi/>
        <w:spacing w:line="300" w:lineRule="auto"/>
        <w:ind w:right="-284"/>
        <w:rPr>
          <w:sz w:val="21"/>
          <w:szCs w:val="21"/>
        </w:rPr>
      </w:pPr>
    </w:p>
    <w:p>
      <w:pPr>
        <w:bidi/>
        <w:spacing w:line="300" w:lineRule="auto"/>
        <w:ind w:right="-284"/>
        <w:rPr>
          <w:b/>
          <w:sz w:val="22"/>
          <w:szCs w:val="22"/>
          <w:u w:val="single"/>
        </w:rPr>
      </w:pPr>
      <w:r>
        <w:rPr>
          <w:b/>
          <w:bCs/>
          <w:sz w:val="22"/>
          <w:szCs w:val="22"/>
          <w:u w:val="single"/>
          <w:rtl/>
        </w:rPr>
        <w:t xml:space="preserve">השכלה</w:t>
      </w:r>
      <w:r>
        <w:rPr>
          <w:b/>
          <w:bCs/>
          <w:sz w:val="22"/>
          <w:szCs w:val="22"/>
          <w:u w:val="single"/>
          <w:rtl/>
        </w:rPr>
        <w:t xml:space="preserve">:</w:t>
      </w:r>
    </w:p>
    <w:p>
      <w:pPr>
        <w:bidi/>
        <w:spacing w:line="300" w:lineRule="auto"/>
        <w:ind w:right="-284"/>
        <w:rPr>
          <w:sz w:val="21"/>
          <w:szCs w:val="21"/>
        </w:rPr>
      </w:pPr>
      <w:r>
        <w:rPr>
          <w:sz w:val="21"/>
          <w:szCs w:val="21"/>
          <w:rtl w:val="0"/>
        </w:rPr>
        <w:t xml:space="preserve">2003-2000:   </w:t>
      </w:r>
      <w:r>
        <w:rPr>
          <w:b/>
          <w:sz w:val="21"/>
          <w:szCs w:val="21"/>
          <w:rtl w:val="0"/>
        </w:rPr>
        <w:t xml:space="preserve">M</w:t>
      </w:r>
      <w:r>
        <w:rPr>
          <w:b/>
          <w:sz w:val="21"/>
          <w:szCs w:val="21"/>
          <w:rtl w:val="0"/>
        </w:rPr>
        <w:t xml:space="preserve">.</w:t>
      </w:r>
      <w:r>
        <w:rPr>
          <w:b/>
          <w:sz w:val="21"/>
          <w:szCs w:val="21"/>
          <w:rtl w:val="0"/>
        </w:rPr>
        <w:t xml:space="preserve">Sc</w:t>
      </w:r>
      <w:r>
        <w:rPr>
          <w:b/>
          <w:bCs/>
          <w:sz w:val="21"/>
          <w:szCs w:val="21"/>
          <w:rtl/>
        </w:rPr>
        <w:t xml:space="preserve">. </w:t>
      </w:r>
      <w:r>
        <w:rPr>
          <w:b/>
          <w:bCs/>
          <w:sz w:val="21"/>
          <w:szCs w:val="21"/>
          <w:rtl/>
        </w:rPr>
        <w:t xml:space="preserve">בהנדסת</w:t>
      </w:r>
      <w:r>
        <w:rPr>
          <w:b/>
          <w:bCs/>
          <w:sz w:val="21"/>
          <w:szCs w:val="21"/>
          <w:rtl/>
        </w:rPr>
        <w:t xml:space="preserve"> </w:t>
      </w:r>
      <w:r>
        <w:rPr>
          <w:b/>
          <w:bCs/>
          <w:sz w:val="21"/>
          <w:szCs w:val="21"/>
          <w:rtl/>
        </w:rPr>
        <w:t xml:space="preserve">חומרים</w:t>
      </w:r>
      <w:r>
        <w:rPr>
          <w:sz w:val="21"/>
          <w:szCs w:val="21"/>
          <w:rtl/>
        </w:rPr>
        <w:t xml:space="preserve">, </w:t>
      </w:r>
      <w:r>
        <w:rPr>
          <w:sz w:val="21"/>
          <w:szCs w:val="21"/>
          <w:rtl/>
        </w:rPr>
        <w:t xml:space="preserve">טכניון</w:t>
      </w:r>
      <w:r>
        <w:rPr>
          <w:sz w:val="21"/>
          <w:szCs w:val="21"/>
          <w:rtl/>
        </w:rPr>
        <w:t xml:space="preserve"> </w:t>
      </w:r>
      <w:r>
        <w:rPr>
          <w:sz w:val="21"/>
          <w:szCs w:val="21"/>
          <w:rtl/>
        </w:rPr>
        <w:t xml:space="preserve">חיפה</w:t>
      </w:r>
    </w:p>
    <w:p>
      <w:pPr>
        <w:bidi/>
        <w:spacing w:line="300" w:lineRule="auto"/>
        <w:ind w:right="-284"/>
        <w:rPr>
          <w:sz w:val="21"/>
          <w:szCs w:val="21"/>
        </w:rPr>
      </w:pPr>
      <w:r>
        <w:rPr>
          <w:sz w:val="21"/>
          <w:szCs w:val="21"/>
          <w:rtl w:val="0"/>
        </w:rPr>
        <w:t xml:space="preserve">2000-1995:   </w:t>
      </w:r>
      <w:r>
        <w:rPr>
          <w:b/>
          <w:sz w:val="21"/>
          <w:szCs w:val="21"/>
          <w:rtl w:val="0"/>
        </w:rPr>
        <w:t xml:space="preserve">B</w:t>
      </w:r>
      <w:r>
        <w:rPr>
          <w:b/>
          <w:sz w:val="21"/>
          <w:szCs w:val="21"/>
          <w:rtl w:val="0"/>
        </w:rPr>
        <w:t xml:space="preserve">.</w:t>
      </w:r>
      <w:r>
        <w:rPr>
          <w:b/>
          <w:sz w:val="21"/>
          <w:szCs w:val="21"/>
          <w:rtl w:val="0"/>
        </w:rPr>
        <w:t xml:space="preserve">Sc</w:t>
      </w:r>
      <w:r>
        <w:rPr>
          <w:b/>
          <w:bCs/>
          <w:sz w:val="21"/>
          <w:szCs w:val="21"/>
          <w:rtl/>
        </w:rPr>
        <w:t xml:space="preserve">., </w:t>
      </w:r>
      <w:r>
        <w:rPr>
          <w:b/>
          <w:bCs/>
          <w:sz w:val="21"/>
          <w:szCs w:val="21"/>
          <w:rtl/>
        </w:rPr>
        <w:t xml:space="preserve">בהנדסת</w:t>
      </w:r>
      <w:r>
        <w:rPr>
          <w:b/>
          <w:bCs/>
          <w:sz w:val="21"/>
          <w:szCs w:val="21"/>
          <w:rtl/>
        </w:rPr>
        <w:t xml:space="preserve"> </w:t>
      </w:r>
      <w:r>
        <w:rPr>
          <w:b/>
          <w:bCs/>
          <w:sz w:val="21"/>
          <w:szCs w:val="21"/>
          <w:rtl/>
        </w:rPr>
        <w:t xml:space="preserve">חומרים</w:t>
      </w:r>
      <w:r>
        <w:rPr>
          <w:b/>
          <w:bCs/>
          <w:sz w:val="21"/>
          <w:szCs w:val="21"/>
          <w:rtl/>
        </w:rPr>
        <w:t xml:space="preserve">,</w:t>
      </w:r>
      <w:r>
        <w:rPr>
          <w:sz w:val="21"/>
          <w:szCs w:val="21"/>
          <w:rtl w:val="0"/>
        </w:rPr>
        <w:t xml:space="preserve"> </w:t>
      </w:r>
      <w:r>
        <w:rPr>
          <w:b/>
          <w:sz w:val="21"/>
          <w:szCs w:val="21"/>
          <w:rtl w:val="0"/>
        </w:rPr>
        <w:t xml:space="preserve">BA</w:t>
      </w:r>
      <w:r>
        <w:rPr>
          <w:b/>
          <w:bCs/>
          <w:sz w:val="21"/>
          <w:szCs w:val="21"/>
          <w:rtl/>
        </w:rPr>
        <w:t xml:space="preserve"> </w:t>
      </w:r>
      <w:r>
        <w:rPr>
          <w:b/>
          <w:bCs/>
          <w:sz w:val="21"/>
          <w:szCs w:val="21"/>
          <w:rtl/>
        </w:rPr>
        <w:t xml:space="preserve">בכימיה</w:t>
      </w:r>
      <w:r>
        <w:rPr>
          <w:sz w:val="21"/>
          <w:szCs w:val="21"/>
          <w:rtl/>
        </w:rPr>
        <w:t xml:space="preserve">, </w:t>
      </w:r>
      <w:r>
        <w:rPr>
          <w:sz w:val="21"/>
          <w:szCs w:val="21"/>
          <w:rtl/>
        </w:rPr>
        <w:t xml:space="preserve">טכניון</w:t>
      </w:r>
      <w:r>
        <w:rPr>
          <w:sz w:val="21"/>
          <w:szCs w:val="21"/>
          <w:rtl/>
        </w:rPr>
        <w:t xml:space="preserve"> </w:t>
      </w:r>
      <w:r>
        <w:rPr>
          <w:sz w:val="21"/>
          <w:szCs w:val="21"/>
          <w:rtl/>
        </w:rPr>
        <w:t xml:space="preserve">חיפה</w:t>
      </w:r>
      <w:r>
        <w:rPr>
          <w:sz w:val="21"/>
          <w:szCs w:val="21"/>
          <w:rtl/>
        </w:rPr>
        <w:t xml:space="preserve"> </w:t>
      </w:r>
      <w:r>
        <w:rPr>
          <w:b/>
          <w:bCs/>
          <w:sz w:val="21"/>
          <w:szCs w:val="21"/>
          <w:rtl/>
        </w:rPr>
        <w:t xml:space="preserve">(</w:t>
      </w:r>
      <w:r>
        <w:rPr>
          <w:b/>
          <w:bCs/>
          <w:sz w:val="21"/>
          <w:szCs w:val="21"/>
          <w:rtl/>
        </w:rPr>
        <w:t xml:space="preserve">בהצטיינות</w:t>
      </w:r>
      <w:r>
        <w:rPr>
          <w:b/>
          <w:bCs/>
          <w:sz w:val="21"/>
          <w:szCs w:val="21"/>
          <w:rtl/>
        </w:rPr>
        <w:t xml:space="preserve">)</w:t>
      </w:r>
      <w:r>
        <w:rPr>
          <w:sz w:val="21"/>
          <w:szCs w:val="21"/>
          <w:rtl w:val="0"/>
        </w:rPr>
        <w:t xml:space="preserve"> </w:t>
      </w:r>
    </w:p>
    <w:p>
      <w:pPr>
        <w:keepNext w:val="0"/>
        <w:keepLines w:val="0"/>
        <w:pageBreakBefore w:val="0"/>
        <w:widowControl w:val="true"/>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2" w:val="left"/>
        </w:tabs>
        <w:bidi/>
        <w:spacing w:before="0" w:after="0" w:line="300" w:lineRule="auto"/>
        <w:ind w:left="720" w:right="-426" w:firstLine="510"/>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פרויקט</w:t>
      </w: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ראשי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פוטולומיניסנציה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PbS</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PbSe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ננו</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גבישית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המכון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למצב</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מוצק</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בטכניון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5"/>
        </w:numPr>
        <w:pBdr>
          <w:top w:val="none" w:sz="0" w:space="0" w:color="FFFFFF"/>
          <w:left w:val="none" w:sz="0" w:space="0" w:color="FFFFFF"/>
          <w:bottom w:val="none" w:sz="0" w:space="0" w:color="FFFFFF"/>
          <w:right w:val="none" w:sz="0" w:space="0" w:color="FFFFFF"/>
          <w:between w:val="none" w:sz="0" w:space="0" w:color="FFFFFF"/>
        </w:pBdr>
        <w:tabs>
          <w:tab w:pos="1412" w:val="left"/>
        </w:tabs>
        <w:bidi/>
        <w:spacing w:before="0" w:after="0" w:line="300" w:lineRule="auto"/>
        <w:ind w:left="720" w:right="-426" w:firstLine="510"/>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פרויקט</w:t>
      </w: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u w:val="single"/>
          <w:shd w:val="clear" w:color="auto" w:fill="auto"/>
          <w:vertAlign w:val="baseline"/>
          <w:rtl/>
        </w:rPr>
        <w:t xml:space="preserve">משני</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חקר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הסינטזה</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מבנים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כלוביים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Caged</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val="0"/>
        </w:rPr>
        <w:t xml:space="preserve">CdCl</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2,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מכון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ויצמן</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w:t>
      </w:r>
    </w:p>
    <w:p>
      <w:pPr>
        <w:keepNext w:val="0"/>
        <w:keepLines w:val="0"/>
        <w:pageBreakBefore w:val="0"/>
        <w:widowControl w:val="true"/>
        <w:numPr>
          <w:ilvl w:val="0"/>
          <w:numId w:val="4"/>
        </w:numPr>
        <w:pBdr>
          <w:top w:val="none" w:sz="0" w:space="0" w:color="FFFFFF"/>
          <w:left w:val="none" w:sz="0" w:space="0" w:color="FFFFFF"/>
          <w:bottom w:val="none" w:sz="0" w:space="0" w:color="FFFFFF"/>
          <w:right w:val="none" w:sz="0" w:space="0" w:color="FFFFFF"/>
          <w:between w:val="none" w:sz="0" w:space="0" w:color="FFFFFF"/>
        </w:pBdr>
        <w:tabs>
          <w:tab w:pos="1412" w:val="left"/>
        </w:tabs>
        <w:bidi/>
        <w:spacing w:before="0" w:after="0" w:line="300" w:lineRule="auto"/>
        <w:ind w:left="1216" w:right="-426" w:firstLine="440"/>
        <w:jc w:val="left"/>
        <w:rPr>
          <w:b w:val="0"/>
          <w:i w:val="0"/>
          <w:smallCaps w:val="0"/>
          <w:strike w:val="0"/>
          <w:color w:val="000000"/>
          <w:sz w:val="21"/>
          <w:szCs w:val="21"/>
          <w:shd w:val="clear" w:color="auto" w:fill="auto"/>
          <w:vertAlign w:val="baseline"/>
        </w:rPr>
      </w:pP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פרס</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bCs/>
          <w:i w:val="0"/>
          <w:smallCaps w:val="0"/>
          <w:strike w:val="0"/>
          <w:color w:val="000000"/>
          <w:sz w:val="21"/>
          <w:szCs w:val="21"/>
          <w:shd w:val="clear" w:color="auto" w:fill="auto"/>
          <w:vertAlign w:val="baseline"/>
          <w:rtl/>
        </w:rPr>
        <w:t xml:space="preserve">הצטיינות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שנקר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על</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הצטיינות</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בביצוע</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פרויקט</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מתקדם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בחומרים</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סמסטר</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חורף</w:t>
      </w:r>
      <w:r>
        <w:rPr>
          <w:rFonts w:ascii="Times New Roman" w:eastAsia="Times New Roman" w:hAnsi="Times New Roman" w:cs="Times New Roman"/>
          <w:b w:val="0"/>
          <w:i w:val="0"/>
          <w:smallCaps w:val="0"/>
          <w:strike w:val="0"/>
          <w:color w:val="000000"/>
          <w:sz w:val="21"/>
          <w:szCs w:val="21"/>
          <w:shd w:val="clear" w:color="auto" w:fill="auto"/>
          <w:vertAlign w:val="baseline"/>
          <w:rtl/>
        </w:rPr>
        <w:t xml:space="preserve">  1999/2000.</w:t>
      </w:r>
    </w:p>
    <w:p>
      <w:pPr>
        <w:bidi/>
        <w:spacing w:line="300" w:lineRule="auto"/>
        <w:ind w:right="-284"/>
        <w:rPr>
          <w:sz w:val="21"/>
          <w:szCs w:val="21"/>
        </w:rPr>
      </w:pPr>
    </w:p>
    <w:p>
      <w:pPr>
        <w:bidi/>
        <w:spacing w:line="360" w:lineRule="auto"/>
        <w:ind w:right="-284"/>
        <w:rPr>
          <w:sz w:val="21"/>
          <w:szCs w:val="21"/>
        </w:rPr>
      </w:pPr>
      <w:r>
        <w:rPr>
          <w:b/>
          <w:bCs/>
          <w:sz w:val="22"/>
          <w:szCs w:val="22"/>
          <w:u w:val="single"/>
          <w:rtl/>
        </w:rPr>
        <w:t xml:space="preserve">שיטות</w:t>
      </w:r>
      <w:r>
        <w:rPr>
          <w:b/>
          <w:bCs/>
          <w:sz w:val="22"/>
          <w:szCs w:val="22"/>
          <w:u w:val="single"/>
          <w:rtl/>
        </w:rPr>
        <w:t xml:space="preserve"> </w:t>
      </w:r>
      <w:r>
        <w:rPr>
          <w:b/>
          <w:bCs/>
          <w:sz w:val="22"/>
          <w:szCs w:val="22"/>
          <w:u w:val="single"/>
          <w:rtl/>
        </w:rPr>
        <w:t xml:space="preserve">עבודה</w:t>
      </w:r>
      <w:r>
        <w:rPr>
          <w:sz w:val="21"/>
          <w:szCs w:val="21"/>
          <w:rtl w:val="0"/>
        </w:rPr>
        <w:t xml:space="preserve">: </w:t>
      </w:r>
    </w:p>
    <w:p>
      <w:pPr>
        <w:bidi/>
        <w:spacing w:line="360" w:lineRule="auto"/>
        <w:ind w:right="-284"/>
        <w:rPr>
          <w:sz w:val="21"/>
          <w:szCs w:val="21"/>
        </w:rPr>
      </w:pPr>
      <w:r>
        <w:rPr>
          <w:sz w:val="21"/>
          <w:szCs w:val="21"/>
          <w:rtl w:val="0"/>
        </w:rPr>
        <w:t xml:space="preserve">SEM, TEM, XRD, XRF, EDS, XPS, ICP, DSC, acoustic imaging, light microscopy, spectroscopic chemical analysis, cryogenic systems, vacuum systems, HPHT sintering systems, powder processing methods (powder metallurgy and ceramics) and Solgel processing, hardness, flexural bending, surface roughness, phase shifter RF measurements, metallographic cross sectioning, SMT-FA.</w:t>
      </w:r>
    </w:p>
    <w:p>
      <w:pPr>
        <w:bidi/>
        <w:spacing w:line="300" w:lineRule="auto"/>
        <w:ind w:right="-284"/>
        <w:rPr>
          <w:sz w:val="21"/>
          <w:szCs w:val="21"/>
        </w:rPr>
      </w:pPr>
    </w:p>
    <w:p>
      <w:pPr>
        <w:bidi/>
        <w:spacing w:line="360" w:lineRule="auto"/>
        <w:ind w:right="-284"/>
        <w:rPr>
          <w:sz w:val="21"/>
          <w:szCs w:val="21"/>
        </w:rPr>
      </w:pPr>
      <w:r>
        <w:rPr>
          <w:b/>
          <w:bCs/>
          <w:sz w:val="22"/>
          <w:szCs w:val="22"/>
          <w:u w:val="single"/>
          <w:rtl/>
        </w:rPr>
        <w:t xml:space="preserve">שפות</w:t>
      </w:r>
      <w:r>
        <w:rPr>
          <w:sz w:val="21"/>
          <w:szCs w:val="21"/>
          <w:rtl/>
        </w:rPr>
        <w:t xml:space="preserve">: </w:t>
      </w:r>
      <w:r>
        <w:rPr>
          <w:sz w:val="21"/>
          <w:szCs w:val="21"/>
          <w:rtl/>
        </w:rPr>
        <w:t xml:space="preserve">עברית</w:t>
      </w:r>
      <w:r>
        <w:rPr>
          <w:sz w:val="21"/>
          <w:szCs w:val="21"/>
          <w:rtl/>
        </w:rPr>
        <w:t xml:space="preserve"> </w:t>
      </w:r>
      <w:r>
        <w:rPr>
          <w:sz w:val="21"/>
          <w:szCs w:val="21"/>
          <w:rtl/>
        </w:rPr>
        <w:t xml:space="preserve">ואנגלית</w:t>
      </w:r>
      <w:r>
        <w:rPr>
          <w:sz w:val="21"/>
          <w:szCs w:val="21"/>
          <w:rtl/>
        </w:rPr>
        <w:t xml:space="preserve"> – </w:t>
      </w:r>
      <w:r>
        <w:rPr>
          <w:sz w:val="21"/>
          <w:szCs w:val="21"/>
          <w:rtl/>
        </w:rPr>
        <w:t xml:space="preserve">דו</w:t>
      </w:r>
      <w:r>
        <w:rPr>
          <w:sz w:val="21"/>
          <w:szCs w:val="21"/>
          <w:rtl/>
        </w:rPr>
        <w:t xml:space="preserve"> </w:t>
      </w:r>
      <w:r>
        <w:rPr>
          <w:sz w:val="21"/>
          <w:szCs w:val="21"/>
          <w:rtl/>
        </w:rPr>
        <w:t xml:space="preserve">לשוני</w:t>
      </w:r>
    </w:p>
    <w:p>
      <w:pPr>
        <w:bidi/>
        <w:spacing w:line="360" w:lineRule="auto"/>
        <w:ind w:right="-284"/>
        <w:rPr>
          <w:b/>
          <w:sz w:val="22"/>
          <w:szCs w:val="22"/>
          <w:u w:val="single"/>
        </w:rPr>
      </w:pPr>
      <w:r>
        <w:rPr>
          <w:b/>
          <w:bCs/>
          <w:sz w:val="22"/>
          <w:szCs w:val="22"/>
          <w:u w:val="single"/>
          <w:rtl/>
        </w:rPr>
        <w:t xml:space="preserve">יישומי</w:t>
      </w:r>
      <w:r>
        <w:rPr>
          <w:b/>
          <w:bCs/>
          <w:sz w:val="22"/>
          <w:szCs w:val="22"/>
          <w:u w:val="single"/>
          <w:rtl/>
        </w:rPr>
        <w:t xml:space="preserve"> </w:t>
      </w:r>
      <w:r>
        <w:rPr>
          <w:b/>
          <w:bCs/>
          <w:sz w:val="22"/>
          <w:szCs w:val="22"/>
          <w:u w:val="single"/>
          <w:rtl/>
        </w:rPr>
        <w:t xml:space="preserve">מחשב</w:t>
      </w:r>
      <w:r>
        <w:rPr>
          <w:b/>
          <w:bCs/>
          <w:sz w:val="22"/>
          <w:szCs w:val="22"/>
          <w:u w:val="single"/>
          <w:rtl/>
        </w:rPr>
        <w:t xml:space="preserve">:</w:t>
      </w:r>
      <w:r>
        <w:rPr>
          <w:b/>
          <w:sz w:val="22"/>
          <w:szCs w:val="22"/>
          <w:rtl w:val="0"/>
        </w:rPr>
        <w:t xml:space="preserve">  </w:t>
      </w:r>
      <w:r>
        <w:rPr>
          <w:sz w:val="21"/>
          <w:szCs w:val="21"/>
          <w:rtl w:val="0"/>
        </w:rPr>
        <w:t xml:space="preserve">Microsoft Office  | Origin,JMP, LEXT |  Photoshop</w:t>
      </w:r>
    </w:p>
    <w:p>
      <w:pPr>
        <w:bidi/>
        <w:spacing w:line="360" w:lineRule="auto"/>
        <w:ind w:right="-284"/>
        <w:rPr>
          <w:sz w:val="21"/>
          <w:szCs w:val="21"/>
        </w:rPr>
      </w:pPr>
      <w:r>
        <w:rPr>
          <w:b/>
          <w:bCs/>
          <w:sz w:val="22"/>
          <w:szCs w:val="22"/>
          <w:u w:val="single"/>
          <w:rtl/>
        </w:rPr>
        <w:t xml:space="preserve">שרות</w:t>
      </w:r>
      <w:r>
        <w:rPr>
          <w:b/>
          <w:bCs/>
          <w:sz w:val="22"/>
          <w:szCs w:val="22"/>
          <w:u w:val="single"/>
          <w:rtl/>
        </w:rPr>
        <w:t xml:space="preserve"> </w:t>
      </w:r>
      <w:r>
        <w:rPr>
          <w:b/>
          <w:bCs/>
          <w:sz w:val="22"/>
          <w:szCs w:val="22"/>
          <w:u w:val="single"/>
          <w:rtl/>
        </w:rPr>
        <w:t xml:space="preserve">צבאי</w:t>
      </w:r>
      <w:r>
        <w:rPr>
          <w:b/>
          <w:bCs/>
          <w:sz w:val="22"/>
          <w:szCs w:val="22"/>
          <w:u w:val="single"/>
          <w:rtl/>
        </w:rPr>
        <w:t xml:space="preserve">:</w:t>
      </w:r>
      <w:r>
        <w:rPr>
          <w:sz w:val="21"/>
          <w:szCs w:val="21"/>
          <w:rtl/>
        </w:rPr>
        <w:t xml:space="preserve"> </w:t>
      </w:r>
      <w:r>
        <w:rPr>
          <w:sz w:val="21"/>
          <w:szCs w:val="21"/>
          <w:rtl/>
        </w:rPr>
        <w:t xml:space="preserve">לוחם</w:t>
      </w:r>
      <w:r>
        <w:rPr>
          <w:sz w:val="21"/>
          <w:szCs w:val="21"/>
          <w:rtl/>
        </w:rPr>
        <w:t xml:space="preserve"> </w:t>
      </w:r>
      <w:r>
        <w:rPr>
          <w:sz w:val="21"/>
          <w:szCs w:val="21"/>
          <w:rtl/>
        </w:rPr>
        <w:t xml:space="preserve">ומנהל</w:t>
      </w:r>
      <w:r>
        <w:rPr>
          <w:sz w:val="21"/>
          <w:szCs w:val="21"/>
          <w:rtl/>
        </w:rPr>
        <w:t xml:space="preserve"> </w:t>
      </w:r>
      <w:r>
        <w:rPr>
          <w:sz w:val="21"/>
          <w:szCs w:val="21"/>
          <w:rtl/>
        </w:rPr>
        <w:t xml:space="preserve">מערך</w:t>
      </w:r>
      <w:r>
        <w:rPr>
          <w:sz w:val="21"/>
          <w:szCs w:val="21"/>
          <w:rtl/>
        </w:rPr>
        <w:t xml:space="preserve"> </w:t>
      </w:r>
      <w:r>
        <w:rPr>
          <w:sz w:val="21"/>
          <w:szCs w:val="21"/>
          <w:rtl/>
        </w:rPr>
        <w:t xml:space="preserve">הניווט</w:t>
      </w:r>
      <w:r>
        <w:rPr>
          <w:sz w:val="21"/>
          <w:szCs w:val="21"/>
          <w:rtl/>
        </w:rPr>
        <w:t xml:space="preserve"> </w:t>
      </w:r>
      <w:r>
        <w:rPr>
          <w:sz w:val="21"/>
          <w:szCs w:val="21"/>
          <w:rtl/>
        </w:rPr>
        <w:t xml:space="preserve">ביחידת</w:t>
      </w:r>
      <w:r>
        <w:rPr>
          <w:sz w:val="21"/>
          <w:szCs w:val="21"/>
          <w:rtl/>
        </w:rPr>
        <w:t xml:space="preserve"> </w:t>
      </w:r>
      <w:r>
        <w:rPr>
          <w:sz w:val="21"/>
          <w:szCs w:val="21"/>
          <w:rtl/>
        </w:rPr>
        <w:t xml:space="preserve">פלחה</w:t>
      </w:r>
      <w:r>
        <w:rPr>
          <w:sz w:val="21"/>
          <w:szCs w:val="21"/>
          <w:rtl/>
        </w:rPr>
        <w:t xml:space="preserve">"</w:t>
      </w:r>
      <w:r>
        <w:rPr>
          <w:sz w:val="21"/>
          <w:szCs w:val="21"/>
          <w:rtl/>
        </w:rPr>
        <w:t xml:space="preserve">ן</w:t>
      </w:r>
      <w:r>
        <w:rPr>
          <w:sz w:val="21"/>
          <w:szCs w:val="21"/>
          <w:rtl/>
        </w:rPr>
        <w:t xml:space="preserve"> </w:t>
      </w:r>
      <w:r>
        <w:rPr>
          <w:sz w:val="21"/>
          <w:szCs w:val="21"/>
          <w:rtl/>
        </w:rPr>
        <w:t xml:space="preserve">צנחנים</w:t>
      </w:r>
      <w:r>
        <w:rPr>
          <w:sz w:val="21"/>
          <w:szCs w:val="21"/>
          <w:rtl/>
        </w:rPr>
        <w:t xml:space="preserve">, </w:t>
      </w:r>
      <w:r>
        <w:rPr>
          <w:sz w:val="21"/>
          <w:szCs w:val="21"/>
          <w:rtl/>
        </w:rPr>
        <w:t xml:space="preserve">שחרור</w:t>
      </w:r>
      <w:r>
        <w:rPr>
          <w:sz w:val="21"/>
          <w:szCs w:val="21"/>
          <w:rtl/>
        </w:rPr>
        <w:t xml:space="preserve"> </w:t>
      </w:r>
      <w:r>
        <w:rPr>
          <w:sz w:val="21"/>
          <w:szCs w:val="21"/>
          <w:rtl/>
        </w:rPr>
        <w:t xml:space="preserve">בדרגת</w:t>
      </w:r>
      <w:r>
        <w:rPr>
          <w:sz w:val="21"/>
          <w:szCs w:val="21"/>
          <w:rtl/>
        </w:rPr>
        <w:t xml:space="preserve"> </w:t>
      </w:r>
      <w:r>
        <w:rPr>
          <w:sz w:val="21"/>
          <w:szCs w:val="21"/>
          <w:rtl/>
        </w:rPr>
        <w:t xml:space="preserve">סמ</w:t>
      </w:r>
      <w:r>
        <w:rPr>
          <w:sz w:val="21"/>
          <w:szCs w:val="21"/>
          <w:rtl/>
        </w:rPr>
        <w:t xml:space="preserve">"</w:t>
      </w:r>
      <w:r>
        <w:rPr>
          <w:sz w:val="21"/>
          <w:szCs w:val="21"/>
          <w:rtl/>
        </w:rPr>
        <w:t xml:space="preserve">ר</w:t>
      </w:r>
      <w:r>
        <w:rPr>
          <w:sz w:val="21"/>
          <w:szCs w:val="21"/>
          <w:rtl/>
        </w:rPr>
        <w:t xml:space="preserve"> (1990-1993)</w:t>
      </w:r>
    </w:p>
    <w:p>
      <w:pPr>
        <w:bidi/>
        <w:spacing w:line="360" w:lineRule="auto"/>
        <w:ind w:right="-284"/>
        <w:rPr>
          <w:sz w:val="21"/>
          <w:szCs w:val="21"/>
        </w:rPr>
      </w:pPr>
      <w:r>
        <w:rPr>
          <w:b/>
          <w:bCs/>
          <w:sz w:val="22"/>
          <w:szCs w:val="22"/>
          <w:u w:val="single"/>
          <w:rtl/>
        </w:rPr>
        <w:t xml:space="preserve">פרטים</w:t>
      </w:r>
      <w:r>
        <w:rPr>
          <w:b/>
          <w:bCs/>
          <w:sz w:val="22"/>
          <w:szCs w:val="22"/>
          <w:u w:val="single"/>
          <w:rtl/>
        </w:rPr>
        <w:t xml:space="preserve"> </w:t>
      </w:r>
      <w:r>
        <w:rPr>
          <w:b/>
          <w:bCs/>
          <w:sz w:val="22"/>
          <w:szCs w:val="22"/>
          <w:u w:val="single"/>
          <w:rtl/>
        </w:rPr>
        <w:t xml:space="preserve">נוספים</w:t>
      </w:r>
      <w:r>
        <w:rPr>
          <w:sz w:val="21"/>
          <w:szCs w:val="21"/>
          <w:rtl/>
        </w:rPr>
        <w:t xml:space="preserve">: </w:t>
      </w:r>
      <w:r>
        <w:rPr>
          <w:sz w:val="21"/>
          <w:szCs w:val="21"/>
          <w:rtl/>
        </w:rPr>
        <w:t xml:space="preserve">יליד</w:t>
      </w:r>
      <w:r>
        <w:rPr>
          <w:sz w:val="21"/>
          <w:szCs w:val="21"/>
          <w:rtl/>
        </w:rPr>
        <w:t xml:space="preserve"> 1972, </w:t>
      </w:r>
      <w:r>
        <w:rPr>
          <w:sz w:val="21"/>
          <w:szCs w:val="21"/>
          <w:rtl/>
        </w:rPr>
        <w:t xml:space="preserve">ד</w:t>
      </w:r>
      <w:r>
        <w:rPr>
          <w:sz w:val="21"/>
          <w:szCs w:val="21"/>
          <w:rtl/>
        </w:rPr>
        <w:t xml:space="preserve">. </w:t>
      </w:r>
      <w:r>
        <w:rPr>
          <w:sz w:val="21"/>
          <w:szCs w:val="21"/>
          <w:rtl/>
        </w:rPr>
        <w:t xml:space="preserve">אפריקה</w:t>
      </w:r>
      <w:r>
        <w:rPr>
          <w:sz w:val="21"/>
          <w:szCs w:val="21"/>
          <w:rtl/>
        </w:rPr>
        <w:t xml:space="preserve"> (</w:t>
      </w:r>
      <w:r>
        <w:rPr>
          <w:sz w:val="21"/>
          <w:szCs w:val="21"/>
          <w:rtl/>
        </w:rPr>
        <w:t xml:space="preserve">עליה</w:t>
      </w:r>
      <w:r>
        <w:rPr>
          <w:sz w:val="21"/>
          <w:szCs w:val="21"/>
          <w:rtl/>
        </w:rPr>
        <w:t xml:space="preserve"> 1977), </w:t>
      </w:r>
      <w:r>
        <w:rPr>
          <w:sz w:val="21"/>
          <w:szCs w:val="21"/>
          <w:rtl/>
        </w:rPr>
        <w:t xml:space="preserve">נשוי</w:t>
      </w:r>
      <w:r>
        <w:rPr>
          <w:sz w:val="21"/>
          <w:szCs w:val="21"/>
          <w:rtl/>
        </w:rPr>
        <w:t xml:space="preserve">+2 | </w:t>
      </w:r>
      <w:r>
        <w:rPr>
          <w:sz w:val="21"/>
          <w:szCs w:val="21"/>
          <w:rtl/>
        </w:rPr>
        <w:t xml:space="preserve">תחביבים</w:t>
      </w:r>
      <w:r>
        <w:rPr>
          <w:sz w:val="21"/>
          <w:szCs w:val="21"/>
          <w:rtl/>
        </w:rPr>
        <w:t xml:space="preserve">: </w:t>
      </w:r>
      <w:r>
        <w:rPr>
          <w:sz w:val="21"/>
          <w:szCs w:val="21"/>
          <w:rtl/>
        </w:rPr>
        <w:t xml:space="preserve">ריצות</w:t>
      </w:r>
      <w:r>
        <w:rPr>
          <w:sz w:val="21"/>
          <w:szCs w:val="21"/>
          <w:rtl/>
        </w:rPr>
        <w:t xml:space="preserve"> </w:t>
      </w:r>
      <w:r>
        <w:rPr>
          <w:sz w:val="21"/>
          <w:szCs w:val="21"/>
          <w:rtl/>
        </w:rPr>
        <w:t xml:space="preserve">ארוכות</w:t>
      </w:r>
      <w:r>
        <w:rPr>
          <w:sz w:val="21"/>
          <w:szCs w:val="21"/>
          <w:rtl/>
        </w:rPr>
        <w:t xml:space="preserve">, </w:t>
      </w:r>
      <w:r>
        <w:rPr>
          <w:sz w:val="21"/>
          <w:szCs w:val="21"/>
          <w:rtl/>
        </w:rPr>
        <w:t xml:space="preserve">אתלטיקה</w:t>
      </w:r>
      <w:r>
        <w:rPr>
          <w:sz w:val="21"/>
          <w:szCs w:val="21"/>
          <w:rtl/>
        </w:rPr>
        <w:t xml:space="preserve"> </w:t>
      </w:r>
      <w:r>
        <w:rPr>
          <w:sz w:val="21"/>
          <w:szCs w:val="21"/>
          <w:rtl/>
        </w:rPr>
        <w:t xml:space="preserve">קלה</w:t>
      </w:r>
      <w:r>
        <w:rPr>
          <w:sz w:val="21"/>
          <w:szCs w:val="21"/>
          <w:rtl/>
        </w:rPr>
        <w:t xml:space="preserve"> , </w:t>
      </w:r>
      <w:r>
        <w:rPr>
          <w:sz w:val="21"/>
          <w:szCs w:val="21"/>
          <w:rtl/>
        </w:rPr>
        <w:t xml:space="preserve">ניווט</w:t>
      </w:r>
      <w:r>
        <w:rPr>
          <w:sz w:val="21"/>
          <w:szCs w:val="21"/>
          <w:rtl/>
        </w:rPr>
        <w:t xml:space="preserve"> </w:t>
      </w:r>
      <w:r>
        <w:rPr>
          <w:sz w:val="21"/>
          <w:szCs w:val="21"/>
          <w:rtl/>
        </w:rPr>
        <w:t xml:space="preserve">ספורטיבי</w:t>
      </w:r>
      <w:r>
        <w:rPr>
          <w:sz w:val="21"/>
          <w:szCs w:val="21"/>
          <w:rtl/>
        </w:rPr>
        <w:t xml:space="preserve">, </w:t>
      </w:r>
      <w:r>
        <w:rPr>
          <w:sz w:val="21"/>
          <w:szCs w:val="21"/>
          <w:rtl/>
        </w:rPr>
        <w:t xml:space="preserve">טיולים</w:t>
      </w:r>
      <w:r>
        <w:rPr>
          <w:sz w:val="21"/>
          <w:szCs w:val="21"/>
          <w:rtl/>
        </w:rPr>
        <w:t xml:space="preserve"> </w:t>
      </w:r>
      <w:r>
        <w:rPr>
          <w:sz w:val="21"/>
          <w:szCs w:val="21"/>
          <w:rtl/>
        </w:rPr>
        <w:t xml:space="preserve">ומוזיקה</w:t>
      </w:r>
      <w:r>
        <w:rPr>
          <w:sz w:val="21"/>
          <w:szCs w:val="21"/>
          <w:rtl/>
        </w:rPr>
        <w:t xml:space="preserve">.</w:t>
      </w:r>
    </w:p>
    <w:p>
      <w:pPr>
        <w:bidi/>
        <w:spacing w:line="360" w:lineRule="auto"/>
        <w:ind w:right="-284"/>
        <w:rPr>
          <w:b/>
          <w:sz w:val="22"/>
          <w:szCs w:val="22"/>
          <w:u w:val="single"/>
        </w:rPr>
      </w:pPr>
      <w:r>
        <w:rPr>
          <w:b/>
          <w:bCs/>
          <w:sz w:val="22"/>
          <w:szCs w:val="22"/>
          <w:u w:val="single"/>
          <w:rtl/>
        </w:rPr>
        <w:t xml:space="preserve">פרסומים</w:t>
      </w:r>
      <w:r>
        <w:rPr>
          <w:b/>
          <w:bCs/>
          <w:sz w:val="22"/>
          <w:szCs w:val="22"/>
          <w:u w:val="single"/>
          <w:rtl/>
        </w:rPr>
        <w:t xml:space="preserve">:</w:t>
      </w:r>
    </w:p>
    <w:p>
      <w:pPr>
        <w:bidi/>
        <w:spacing w:line="360" w:lineRule="auto"/>
        <w:ind w:right="-284"/>
        <w:rPr>
          <w:sz w:val="21"/>
          <w:szCs w:val="21"/>
        </w:rPr>
      </w:pPr>
      <w:r>
        <w:rPr>
          <w:sz w:val="21"/>
          <w:szCs w:val="21"/>
          <w:rtl w:val="0"/>
        </w:rPr>
        <w:t xml:space="preserve">Ronit Popovitz-Biro,; Anton R. Twersky; Yaron Rosenfeld Hacohen,; Reshef. Tenne, Nanoparticles of CdCl2 with closed cage structures. Israel Journal of Chemistry (2001), 41(1), 7-14.</w:t>
      </w:r>
    </w:p>
    <w:p>
      <w:pPr>
        <w:bidi/>
        <w:spacing w:line="360" w:lineRule="auto"/>
        <w:ind w:right="-284"/>
        <w:rPr>
          <w:sz w:val="21"/>
          <w:szCs w:val="21"/>
        </w:rPr>
      </w:pPr>
      <w:r>
        <w:rPr>
          <w:sz w:val="21"/>
          <w:szCs w:val="21"/>
          <w:rtl w:val="0"/>
        </w:rPr>
        <w:t xml:space="preserve">R. Popovitz-Biro,; A.R. Twersky,; Y. Rosenfeld Hacohen,; R. Tenne, Nanoparticles of CdCl2 with closed cage structures.    AIP Conference Proceedings (2000), 544(Electronic Properties of Novel Materials-Molecular Nanostructures), 441-447.</w:t>
      </w:r>
    </w:p>
    <w:p>
      <w:pPr>
        <w:bidi/>
        <w:spacing w:line="360" w:lineRule="auto"/>
        <w:ind w:right="-284"/>
        <w:rPr>
          <w:sz w:val="21"/>
          <w:szCs w:val="21"/>
        </w:rPr>
      </w:pPr>
    </w:p>
    <w:p>
      <w:pPr>
        <w:bidi/>
        <w:spacing w:line="360" w:lineRule="auto"/>
        <w:ind w:right="-284"/>
        <w:rPr>
          <w:b/>
          <w:i/>
          <w:sz w:val="18"/>
          <w:szCs w:val="18"/>
        </w:rPr>
      </w:pPr>
      <w:r>
        <w:rPr>
          <w:b/>
          <w:bCs/>
          <w:i/>
          <w:iCs/>
          <w:sz w:val="18"/>
          <w:szCs w:val="18"/>
          <w:rtl/>
        </w:rPr>
        <w:t xml:space="preserve">*</w:t>
      </w:r>
      <w:r>
        <w:rPr>
          <w:b/>
          <w:bCs/>
          <w:i/>
          <w:iCs/>
          <w:sz w:val="18"/>
          <w:szCs w:val="18"/>
          <w:rtl/>
        </w:rPr>
        <w:t xml:space="preserve">המלצות</w:t>
      </w:r>
      <w:r>
        <w:rPr>
          <w:b/>
          <w:bCs/>
          <w:i/>
          <w:iCs/>
          <w:sz w:val="18"/>
          <w:szCs w:val="18"/>
          <w:rtl/>
        </w:rPr>
        <w:t xml:space="preserve"> </w:t>
      </w:r>
      <w:r>
        <w:rPr>
          <w:b/>
          <w:bCs/>
          <w:i/>
          <w:iCs/>
          <w:sz w:val="18"/>
          <w:szCs w:val="18"/>
          <w:rtl/>
        </w:rPr>
        <w:t xml:space="preserve">יינתנו</w:t>
      </w:r>
      <w:r>
        <w:rPr>
          <w:b/>
          <w:bCs/>
          <w:i/>
          <w:iCs/>
          <w:sz w:val="18"/>
          <w:szCs w:val="18"/>
          <w:rtl/>
        </w:rPr>
        <w:t xml:space="preserve"> </w:t>
      </w:r>
      <w:r>
        <w:rPr>
          <w:b/>
          <w:bCs/>
          <w:i/>
          <w:iCs/>
          <w:sz w:val="18"/>
          <w:szCs w:val="18"/>
          <w:rtl/>
        </w:rPr>
        <w:t xml:space="preserve">עפ</w:t>
      </w:r>
      <w:r>
        <w:rPr>
          <w:b/>
          <w:bCs/>
          <w:i/>
          <w:iCs/>
          <w:sz w:val="18"/>
          <w:szCs w:val="18"/>
          <w:rtl/>
        </w:rPr>
        <w:t xml:space="preserve">"</w:t>
      </w:r>
      <w:r>
        <w:rPr>
          <w:b/>
          <w:bCs/>
          <w:i/>
          <w:iCs/>
          <w:sz w:val="18"/>
          <w:szCs w:val="18"/>
          <w:rtl/>
        </w:rPr>
        <w:t xml:space="preserve">י</w:t>
      </w:r>
      <w:r>
        <w:rPr>
          <w:b/>
          <w:bCs/>
          <w:i/>
          <w:iCs/>
          <w:sz w:val="18"/>
          <w:szCs w:val="18"/>
          <w:rtl/>
        </w:rPr>
        <w:t xml:space="preserve"> </w:t>
      </w:r>
      <w:r>
        <w:rPr>
          <w:b/>
          <w:bCs/>
          <w:i/>
          <w:iCs/>
          <w:sz w:val="18"/>
          <w:szCs w:val="18"/>
          <w:rtl/>
        </w:rPr>
        <w:t xml:space="preserve">דרישה</w:t>
      </w:r>
    </w:p>
    <w:p>
      <w:pPr>
        <w:bidi/>
        <w:spacing w:line="300" w:lineRule="auto"/>
        <w:ind w:right="-284"/>
        <w:rPr>
          <w:sz w:val="21"/>
          <w:szCs w:val="21"/>
        </w:rPr>
      </w:pPr>
    </w:p>
    <w:sectPr>
      <w:headerReference w:type="first" r:id="rId3"/>
      <w:headerReference w:type="even" r:id="rId4"/>
      <w:headerReference w:type="default" r:id="rId5"/>
      <w:type w:val="nextPage"/>
      <w:pgSz w:w="11906" w:h="16838"/>
      <w:pgMar w:top="142" w:right="474" w:bottom="142" w:left="709"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sectPr>
  </w:body>
</w:document>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3">
    <w:multiLevelType w:val="multilevel"/>
    <w:lvl w:ilvl="0">
      <w:start w:val="1"/>
      <w:numFmt w:val="bullet"/>
      <w:suff w:val="tab"/>
      <w:lvlText w:val="✔"/>
      <w:pPr>
        <w:spacing/>
        <w:ind w:left="1216" w:hanging="360"/>
      </w:pPr>
      <w:rPr>
        <w:rFonts w:ascii="Noto Sans Symbols" w:eastAsia="Noto Sans Symbols" w:hAnsi="Noto Sans Symbols" w:cs="Noto Sans Symbols"/>
      </w:rPr>
    </w:lvl>
    <w:lvl w:ilvl="1">
      <w:start w:val="1"/>
      <w:numFmt w:val="bullet"/>
      <w:suff w:val="tab"/>
      <w:lvlText w:val="o"/>
      <w:pPr>
        <w:spacing/>
        <w:ind w:left="1936" w:hanging="360"/>
      </w:pPr>
      <w:rPr>
        <w:rFonts w:ascii="Courier New" w:eastAsia="Courier New" w:hAnsi="Courier New" w:cs="Courier New"/>
      </w:rPr>
    </w:lvl>
    <w:lvl w:ilvl="2">
      <w:start w:val="1"/>
      <w:numFmt w:val="bullet"/>
      <w:suff w:val="tab"/>
      <w:lvlText w:val="▪"/>
      <w:pPr>
        <w:spacing/>
        <w:ind w:left="2656" w:hanging="360"/>
      </w:pPr>
      <w:rPr>
        <w:rFonts w:ascii="Noto Sans Symbols" w:eastAsia="Noto Sans Symbols" w:hAnsi="Noto Sans Symbols" w:cs="Noto Sans Symbols"/>
      </w:rPr>
    </w:lvl>
    <w:lvl w:ilvl="3">
      <w:start w:val="1"/>
      <w:numFmt w:val="bullet"/>
      <w:suff w:val="tab"/>
      <w:lvlText w:val="●"/>
      <w:pPr>
        <w:spacing/>
        <w:ind w:left="3376" w:hanging="360"/>
      </w:pPr>
      <w:rPr>
        <w:rFonts w:ascii="Noto Sans Symbols" w:eastAsia="Noto Sans Symbols" w:hAnsi="Noto Sans Symbols" w:cs="Noto Sans Symbols"/>
      </w:rPr>
    </w:lvl>
    <w:lvl w:ilvl="4">
      <w:start w:val="1"/>
      <w:numFmt w:val="bullet"/>
      <w:suff w:val="tab"/>
      <w:lvlText w:val="o"/>
      <w:pPr>
        <w:spacing/>
        <w:ind w:left="4096" w:hanging="360"/>
      </w:pPr>
      <w:rPr>
        <w:rFonts w:ascii="Courier New" w:eastAsia="Courier New" w:hAnsi="Courier New" w:cs="Courier New"/>
      </w:rPr>
    </w:lvl>
    <w:lvl w:ilvl="5">
      <w:start w:val="1"/>
      <w:numFmt w:val="bullet"/>
      <w:suff w:val="tab"/>
      <w:lvlText w:val="▪"/>
      <w:pPr>
        <w:spacing/>
        <w:ind w:left="4816" w:hanging="360"/>
      </w:pPr>
      <w:rPr>
        <w:rFonts w:ascii="Noto Sans Symbols" w:eastAsia="Noto Sans Symbols" w:hAnsi="Noto Sans Symbols" w:cs="Noto Sans Symbols"/>
      </w:rPr>
    </w:lvl>
    <w:lvl w:ilvl="6">
      <w:start w:val="1"/>
      <w:numFmt w:val="bullet"/>
      <w:suff w:val="tab"/>
      <w:lvlText w:val="●"/>
      <w:pPr>
        <w:spacing/>
        <w:ind w:left="5536" w:hanging="360"/>
      </w:pPr>
      <w:rPr>
        <w:rFonts w:ascii="Noto Sans Symbols" w:eastAsia="Noto Sans Symbols" w:hAnsi="Noto Sans Symbols" w:cs="Noto Sans Symbols"/>
      </w:rPr>
    </w:lvl>
    <w:lvl w:ilvl="7">
      <w:start w:val="1"/>
      <w:numFmt w:val="bullet"/>
      <w:suff w:val="tab"/>
      <w:lvlText w:val="o"/>
      <w:pPr>
        <w:spacing/>
        <w:ind w:left="6256" w:hanging="360"/>
      </w:pPr>
      <w:rPr>
        <w:rFonts w:ascii="Courier New" w:eastAsia="Courier New" w:hAnsi="Courier New" w:cs="Courier New"/>
      </w:rPr>
    </w:lvl>
    <w:lvl w:ilvl="8">
      <w:start w:val="1"/>
      <w:numFmt w:val="bullet"/>
      <w:suff w:val="tab"/>
      <w:lvlText w:val="▪"/>
      <w:pPr>
        <w:spacing/>
        <w:ind w:left="6976" w:hanging="360"/>
      </w:pPr>
      <w:rPr>
        <w:rFonts w:ascii="Noto Sans Symbols" w:eastAsia="Noto Sans Symbols" w:hAnsi="Noto Sans Symbols" w:cs="Noto Sans Symbols"/>
      </w:rPr>
    </w:lvl>
  </w:abstractNum>
  <w:abstractNum w:abstractNumId="4">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5">
    <w:multiLevelType w:val="multilevel"/>
    <w:lvl w:ilvl="0">
      <w:start w:val="1"/>
      <w:numFmt w:val="bullet"/>
      <w:suff w:val="tab"/>
      <w:lvlText w:val="o"/>
      <w:pPr>
        <w:spacing/>
        <w:ind w:left="720" w:hanging="360"/>
      </w:pPr>
      <w:rPr>
        <w:rFonts w:ascii="Courier New" w:eastAsia="Courier New" w:hAnsi="Courier New" w:cs="Courier New"/>
        <w:sz w:val="18"/>
        <w:szCs w:val="18"/>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abstractNum w:abstractNumId="6">
    <w:multiLevelType w:val="multilevel"/>
    <w:lvl w:ilvl="0">
      <w:start w:val="1"/>
      <w:numFmt w:val="bullet"/>
      <w:suff w:val="tab"/>
      <w:lvlText w:val="⮚"/>
      <w:pPr>
        <w:spacing/>
        <w:ind w:left="720" w:hanging="360"/>
      </w:pPr>
      <w:rPr>
        <w:rFonts w:ascii="Noto Sans Symbols" w:eastAsia="Noto Sans Symbols" w:hAnsi="Noto Sans Symbols" w:cs="Noto Sans Symbols"/>
        <w:sz w:val="18"/>
        <w:szCs w:val="18"/>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lang w:val="en-US"/>
      </w:rPr>
    </w:rPrDefault>
    <w:pPrDefault>
      <w:pPr>
        <w:bidi/>
        <w:spacing/>
      </w:pPr>
    </w:pPrDefault>
  </w:docDefault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style>
  <w:style w:type="table" w:styleId="TableNormal" w:customStyle="1">
    <w:name w:val="Table Normal"/>
  </w:style>
  <w:style w:type="paragraph" w:styleId="Heading1">
    <w:name w:val="Heading 1"/>
    <w:basedOn w:val="Normal"/>
    <w:next w:val="Normal"/>
    <w:pPr>
      <w:keepNext/>
      <w:keepLines/>
      <w:pageBreakBefore w:val="0"/>
      <w:spacing w:before="480" w:after="120"/>
    </w:pPr>
    <w:rPr>
      <w:b/>
      <w:sz w:val="48"/>
      <w:szCs w:val="48"/>
    </w:rPr>
  </w:style>
  <w:style w:type="paragraph" w:styleId="Heading2">
    <w:name w:val="Heading 2"/>
    <w:basedOn w:val="Normal"/>
    <w:next w:val="Normal"/>
    <w:pPr>
      <w:keepNext/>
      <w:keepLines/>
      <w:pageBreakBefore w:val="0"/>
      <w:spacing w:before="360" w:after="80"/>
    </w:pPr>
    <w:rPr>
      <w:b/>
      <w:sz w:val="36"/>
      <w:szCs w:val="36"/>
    </w:rPr>
  </w:style>
  <w:style w:type="paragraph" w:styleId="Heading3">
    <w:name w:val="Heading 3"/>
    <w:basedOn w:val="Normal"/>
    <w:next w:val="Normal"/>
    <w:pPr>
      <w:keepNext/>
      <w:keepLines/>
      <w:pageBreakBefore w:val="0"/>
      <w:spacing w:before="280" w:after="80"/>
    </w:pPr>
    <w:rPr>
      <w:b/>
      <w:sz w:val="28"/>
      <w:szCs w:val="28"/>
    </w:rPr>
  </w:style>
  <w:style w:type="paragraph" w:styleId="Heading4">
    <w:name w:val="Heading 4"/>
    <w:basedOn w:val="Normal"/>
    <w:next w:val="Normal"/>
    <w:pPr>
      <w:keepNext/>
      <w:keepLines/>
      <w:pageBreakBefore w:val="0"/>
      <w:spacing w:before="240" w:after="40"/>
    </w:pPr>
    <w:rPr>
      <w:b/>
      <w:sz w:val="24"/>
      <w:szCs w:val="24"/>
    </w:rPr>
  </w:style>
  <w:style w:type="paragraph" w:styleId="Heading5">
    <w:name w:val="Heading 5"/>
    <w:basedOn w:val="Normal"/>
    <w:next w:val="Normal"/>
    <w:pPr>
      <w:keepNext/>
      <w:keepLines/>
      <w:pageBreakBefore w:val="0"/>
      <w:spacing w:before="220" w:after="40"/>
    </w:pPr>
    <w:rPr>
      <w:b/>
      <w:sz w:val="22"/>
      <w:szCs w:val="22"/>
    </w:rPr>
  </w:style>
  <w:style w:type="paragraph" w:styleId="Heading6">
    <w:name w:val="Heading 6"/>
    <w:basedOn w:val="Normal"/>
    <w:next w:val="Normal"/>
    <w:pPr>
      <w:keepNext/>
      <w:keepLines/>
      <w:pageBreakBefore w:val="0"/>
      <w:spacing w:before="200" w:after="40"/>
    </w:pPr>
    <w:rPr>
      <w:b/>
      <w:sz w:val="20"/>
      <w:szCs w:val="20"/>
    </w:rPr>
  </w:style>
  <w:style w:type="paragraph" w:styleId="Title">
    <w:name w:val="Title"/>
    <w:basedOn w:val="Normal"/>
    <w:next w:val="Normal"/>
    <w:pPr>
      <w:keepNext/>
      <w:keepLines/>
      <w:pageBreakBefore w:val="0"/>
      <w:spacing w:before="480" w:after="120"/>
    </w:pPr>
    <w:rPr>
      <w:b/>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4" Type="http://schemas.openxmlformats.org/officeDocument/2006/relationships/header" Target="header4.xml" /><Relationship Id="rId3" Type="http://schemas.openxmlformats.org/officeDocument/2006/relationships/header" Target="header3.xml" /><Relationship Id="rId5" Type="http://schemas.openxmlformats.org/officeDocument/2006/relationships/header" Target="header5.xml" /><Relationship Id="rId15" Type="http://schemas.openxmlformats.org/officeDocument/2006/relationships/theme" Target="theme/theme1.xml" /><Relationship Id="rId1" Type="http://schemas.openxmlformats.org/officeDocument/2006/relationships/hyperlink" Target="mailto:artwersky@gmail.com" TargetMode="External" /><Relationship Id="rId2" Type="http://schemas.openxmlformats.org/officeDocument/2006/relationships/hyperlink" Target="mailto:artwersky@gmail.com" TargetMode="External" /><Relationship Id="rIdLAU6P9" Type="http://schemas.openxmlformats.org/officeDocument/2006/relationships/image" Target="media/Q7X2RK.jpg"/></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Spire.Doc</Application>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