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3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657"/>
                    <pic:cNvPicPr/>
                  </pic:nvPicPr>
                  <pic:blipFill>
                    <a:blip xmlns:r="http://schemas.openxmlformats.org/officeDocument/2006/relationships" r:embed="rIdYWY44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6010CD" w:rsidR="006010CD" w:rsidRDefault="006010CD" w:rsidRPr="00A90C42">
      <w:pPr>
        <w:pStyle w:val="bluetitle"/>
        <w:shd w:color="auto" w:fill="D6E3BC" w:val="clear"/>
        <w:rPr>
          <w:noProof/>
          <w:sz w:val="22"/>
          <w:szCs w:val="24"/>
        </w:rPr>
      </w:pPr>
      <w:r w:rsidRPr="00A90C42">
        <w:rPr>
          <w:noProof/>
          <w:sz w:val="22"/>
          <w:szCs w:val="24"/>
          <w:rtl/>
        </w:rPr>
        <w:t xml:space="preserve">אנסטסיה </w:t>
      </w:r>
      <w:r w:rsidRPr="00A90C42">
        <w:rPr>
          <w:noProof/>
          <w:sz w:val="22"/>
          <w:szCs w:val="24"/>
        </w:rPr>
        <w:t xml:space="preserve"> </w:t>
      </w:r>
      <w:r w:rsidRPr="00A90C42">
        <w:rPr>
          <w:noProof/>
          <w:sz w:val="22"/>
          <w:szCs w:val="24"/>
          <w:rtl/>
        </w:rPr>
        <w:t>סיבוחין</w:t>
      </w:r>
    </w:p>
    <w:p w:rsidP="006010CD" w:rsidR="006010CD" w:rsidRDefault="006010CD" w:rsidRPr="00A90C42">
      <w:pPr>
        <w:pStyle w:val="bluetitle"/>
        <w:shd w:color="auto" w:fill="D6E3BC" w:val="clear"/>
        <w:rPr>
          <w:b w:val="0"/>
          <w:bCs w:val="0"/>
          <w:noProof/>
          <w:sz w:val="20"/>
          <w:szCs w:val="22"/>
        </w:rPr>
      </w:pPr>
      <w:r w:rsidRPr="00A90C42">
        <w:rPr>
          <w:b w:val="0"/>
          <w:bCs w:val="0"/>
          <w:noProof/>
          <w:sz w:val="20"/>
          <w:szCs w:val="22"/>
          <w:rtl/>
        </w:rPr>
        <w:t>טלפון:</w:t>
      </w:r>
      <w:r w:rsidRPr="006B7906">
        <w:rPr>
          <w:b w:val="0"/>
          <w:bCs w:val="0"/>
          <w:noProof/>
          <w:sz w:val="20"/>
          <w:szCs w:val="22"/>
          <w:shd w:color="auto" w:fill="FFFF00" w:val="clear"/>
          <w:rtl/>
          <w:lang w:val="he-IL"/>
        </w:rPr>
        <w:t/>
      </w:r>
      <w:r w:rsidRPr="00A90C42">
        <w:rPr>
          <w:b w:val="0"/>
          <w:bCs w:val="0"/>
          <w:noProof/>
          <w:sz w:val="20"/>
          <w:szCs w:val="22"/>
          <w:rtl/>
        </w:rPr>
        <w:t xml:space="preserve"> 0525639230</w:t>
      </w:r>
      <w:r w:rsidRPr="006B7906">
        <w:rPr>
          <w:b w:val="0"/>
          <w:bCs w:val="0"/>
          <w:noProof/>
          <w:sz w:val="20"/>
          <w:szCs w:val="22"/>
          <w:shd w:color="auto" w:fill="FFFF00" w:val="clear"/>
          <w:rtl/>
          <w:lang w:val="he-IL"/>
        </w:rPr>
        <w:t/>
      </w:r>
      <w:r w:rsidRPr="00A90C42">
        <w:rPr>
          <w:b w:val="0"/>
          <w:bCs w:val="0"/>
          <w:noProof/>
          <w:sz w:val="20"/>
          <w:szCs w:val="22"/>
          <w:rtl/>
        </w:rPr>
        <w:t xml:space="preserve"> </w:t>
      </w:r>
    </w:p>
    <w:p w:rsidP="006010CD" w:rsidR="006010CD" w:rsidRDefault="0046233E" w:rsidRPr="00A90C42">
      <w:pPr>
        <w:pStyle w:val="bluetitle"/>
        <w:shd w:color="auto" w:fill="D6E3BC" w:val="clear"/>
        <w:rPr>
          <w:rFonts w:ascii="Arial" w:hAnsi="Arial"/>
          <w:b w:val="0"/>
          <w:bCs w:val="0"/>
          <w:noProof/>
          <w:sz w:val="20"/>
          <w:szCs w:val="22"/>
          <w:rtl/>
        </w:rPr>
      </w:pPr>
      <w:r>
        <w:rPr>
          <w:rFonts w:ascii="Arial" w:hAnsi="Arial"/>
          <w:b w:val="0"/>
          <w:bCs w:val="0"/>
          <w:noProof/>
          <w:sz w:val="20"/>
          <w:szCs w:val="22"/>
        </w:rPr>
        <w:t>anastasiasivokhin19@gmail.com</w:t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6B7906">
        <w:rPr>
          <w:noProof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תאריך לידה: 13/11/1997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ארץ לידה: קזחסטאן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שנת עליה: 2001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6B7906">
        <w:rPr>
          <w:noProof/>
          <w:sz w:val="18"/>
          <w:szCs w:val="20"/>
          <w:shd w:color="auto" w:fill="0000FF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 xml:space="preserve">כתובת: 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באר יעקב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 xml:space="preserve"> </w:t>
      </w:r>
      <w:r w:rsidRPr="006B7906">
        <w:rPr>
          <w:noProof/>
          <w:sz w:val="18"/>
          <w:szCs w:val="20"/>
          <w:shd w:color="auto" w:fill="0000FF" w:val="clear"/>
          <w:rtl/>
          <w:lang w:val="he-IL"/>
        </w:rPr>
        <w:t/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נגישות: בעלת רשיון נהיגה בתוקף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 xml:space="preserve">מצב משפחתי: רווקה 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+ 0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</w:rPr>
        <w:t xml:space="preserve"> </w:t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  <w:rtl/>
        </w:rPr>
      </w:pPr>
      <w:r w:rsidRPr="006B7906">
        <w:rPr>
          <w:noProof/>
          <w:sz w:val="22"/>
          <w:szCs w:val="22"/>
          <w:shd w:color="auto" w:fill="0000FF" w:val="clear"/>
          <w:rtl/>
          <w:lang w:val="he-IL"/>
        </w:rPr>
        <w:t/>
      </w:r>
      <w:r w:rsidRPr="00A90C42">
        <w:rPr>
          <w:noProof/>
          <w:sz w:val="22"/>
          <w:szCs w:val="22"/>
          <w:rtl/>
        </w:rPr>
        <w:t>שירות צבאי</w:t>
      </w:r>
    </w:p>
    <w:p w:rsidP="006010CD" w:rsidR="006010CD" w:rsidRDefault="006010CD" w:rsidRPr="00A90C42">
      <w:pPr>
        <w:pStyle w:val="firstline"/>
        <w:rPr>
          <w:noProof/>
          <w:sz w:val="18"/>
          <w:szCs w:val="20"/>
          <w:rtl/>
        </w:rPr>
      </w:pPr>
      <w:r w:rsidRPr="006B7906"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u w:val="single"/>
          <w:rtl/>
        </w:rPr>
        <w:t>2018-</w:t>
      </w:r>
      <w:r w:rsidRPr="006B7906"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u w:val="single"/>
          <w:rtl/>
        </w:rPr>
        <w:t>2015</w:t>
      </w:r>
      <w:r w:rsidRPr="006B7906"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 xml:space="preserve"> 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- מודיעין וגדוד ברדלס.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לוחמת ומפקדת כיתה ביחידה קרבית.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, שחרור בדרגת סמל ראשון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.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extendeddescriptionline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התחלת שירות צבאי ב8200 מודיעין ב2015.
לאחר מכן העברה לגדוד ברדלס ב2016.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="003970E0">
        <w:rPr>
          <w:rFonts w:hint="cs"/>
          <w:noProof/>
          <w:sz w:val="18"/>
          <w:szCs w:val="20"/>
          <w:rtl/>
        </w:rPr>
        <w:t xml:space="preserve"> </w:t>
      </w:r>
    </w:p>
    <w:p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>שירות התחלתי בתור חמליסטית ב8200 בירושלים - אבטחת הבסיס.</w:t>
      </w:r>
    </w:p>
    <w:p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>נתינת שירות לכ-26 חיילים.</w:t>
      </w:r>
    </w:p>
    <w:p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>אחריות על הובלה , פיקוד ,אוזן קשבת,עזרה,דאגה 24/7 לפקודים שלי.</w:t>
      </w:r>
    </w:p>
    <w:p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>תפקיד אינטנסיבי ודאגת ביטחון האזרחים בגבול בו אנחנו שומרים.</w:t>
      </w:r>
    </w:p>
    <w:p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>קורס מפקדי כיתות חורף כ-4 חודשים.</w:t>
      </w:r>
    </w:p>
    <w:p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>משמעת,הבנת הצד השני,יכולת הכלה,עבודה תחת לחץ ועייפות,עמידה במשימה.</w:t>
      </w:r>
    </w:p>
    <w:p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>תפקיד הדורש אסרטיביות, נחישות ועמידה בלו"ז צפוף ואגרסיבי.</w:t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  <w:rtl/>
        </w:rPr>
      </w:pPr>
      <w:r w:rsidRPr="006B7906">
        <w:rPr>
          <w:noProof/>
          <w:sz w:val="22"/>
          <w:szCs w:val="22"/>
          <w:shd w:color="auto" w:fill="0000FF" w:val="clear"/>
          <w:rtl/>
          <w:lang w:val="he-IL"/>
        </w:rPr>
        <w:t/>
      </w:r>
      <w:r w:rsidRPr="00A90C42">
        <w:rPr>
          <w:noProof/>
          <w:sz w:val="22"/>
          <w:szCs w:val="22"/>
          <w:rtl/>
        </w:rPr>
        <w:t>השכלה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2015</w:t>
      </w:r>
      <w:r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-2009</w:t>
      </w:r>
      <w:r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>
        <w:rPr>
          <w:noProof/>
          <w:sz w:val="18"/>
          <w:szCs w:val="20"/>
          <w:rtl/>
        </w:rPr>
        <w:t xml:space="preserve">: </w:t>
      </w:r>
      <w:r>
        <w:rPr>
          <w:b/>
          <w:bCs/>
          <w:noProof/>
          <w:sz w:val="18"/>
          <w:szCs w:val="20"/>
          <w:rtl/>
        </w:rPr>
        <w:t xml:space="preserve">השכלה תיכונית - בגרות מלאה </w:t>
      </w:r>
      <w:r>
        <w:rPr>
          <w:b/>
          <w:bCs/>
          <w:noProof/>
          <w:sz w:val="18"/>
          <w:szCs w:val="20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20"/>
          <w:rtl/>
        </w:rPr>
        <w:t>בניהול עסקי ומשאבי אנוש</w:t>
      </w:r>
      <w:r>
        <w:rPr>
          <w:noProof/>
          <w:sz w:val="18"/>
          <w:szCs w:val="20"/>
          <w:rtl/>
        </w:rPr>
        <w:t xml:space="preserve">, </w:t>
      </w:r>
      <w:r>
        <w:rPr>
          <w:noProof/>
          <w:sz w:val="18"/>
          <w:szCs w:val="20"/>
          <w:shd w:color="auto" w:fill="FFFF00" w:val="clear"/>
          <w:rtl/>
          <w:lang w:val="he-IL"/>
        </w:rPr>
        <w:t/>
      </w:r>
      <w:r>
        <w:rPr>
          <w:noProof/>
          <w:sz w:val="18"/>
          <w:szCs w:val="20"/>
          <w:rtl/>
        </w:rPr>
        <w:t xml:space="preserve">תיכון ע"ש "אורט מילטון". </w:t>
      </w:r>
    </w:p>
    <w:p>
      <w:pPr>
        <w:pStyle w:val="bullets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שתים-עשרה שנות לימוד</w:t>
      </w:r>
    </w:p>
    <w:p>
      <w:pPr>
        <w:pStyle w:val="bullets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בגרות מלאה - 10 יחידות לימוד במקצועות הבאים: ניהול עסקי ומשאבי אנוש</w:t>
      </w:r>
    </w:p>
    <w:p>
      <w:pPr>
        <w:pStyle w:val="bullets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לימודים בכיתת מחוננים : ביו-רפואה</w:t>
      </w:r>
    </w:p>
    <w:p>
      <w:pPr>
        <w:pStyle w:val="bullets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לימוד ביולוגיה וכימיה בכיתה י' ויא'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2009</w:t>
      </w:r>
      <w:r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-2003</w:t>
      </w:r>
      <w:r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>
        <w:rPr>
          <w:noProof/>
          <w:sz w:val="18"/>
          <w:szCs w:val="20"/>
          <w:rtl/>
        </w:rPr>
        <w:t xml:space="preserve">: </w:t>
      </w:r>
      <w:r>
        <w:rPr>
          <w:b/>
          <w:bCs/>
          <w:noProof/>
          <w:sz w:val="18"/>
          <w:szCs w:val="20"/>
          <w:rtl/>
        </w:rPr>
        <w:t xml:space="preserve">יסודי </w:t>
      </w:r>
      <w:r>
        <w:rPr>
          <w:noProof/>
          <w:sz w:val="18"/>
          <w:szCs w:val="20"/>
          <w:rtl/>
        </w:rPr>
        <w:t xml:space="preserve">שובו ראשון לציון. </w:t>
      </w:r>
      <w:r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>
      <w:pPr>
        <w:pStyle w:val="fields"/>
        <w:rPr>
          <w:noProof/>
          <w:sz w:val="18"/>
          <w:szCs w:val="20"/>
          <w:rtl/>
        </w:rPr>
      </w:pPr>
      <w:r>
        <w:rPr>
          <w:rFonts w:hint="cs"/>
          <w:noProof/>
          <w:sz w:val="18"/>
          <w:szCs w:val="20"/>
          <w:rtl/>
        </w:rPr>
        <w:t xml:space="preserve">לימודים בבית ספר יסודי-דתי. </w:t>
      </w:r>
      <w:r>
        <w:rPr>
          <w:noProof/>
          <w:sz w:val="18"/>
          <w:szCs w:val="20"/>
          <w:shd w:color="auto" w:fill="FFFF00" w:val="clear"/>
          <w:rtl/>
          <w:lang w:val="he-IL"/>
        </w:rPr>
        <w:t/>
      </w:r>
      <w:r>
        <w:rPr>
          <w:rFonts w:hint="cs"/>
          <w:noProof/>
          <w:sz w:val="18"/>
          <w:szCs w:val="20"/>
          <w:rtl/>
        </w:rPr>
        <w:t xml:space="preserve"> </w:t>
      </w:r>
      <w:r>
        <w:rPr>
          <w:noProof/>
          <w:sz w:val="18"/>
          <w:szCs w:val="20"/>
          <w:rtl/>
        </w:rPr>
        <w:t xml:space="preserve"> </w:t>
      </w:r>
    </w:p>
    <w:p>
      <w:pPr>
        <w:pStyle w:val="bullets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סיום לימודים בהצטיינות.</w:t>
      </w:r>
    </w:p>
    <w:p>
      <w:pPr>
        <w:pStyle w:val="bullets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הישגים לימודיים גבוהים</w:t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נסיון תעסוקתי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2022 – 2023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>מוקדנית</w:t>
      </w:r>
      <w:r>
        <w:rPr>
          <w:noProof/>
          <w:sz w:val="18"/>
          <w:szCs w:val="20"/>
          <w:rtl/>
        </w:rPr>
        <w:t xml:space="preserve">, קריית הממשלה  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שליטה בכל הקשור למערך האבטחה של הבניין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התנסחות אכפתית ומקצועית בכתב וטלפונית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2022 – 2022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>מוקדנית</w:t>
      </w:r>
      <w:r>
        <w:rPr>
          <w:noProof/>
          <w:sz w:val="18"/>
          <w:szCs w:val="20"/>
          <w:rtl/>
        </w:rPr>
        <w:t xml:space="preserve">, וולפסון  </w:t>
      </w:r>
    </w:p>
    <w:p>
      <w:pPr>
        <w:pStyle w:val="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בטחון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טיפול באזעקות פריצות ומצוקות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מענה מהיר לבעיות בשטח.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מערך ביטחון כלל ביה״ח.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2020 – 2021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>מאבטחת</w:t>
      </w:r>
      <w:r>
        <w:rPr>
          <w:noProof/>
          <w:sz w:val="18"/>
          <w:szCs w:val="20"/>
          <w:rtl/>
        </w:rPr>
        <w:t xml:space="preserve">, מודיעין אזרחי  </w:t>
      </w:r>
    </w:p>
    <w:p>
      <w:pPr>
        <w:pStyle w:val="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אבטחה במחסום עיר אריאל,שמירה על האזרחים מכניסה של פלסטינאים,בדיקת אוטובוסים,אבטחה כללית.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מענה מהיר לבעיות בשטח.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משימות תחת לחץ ומגבלות תקציב.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קליטה והדרכה של אנשי צוות.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2019 – 2020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>"אחמ""שית"</w:t>
      </w:r>
      <w:r>
        <w:rPr>
          <w:noProof/>
          <w:sz w:val="18"/>
          <w:szCs w:val="20"/>
          <w:rtl/>
        </w:rPr>
        <w:t xml:space="preserve">, מלון דן פנורמה תל אביב  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משימות צוות.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משימות תחת לחץ ומגבלות תקציב.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קליטה והדרכה של אנשי צוות.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2019 – 2019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>קופאית ומוכרת</w:t>
      </w:r>
      <w:r>
        <w:rPr>
          <w:noProof/>
          <w:sz w:val="18"/>
          <w:szCs w:val="20"/>
          <w:rtl/>
        </w:rPr>
        <w:t xml:space="preserve">, דיוטי פרי  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והתעסקות בכסף.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עבודה תחת לחץ ועומס של אנשים.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עבודה בכל שעות היום 24\7.</w:t>
      </w:r>
    </w:p>
    <w:p w:rsidP="007D6EF6" w:rsidR="006010CD" w:rsidRDefault="006010CD" w:rsidRPr="00A90C42">
      <w:pPr>
        <w:pStyle w:val="bluesubtitle"/>
        <w:shd w:color="auto" w:fill="D6E3BC" w:val="clear"/>
        <w:spacing w:after="240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שפות</w:t>
      </w:r>
    </w:p>
    <w:p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shd w:color="auto" w:fill="FF0000" w:val="clear"/>
          <w:rtl/>
          <w:lang w:val="he-IL"/>
        </w:rPr>
        <w:t/>
      </w:r>
      <w:r>
        <w:rPr>
          <w:b/>
          <w:bCs/>
          <w:noProof/>
          <w:sz w:val="18"/>
          <w:szCs w:val="20"/>
          <w:rtl/>
        </w:rPr>
        <w:t>גרמנית</w:t>
      </w:r>
      <w:r>
        <w:rPr>
          <w:noProof/>
          <w:sz w:val="18"/>
          <w:szCs w:val="20"/>
          <w:rtl/>
        </w:rPr>
        <w:t xml:space="preserve">: בסיסית </w:t>
      </w:r>
      <w:r>
        <w:rPr>
          <w:noProof/>
          <w:sz w:val="18"/>
          <w:szCs w:val="20"/>
          <w:shd w:color="auto" w:fill="FF0000" w:val="clear"/>
          <w:rtl/>
          <w:lang w:val="he-IL"/>
        </w:rPr>
        <w:t/>
      </w:r>
    </w:p>
    <w:p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shd w:color="auto" w:fill="FF0000" w:val="clear"/>
          <w:rtl/>
          <w:lang w:val="he-IL"/>
        </w:rPr>
        <w:t/>
      </w:r>
      <w:r>
        <w:rPr>
          <w:b/>
          <w:bCs/>
          <w:noProof/>
          <w:sz w:val="18"/>
          <w:szCs w:val="20"/>
          <w:rtl/>
        </w:rPr>
        <w:t>עברית</w:t>
      </w:r>
      <w:r>
        <w:rPr>
          <w:noProof/>
          <w:sz w:val="18"/>
          <w:szCs w:val="20"/>
          <w:rtl/>
        </w:rPr>
        <w:t xml:space="preserve">: שפת אם </w:t>
      </w:r>
      <w:r>
        <w:rPr>
          <w:noProof/>
          <w:sz w:val="18"/>
          <w:szCs w:val="20"/>
          <w:shd w:color="auto" w:fill="FF0000" w:val="clear"/>
          <w:rtl/>
          <w:lang w:val="he-IL"/>
        </w:rPr>
        <w:t/>
      </w:r>
    </w:p>
    <w:p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shd w:color="auto" w:fill="FF0000" w:val="clear"/>
          <w:rtl/>
          <w:lang w:val="he-IL"/>
        </w:rPr>
        <w:t/>
      </w:r>
      <w:r>
        <w:rPr>
          <w:b/>
          <w:bCs/>
          <w:noProof/>
          <w:sz w:val="18"/>
          <w:szCs w:val="20"/>
          <w:rtl/>
        </w:rPr>
        <w:t>אנגלית</w:t>
      </w:r>
      <w:r>
        <w:rPr>
          <w:noProof/>
          <w:sz w:val="18"/>
          <w:szCs w:val="20"/>
          <w:rtl/>
        </w:rPr>
        <w:t xml:space="preserve">: טובה </w:t>
      </w:r>
      <w:r>
        <w:rPr>
          <w:noProof/>
          <w:sz w:val="18"/>
          <w:szCs w:val="20"/>
          <w:shd w:color="auto" w:fill="FF0000" w:val="clear"/>
          <w:rtl/>
          <w:lang w:val="he-IL"/>
        </w:rPr>
        <w:t/>
      </w:r>
    </w:p>
    <w:p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shd w:color="auto" w:fill="FF0000" w:val="clear"/>
          <w:rtl/>
          <w:lang w:val="he-IL"/>
        </w:rPr>
        <w:t/>
      </w:r>
      <w:r>
        <w:rPr>
          <w:b/>
          <w:bCs/>
          <w:noProof/>
          <w:sz w:val="18"/>
          <w:szCs w:val="20"/>
          <w:rtl/>
        </w:rPr>
        <w:t>רוסית</w:t>
      </w:r>
      <w:r>
        <w:rPr>
          <w:noProof/>
          <w:sz w:val="18"/>
          <w:szCs w:val="20"/>
          <w:rtl/>
        </w:rPr>
        <w:t xml:space="preserve">: טובה מאוד </w:t>
      </w:r>
      <w:r>
        <w:rPr>
          <w:noProof/>
          <w:sz w:val="18"/>
          <w:szCs w:val="20"/>
          <w:shd w:color="auto" w:fill="FF0000" w:val="clear"/>
          <w:rtl/>
          <w:lang w:val="he-IL"/>
        </w:rPr>
        <w:t/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</w:rPr>
      </w:pPr>
      <w:r w:rsidRPr="00A90C42">
        <w:rPr>
          <w:noProof/>
          <w:sz w:val="22"/>
          <w:szCs w:val="22"/>
          <w:rtl/>
        </w:rPr>
        <w:t>שונות</w:t>
      </w:r>
    </w:p>
    <w:p w:rsidP="001D6D38" w:rsidR="001D6D38" w:rsidRDefault="001D6D38" w:rsidRPr="00A90C42">
      <w:pPr>
        <w:pStyle w:val="firstline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מחויבות אישית ועזרה לילדים בלימודיהם.
התנדבות דרך ארגון IMPACT.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C34295" w:rsidR="00895EFC" w:rsidRDefault="001D6D38">
      <w:pPr>
        <w:pStyle w:val="firstline"/>
        <w:spacing w:before="120"/>
        <w:ind w:left="28"/>
        <w:rPr>
          <w:noProof/>
          <w:sz w:val="18"/>
          <w:szCs w:val="20"/>
          <w:shd w:color="auto" w:fill="FFFF00" w:val="clear"/>
          <w:rtl/>
          <w:lang w:val="he-IL"/>
        </w:rPr>
      </w:pPr>
      <w:r w:rsidRPr="001D6D38">
        <w:rPr>
          <w:rFonts w:hint="cs"/>
          <w:noProof/>
          <w:sz w:val="18"/>
          <w:szCs w:val="20"/>
          <w:highlight w:val="yellow"/>
          <w:rtl/>
        </w:rPr>
        <w:t/>
      </w:r>
      <w:r w:rsidR="006010CD" w:rsidRPr="00CB7E6D">
        <w:rPr>
          <w:noProof/>
          <w:sz w:val="18"/>
          <w:szCs w:val="20"/>
          <w:rtl/>
        </w:rPr>
        <w:t>ידע במחשבים בסיסי (משתמש ביתי ברמה בסיסית)</w:t>
      </w:r>
      <w:r w:rsidR="006010CD">
        <w:rPr>
          <w:noProof/>
          <w:sz w:val="18"/>
          <w:szCs w:val="20"/>
          <w:rtl/>
        </w:rPr>
        <w:t xml:space="preserve"> </w:t>
      </w:r>
      <w:r w:rsidR="006010CD"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bookmarkStart w:id="0" w:name="_GoBack"/>
      <w:bookmarkEnd w:id="0"/>
    </w:p>
    <w:p w:rsidP="00C34295" w:rsidR="00C34295" w:rsidRDefault="00C34295" w:rsidRPr="00585CC9">
      <w:pPr>
        <w:bidi/>
        <w:ind w:left="-11"/>
        <w:rPr>
          <w:noProof/>
          <w:color w:themeColor="background1" w:val="FFFFFF"/>
          <w:sz w:val="22"/>
          <w:szCs w:val="22"/>
        </w:rPr>
      </w:pPr>
      <w:r w:rsidRPr="00585CC9">
        <w:rPr>
          <w:noProof/>
          <w:color w:themeColor="background1" w:val="FFFFFF"/>
          <w:sz w:val="22"/>
          <w:szCs w:val="22"/>
        </w:rPr>
        <w:t/>
      </w:r>
    </w:p>
    <w:sectPr w:rsidR="00C34295" w:rsidRPr="00C34295" w:rsidSect="00FB09B2">
      <w:footerReference w:type="default" r:id="rId7"/>
      <w:pgSz w:h="16838" w:w="11906"/>
      <w:pgMar w:bottom="1440" w:footer="720" w:gutter="0" w:header="720" w:left="1800" w:right="1800" w:top="144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/>
  </w:p>
</w:ft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cs="Times New Roman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proofState w:grammar="clean" w:spelling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09B2"/>
    <w:rsid w:val="00012FCE"/>
    <w:rsid w:val="00040177"/>
    <w:rsid w:val="00082B93"/>
    <w:rsid w:val="000B7257"/>
    <w:rsid w:val="0014571B"/>
    <w:rsid w:val="0014685A"/>
    <w:rsid w:val="00153EB7"/>
    <w:rsid w:val="00180258"/>
    <w:rsid w:val="001A19CC"/>
    <w:rsid w:val="001D6D38"/>
    <w:rsid w:val="001F32C5"/>
    <w:rsid w:val="002176BD"/>
    <w:rsid w:val="002361B1"/>
    <w:rsid w:val="002460F3"/>
    <w:rsid w:val="002D049E"/>
    <w:rsid w:val="002D7C83"/>
    <w:rsid w:val="002F1612"/>
    <w:rsid w:val="002F38F4"/>
    <w:rsid w:val="00316624"/>
    <w:rsid w:val="00334E4A"/>
    <w:rsid w:val="003652F3"/>
    <w:rsid w:val="00372C7E"/>
    <w:rsid w:val="003970E0"/>
    <w:rsid w:val="003E569A"/>
    <w:rsid w:val="003F711B"/>
    <w:rsid w:val="00404075"/>
    <w:rsid w:val="00420979"/>
    <w:rsid w:val="00435355"/>
    <w:rsid w:val="00444B1B"/>
    <w:rsid w:val="0046233E"/>
    <w:rsid w:val="004B5D96"/>
    <w:rsid w:val="005C5E81"/>
    <w:rsid w:val="005D473D"/>
    <w:rsid w:val="005D6A50"/>
    <w:rsid w:val="005F1E61"/>
    <w:rsid w:val="006010CD"/>
    <w:rsid w:val="00657A05"/>
    <w:rsid w:val="006B7906"/>
    <w:rsid w:val="00751314"/>
    <w:rsid w:val="007974E6"/>
    <w:rsid w:val="007A3D47"/>
    <w:rsid w:val="007A6151"/>
    <w:rsid w:val="007D6EF6"/>
    <w:rsid w:val="007E796E"/>
    <w:rsid w:val="00810622"/>
    <w:rsid w:val="0084040A"/>
    <w:rsid w:val="00861DF2"/>
    <w:rsid w:val="00876EFA"/>
    <w:rsid w:val="0089292E"/>
    <w:rsid w:val="00895EFC"/>
    <w:rsid w:val="008B0FA6"/>
    <w:rsid w:val="0094252E"/>
    <w:rsid w:val="009B481E"/>
    <w:rsid w:val="00A5525C"/>
    <w:rsid w:val="00A90C42"/>
    <w:rsid w:val="00AC5494"/>
    <w:rsid w:val="00AD42F9"/>
    <w:rsid w:val="00AF3AC6"/>
    <w:rsid w:val="00BB2A6E"/>
    <w:rsid w:val="00BE2D91"/>
    <w:rsid w:val="00C13CD3"/>
    <w:rsid w:val="00C34295"/>
    <w:rsid w:val="00C367AB"/>
    <w:rsid w:val="00C37A7D"/>
    <w:rsid w:val="00C40628"/>
    <w:rsid w:val="00CB7E6D"/>
    <w:rsid w:val="00D12717"/>
    <w:rsid w:val="00D41720"/>
    <w:rsid w:val="00D646F2"/>
    <w:rsid w:val="00D876C3"/>
    <w:rsid w:val="00DF6D2A"/>
    <w:rsid w:val="00E6037D"/>
    <w:rsid w:val="00E71A23"/>
    <w:rsid w:val="00ED0CE5"/>
    <w:rsid w:val="00F32C7D"/>
    <w:rsid w:val="00FA7E3F"/>
    <w:rsid w:val="00FB09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lang w:bidi="he-IL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</w:latentStyles>
  <w:style w:default="1" w:styleId="a1" w:type="paragraph">
    <w:name w:val="Normal"/>
    <w:qFormat/>
    <w:rsid w:val="00FB09B2"/>
    <w:rPr>
      <w:rFonts w:eastAsia="Calibri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annotation text"/>
    <w:basedOn w:val="a1"/>
    <w:link w:val="a6"/>
    <w:semiHidden/>
    <w:rsid w:val="00FB09B2"/>
    <w:pPr>
      <w:bidi/>
    </w:pPr>
    <w:rPr>
      <w:noProof/>
      <w:sz w:val="20"/>
      <w:szCs w:val="20"/>
      <w:lang w:eastAsia="he-IL"/>
    </w:rPr>
  </w:style>
  <w:style w:customStyle="1" w:styleId="a6" w:type="character">
    <w:name w:val="טקסט הערה תו"/>
    <w:link w:val="a5"/>
    <w:semiHidden/>
    <w:locked/>
    <w:rsid w:val="00FB09B2"/>
    <w:rPr>
      <w:rFonts w:eastAsia="Calibri"/>
      <w:noProof/>
      <w:lang w:bidi="he-IL" w:eastAsia="he-IL" w:val="en-US"/>
    </w:rPr>
  </w:style>
  <w:style w:customStyle="1" w:styleId="-" w:type="paragraph">
    <w:name w:val="כותרת-רזומה"/>
    <w:basedOn w:val="a1"/>
    <w:rsid w:val="00FB09B2"/>
    <w:pPr>
      <w:bidi/>
      <w:spacing w:after="120" w:before="240"/>
    </w:pPr>
    <w:rPr>
      <w:rFonts w:ascii="Arial" w:cs="Arial" w:hAnsi="Arial"/>
      <w:b/>
      <w:bCs/>
      <w:color w:val="DC8E62"/>
      <w:sz w:val="20"/>
      <w:szCs w:val="20"/>
    </w:rPr>
  </w:style>
  <w:style w:customStyle="1" w:styleId="a7" w:type="paragraph">
    <w:name w:val="שורת נתונים אישיים"/>
    <w:basedOn w:val="a1"/>
    <w:qFormat/>
    <w:rsid w:val="00FB09B2"/>
    <w:pPr>
      <w:bidi/>
    </w:pPr>
    <w:rPr>
      <w:rFonts w:ascii="Arial" w:cs="Arial" w:hAnsi="Arial"/>
      <w:sz w:val="20"/>
      <w:szCs w:val="20"/>
    </w:rPr>
  </w:style>
  <w:style w:customStyle="1" w:styleId="a8" w:type="paragraph">
    <w:name w:val="שורת לימודים"/>
    <w:basedOn w:val="a7"/>
    <w:rsid w:val="00FB09B2"/>
    <w:pPr>
      <w:spacing w:after="120"/>
      <w:jc w:val="both"/>
    </w:pPr>
  </w:style>
  <w:style w:customStyle="1" w:styleId="a0" w:type="paragraph">
    <w:name w:val="שורת השגים כללית"/>
    <w:basedOn w:val="a8"/>
    <w:rsid w:val="00FB09B2"/>
    <w:pPr>
      <w:numPr>
        <w:numId w:val="1"/>
      </w:numPr>
      <w:spacing w:after="0"/>
    </w:pPr>
  </w:style>
  <w:style w:customStyle="1" w:styleId="a9" w:type="paragraph">
    <w:name w:val="תאורחברה"/>
    <w:basedOn w:val="a1"/>
    <w:rsid w:val="00FB09B2"/>
    <w:pPr>
      <w:bidi/>
      <w:spacing w:after="120"/>
    </w:pPr>
    <w:rPr>
      <w:rFonts w:ascii="Arial" w:cs="Arial" w:hAnsi="Arial"/>
      <w:sz w:val="20"/>
      <w:szCs w:val="20"/>
    </w:rPr>
  </w:style>
  <w:style w:customStyle="1" w:styleId="aa" w:type="paragraph">
    <w:name w:val="תאורתפקיד"/>
    <w:basedOn w:val="a1"/>
    <w:rsid w:val="00FB09B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rsid w:val="00FB09B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b" w:type="paragraph">
    <w:name w:val="שרותתאורכללי"/>
    <w:basedOn w:val="a1"/>
    <w:rsid w:val="00FB09B2"/>
    <w:pPr>
      <w:bidi/>
      <w:spacing w:before="120"/>
    </w:pPr>
    <w:rPr>
      <w:rFonts w:ascii="Arial" w:cs="Arial" w:hAnsi="Arial"/>
      <w:sz w:val="20"/>
      <w:szCs w:val="20"/>
    </w:rPr>
  </w:style>
  <w:style w:styleId="ac" w:type="character">
    <w:name w:val="annotation reference"/>
    <w:semiHidden/>
    <w:rsid w:val="00FB09B2"/>
    <w:rPr>
      <w:rFonts w:cs="Times New Roman"/>
      <w:sz w:val="16"/>
      <w:szCs w:val="16"/>
    </w:rPr>
  </w:style>
  <w:style w:styleId="ad" w:type="paragraph">
    <w:name w:val="Balloon Text"/>
    <w:basedOn w:val="a1"/>
    <w:semiHidden/>
    <w:rsid w:val="00FB09B2"/>
    <w:rPr>
      <w:rFonts w:ascii="Tahoma" w:cs="Tahoma" w:hAnsi="Tahoma"/>
      <w:sz w:val="16"/>
      <w:szCs w:val="16"/>
    </w:rPr>
  </w:style>
  <w:style w:styleId="ae" w:type="paragraph">
    <w:name w:val="annotation subject"/>
    <w:basedOn w:val="a5"/>
    <w:next w:val="a5"/>
    <w:semiHidden/>
    <w:rsid w:val="002D049E"/>
    <w:pPr>
      <w:bidi w:val="0"/>
    </w:pPr>
    <w:rPr>
      <w:b/>
      <w:bCs/>
      <w:noProof w:val="0"/>
      <w:lang w:eastAsia="en-US"/>
    </w:rPr>
  </w:style>
  <w:style w:customStyle="1" w:styleId="fields" w:type="paragraph">
    <w:name w:val="fields"/>
    <w:basedOn w:val="a7"/>
    <w:qFormat/>
    <w:rsid w:val="00DF6D2A"/>
    <w:pPr>
      <w:tabs>
        <w:tab w:pos="7226" w:val="left"/>
      </w:tabs>
      <w:ind w:left="26"/>
    </w:pPr>
    <w:rPr>
      <w:szCs w:val="22"/>
    </w:rPr>
  </w:style>
  <w:style w:customStyle="1" w:styleId="bulletsfields" w:type="paragraph">
    <w:name w:val="bullets fields"/>
    <w:basedOn w:val="a"/>
    <w:qFormat/>
    <w:rsid w:val="00C40628"/>
    <w:pPr>
      <w:tabs>
        <w:tab w:pos="196" w:val="left"/>
      </w:tabs>
      <w:ind w:firstLine="0" w:left="432"/>
    </w:pPr>
    <w:rPr>
      <w:szCs w:val="22"/>
    </w:rPr>
  </w:style>
  <w:style w:customStyle="1" w:styleId="Subtitle1" w:type="paragraph">
    <w:name w:val="Subtitle1"/>
    <w:basedOn w:val="a1"/>
    <w:qFormat/>
    <w:rsid w:val="00D876C3"/>
    <w:pPr>
      <w:shd w:color="auto" w:fill="E6E6E6" w:val="clear"/>
      <w:bidi/>
      <w:spacing w:before="120"/>
      <w:outlineLvl w:val="0"/>
    </w:pPr>
    <w:rPr>
      <w:rFonts w:cs="Arial"/>
      <w:b/>
      <w:bCs/>
    </w:rPr>
  </w:style>
  <w:style w:customStyle="1" w:styleId="boldfields" w:type="paragraph">
    <w:name w:val="bold_fields"/>
    <w:basedOn w:val="fields"/>
    <w:qFormat/>
    <w:rsid w:val="00153EB7"/>
    <w:rPr>
      <w:b/>
      <w:bCs/>
    </w:rPr>
  </w:style>
  <w:style w:customStyle="1" w:styleId="subsubtitle" w:type="paragraph">
    <w:name w:val="sub_sub_title"/>
    <w:basedOn w:val="-"/>
    <w:qFormat/>
    <w:rsid w:val="00153EB7"/>
    <w:pPr>
      <w:tabs>
        <w:tab w:pos="7226" w:val="left"/>
      </w:tabs>
      <w:spacing w:before="120"/>
      <w:ind w:left="26"/>
    </w:pPr>
    <w:rPr>
      <w:color w:val="auto"/>
      <w:u w:val="single"/>
    </w:rPr>
  </w:style>
  <w:style w:customStyle="1" w:styleId="Title1" w:type="paragraph">
    <w:name w:val="Title1"/>
    <w:basedOn w:val="a1"/>
    <w:qFormat/>
    <w:rsid w:val="00C40628"/>
    <w:pPr>
      <w:shd w:color="auto" w:fill="E6E6E6" w:val="clear"/>
      <w:bidi/>
      <w:jc w:val="center"/>
      <w:outlineLvl w:val="0"/>
    </w:pPr>
    <w:rPr>
      <w:rFonts w:cs="Arial"/>
      <w:b/>
      <w:bCs/>
      <w:szCs w:val="28"/>
    </w:rPr>
  </w:style>
  <w:style w:customStyle="1" w:styleId="boldfields0" w:type="paragraph">
    <w:name w:val="boldfields"/>
    <w:basedOn w:val="a8"/>
    <w:qFormat/>
    <w:rsid w:val="00153EB7"/>
    <w:pPr>
      <w:tabs>
        <w:tab w:pos="7226" w:val="left"/>
      </w:tabs>
      <w:ind w:left="26"/>
    </w:pPr>
    <w:rPr>
      <w:b/>
      <w:bCs/>
    </w:rPr>
  </w:style>
  <w:style w:customStyle="1" w:styleId="firstline" w:type="paragraph">
    <w:name w:val="first line"/>
    <w:basedOn w:val="fields"/>
    <w:qFormat/>
    <w:rsid w:val="00E6037D"/>
    <w:pPr>
      <w:spacing w:before="240"/>
      <w:ind w:left="29"/>
    </w:pPr>
  </w:style>
  <w:style w:customStyle="1" w:styleId="extendeddescriptionline" w:type="paragraph">
    <w:name w:val="extended description line"/>
    <w:basedOn w:val="fields"/>
    <w:qFormat/>
    <w:rsid w:val="0014685A"/>
    <w:pPr>
      <w:spacing w:before="120"/>
      <w:ind w:left="29"/>
    </w:pPr>
  </w:style>
  <w:style w:styleId="af" w:type="paragraph">
    <w:name w:val="Revision"/>
    <w:hidden/>
    <w:uiPriority w:val="99"/>
    <w:semiHidden/>
    <w:rsid w:val="0014571B"/>
    <w:rPr>
      <w:rFonts w:eastAsia="Calibri"/>
      <w:sz w:val="24"/>
      <w:szCs w:val="24"/>
    </w:rPr>
  </w:style>
  <w:style w:customStyle="1" w:styleId="titleblue" w:type="paragraph">
    <w:name w:val="title_blue"/>
    <w:basedOn w:val="Title1"/>
    <w:qFormat/>
    <w:rsid w:val="005C5E81"/>
    <w:pPr>
      <w:shd w:color="auto" w:fill="548DD4" w:val="clear"/>
    </w:pPr>
  </w:style>
  <w:style w:customStyle="1" w:styleId="subtitleblue" w:type="paragraph">
    <w:name w:val="subtitle_blue"/>
    <w:basedOn w:val="Subtitle1"/>
    <w:qFormat/>
    <w:rsid w:val="005C5E81"/>
    <w:pPr>
      <w:shd w:color="auto" w:fill="548DD4" w:val="clear"/>
    </w:pPr>
  </w:style>
  <w:style w:customStyle="1" w:styleId="bluetitle" w:type="paragraph">
    <w:name w:val="blue_title"/>
    <w:basedOn w:val="Title1"/>
    <w:qFormat/>
    <w:rsid w:val="00372C7E"/>
    <w:pPr>
      <w:shd w:color="auto" w:fill="E8F1FC" w:val="clear"/>
    </w:pPr>
  </w:style>
  <w:style w:customStyle="1" w:styleId="bluesubtitle" w:type="paragraph">
    <w:name w:val="blue_subtitle"/>
    <w:basedOn w:val="Subtitle1"/>
    <w:qFormat/>
    <w:rsid w:val="00372C7E"/>
    <w:pPr>
      <w:shd w:color="auto" w:fill="E8F1FC" w:val="clear"/>
    </w:pPr>
  </w:style>
  <w:style w:customStyle="1" w:styleId="micro" w:type="paragraph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5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ntTable.xml" Type="http://schemas.openxmlformats.org/officeDocument/2006/relationships/fontTable"/>
<Relationship Id="rId6" Target="theme/theme1.xml" Type="http://schemas.openxmlformats.org/officeDocument/2006/relationships/theme"/>
<Relationship Id="rId7" Target="footer1.xml" Type="http://schemas.openxmlformats.org/officeDocument/2006/relationships/footer"/>
<Relationship Id="rIdYWY44J" Type="http://schemas.openxmlformats.org/officeDocument/2006/relationships/image" Target="media/JH85J5.jpg"/></Relationships>

</file>

<file path=word/_rels/footer1.xml.rels><?xml version="1.0" encoding="UTF-8" standalone="no"?>
<Relationships xmlns="http://schemas.openxmlformats.org/package/2006/relationships">
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262</Words>
  <Characters>1500</Characters>
  <Application>Microsoft Office Word</Application>
  <DocSecurity>0</DocSecurity>
  <Lines>12</Lines>
  <Paragraphs>3</Paragraphs>
  <ScaleCrop>false</ScaleCrop>
  <HeadingPairs>
    <vt:vector baseType="variant" size="4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baseType="lpstr" size="2">
      <vt:lpstr> </vt:lpstr>
      <vt:lpstr> </vt:lpstr>
    </vt:vector>
  </TitlesOfParts>
  <Company> </Company>
  <LinksUpToDate>false</LinksUpToDate>
  <CharactersWithSpaces>1759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2017-06-24T15:09:00Z</dcterms:created>
  <dc:creator>boiko</dc:creator>
  <cp:lastModifiedBy>Roy</cp:lastModifiedBy>
  <dcterms:modified xsi:type="dcterms:W3CDTF">2019-06-01T15:36:00Z</dcterms:modified>
  <cp:revision>13</cp:revision>
  <dc:title> </dc:title>
</cp:coreProperties>
</file>