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741"/>
                    <pic:cNvPicPr/>
                  </pic:nvPicPr>
                  <pic:blipFill>
                    <a:blip xmlns:r="http://schemas.openxmlformats.org/officeDocument/2006/relationships" r:embed="rId64X2K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lang w:val="en-GB"/>
        </w:rPr>
      </w:pPr>
      <w:r>
        <w:rPr>
          <w:rFonts w:hint="cs"/>
          <w:u w:val="single"/>
          <w:rtl/>
        </w:rPr>
        <w:t xml:space="preserve">אסף ביטון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    </w:t>
      </w:r>
      <w:r>
        <w:rPr>
          <w:rFonts w:hint="cs"/>
          <w:b/>
          <w:bCs/>
          <w:rtl/>
        </w:rPr>
        <w:t xml:space="preserve">מקום מגורים: </w:t>
      </w:r>
      <w:r>
        <w:rPr>
          <w:rFonts w:hint="cs"/>
          <w:u w:val="single"/>
          <w:rtl/>
        </w:rPr>
        <w:t xml:space="preserve">ראשון לציון</w:t>
      </w:r>
      <w:r>
        <w:rPr>
          <w:rFonts w:hint="cs"/>
          <w:rtl/>
        </w:rPr>
        <w:t xml:space="preserve">  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u w:val="single"/>
          <w:rtl/>
        </w:rPr>
        <w:t xml:space="preserve">מצב משפחתי: </w:t>
      </w:r>
      <w:r>
        <w:rPr>
          <w:rFonts w:hint="cs"/>
          <w:rtl/>
        </w:rPr>
        <w:t xml:space="preserve">רווק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05353044</w:t>
      </w:r>
      <w:r>
        <w:rPr>
          <w:rFonts w:hint="cs"/>
          <w:b/>
          <w:bCs/>
          <w:u w:val="single"/>
          <w:rtl/>
        </w:rPr>
        <w:t xml:space="preserve">70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 xml:space="preserve">   </w:t>
      </w:r>
      <w:r>
        <w:rPr>
          <w:rFonts w:hint="cs"/>
          <w:rtl/>
        </w:rPr>
        <w:t xml:space="preserve"> </w:t>
      </w:r>
      <w:hyperlink r:id="rId1" w:history="1">
        <w:r>
          <w:rPr>
            <w:rStyle w:val="Hyperlink"/>
            <w:lang w:val="en-GB"/>
          </w:rPr>
          <w:t xml:space="preserve">asaf207237@gmail.com</w:t>
        </w:r>
      </w:hyperlink>
      <w:r>
        <w:rPr>
          <w:lang w:val="en-GB"/>
        </w:rPr>
        <w:t xml:space="preserve"> </w:t>
      </w:r>
    </w:p>
    <w:p>
      <w:pPr>
        <w:spacing/>
        <w:rPr/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תעסוקתי: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2024 </w:t>
      </w:r>
      <w:r>
        <w:rPr>
          <w:rFonts w:hint="cs"/>
          <w:b/>
          <w:bCs/>
          <w:u w:val="single"/>
          <w:rtl/>
        </w:rPr>
        <w:t xml:space="preserve">- היום: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 xml:space="preserve">מרכיב מכאני</w:t>
      </w:r>
      <w:r>
        <w:rPr>
          <w:rFonts w:hint="cs"/>
          <w:rtl/>
        </w:rPr>
        <w:t xml:space="preserve"> ג’נרל רובוטיקס</w:t>
      </w:r>
      <w:r>
        <w:rPr>
          <w:rFonts w:hint="cs"/>
          <w:rtl/>
        </w:rPr>
        <w:t xml:space="preserve"> (קבלן חוץ)</w:t>
      </w:r>
    </w:p>
    <w:p>
      <w:pPr>
        <w:spacing/>
        <w:rPr>
          <w:rtl/>
        </w:rPr>
      </w:pPr>
      <w:r>
        <w:rPr>
          <w:rFonts w:hint="cs"/>
          <w:rtl/>
        </w:rPr>
        <w:t xml:space="preserve">• הרכבת</w:t>
      </w:r>
      <w:r>
        <w:rPr>
          <w:rFonts w:hint="cs"/>
          <w:rtl/>
        </w:rPr>
        <w:t xml:space="preserve"> מערכות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נשק</w:t>
      </w:r>
      <w:r>
        <w:rPr>
          <w:rFonts w:hint="cs"/>
          <w:rtl/>
        </w:rPr>
        <w:t xml:space="preserve"> רובוטי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תוך כדי פיתוח</w:t>
      </w:r>
    </w:p>
    <w:p>
      <w:pPr>
        <w:spacing/>
        <w:rPr>
          <w:rtl/>
        </w:rPr>
      </w:pPr>
      <w:r>
        <w:rPr>
          <w:rFonts w:hint="cs"/>
          <w:rtl/>
        </w:rPr>
        <w:t xml:space="preserve">• סיווג </w:t>
      </w:r>
      <w:r>
        <w:rPr>
          <w:rFonts w:hint="cs"/>
          <w:rtl/>
        </w:rPr>
        <w:t xml:space="preserve">ביטחוני</w:t>
      </w:r>
    </w:p>
    <w:p>
      <w:pPr>
        <w:spacing/>
        <w:rPr>
          <w:b/>
          <w:bCs/>
          <w:u w:val="single"/>
          <w:rtl/>
        </w:rPr>
      </w:pPr>
    </w:p>
    <w:p>
      <w:pPr>
        <w:spacing/>
        <w:rPr>
          <w:b/>
          <w:bCs/>
          <w:u w:val="single"/>
          <w:rtl/>
          <w:lang w:val="en-GB"/>
        </w:rPr>
      </w:pPr>
      <w:r>
        <w:rPr>
          <w:rFonts w:hint="cs"/>
          <w:b/>
          <w:bCs/>
          <w:u w:val="single"/>
          <w:rtl/>
          <w:lang w:val="en-GB"/>
        </w:rPr>
        <w:t xml:space="preserve">ניסיון תעסוקתי:</w:t>
      </w:r>
    </w:p>
    <w:p>
      <w:pPr>
        <w:spacing/>
        <w:rPr>
          <w:i/>
          <w:iCs/>
          <w:rtl/>
          <w:lang w:val="en-GB"/>
        </w:rPr>
      </w:pPr>
      <w:r>
        <w:rPr>
          <w:b/>
          <w:bCs/>
          <w:i/>
          <w:iCs/>
          <w:lang w:val="en-GB"/>
        </w:rPr>
        <w:t xml:space="preserve"> </w:t>
      </w:r>
      <w:r>
        <w:rPr>
          <w:rFonts w:hint="cs"/>
          <w:b/>
          <w:bCs/>
          <w:i/>
          <w:iCs/>
          <w:rtl/>
          <w:lang w:val="en-GB"/>
        </w:rPr>
        <w:t xml:space="preserve">ו2023 </w:t>
      </w:r>
      <w:r>
        <w:rPr>
          <w:rFonts w:hint="cs"/>
          <w:b/>
          <w:bCs/>
          <w:i/>
          <w:iCs/>
          <w:rtl/>
          <w:lang w:val="en-GB"/>
        </w:rPr>
        <w:t xml:space="preserve">2022: </w:t>
      </w:r>
      <w:r>
        <w:rPr>
          <w:rFonts w:hint="cs"/>
          <w:i/>
          <w:iCs/>
          <w:rtl/>
          <w:lang w:val="en-GB"/>
        </w:rPr>
        <w:t xml:space="preserve">בודק איכות חברת מטרוניקס</w:t>
      </w:r>
      <w:r>
        <w:rPr>
          <w:rFonts w:hint="cs"/>
          <w:i/>
          <w:iCs/>
          <w:rtl/>
          <w:lang w:val="en-GB"/>
        </w:rPr>
        <w:t xml:space="preserve"> (חברה לייצור רובוטים)</w:t>
      </w:r>
    </w:p>
    <w:p>
      <w:pPr>
        <w:spacing/>
        <w:rPr>
          <w:rtl/>
          <w:lang w:val="en-GB"/>
        </w:rPr>
      </w:pPr>
      <w:r>
        <w:rPr>
          <w:rFonts w:hint="cs"/>
          <w:i/>
          <w:iCs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ספקי כוח</w:t>
      </w:r>
      <w:r>
        <w:rPr>
          <w:lang w:val="en-GB"/>
        </w:rPr>
        <w:t xml:space="preserve"> </w:t>
      </w:r>
      <w:r>
        <w:rPr>
          <w:lang w:val="en-GB"/>
        </w:rPr>
        <w:t xml:space="preserve"> </w:t>
      </w:r>
      <w:r>
        <w:rPr>
          <w:rFonts w:hint="cs"/>
          <w:rtl/>
          <w:lang w:val="en-GB"/>
        </w:rPr>
        <w:t xml:space="preserve">ישרא</w:t>
      </w:r>
      <w:r>
        <w:rPr>
          <w:rFonts w:hint="cs"/>
          <w:rtl/>
          <w:lang w:val="en-GB"/>
        </w:rPr>
        <w:t xml:space="preserve">לי ואירופאי </w:t>
      </w:r>
      <w:r>
        <w:rPr>
          <w:lang w:val="en-GB"/>
        </w:rPr>
        <w:t xml:space="preserve">180W</w:t>
      </w:r>
      <w:r>
        <w:rPr>
          <w:rFonts w:hint="cs"/>
          <w:rtl/>
          <w:lang w:val="en-GB"/>
        </w:rPr>
        <w:t xml:space="preserve">ו180</w:t>
      </w:r>
      <w:r>
        <w:rPr>
          <w:lang w:val="en-GB"/>
        </w:rPr>
        <w:t xml:space="preserve">W</w:t>
      </w:r>
      <w:r>
        <w:rPr>
          <w:rFonts w:hint="cs"/>
          <w:rtl/>
          <w:lang w:val="en-GB"/>
        </w:rPr>
        <w:t xml:space="preserve"> </w:t>
      </w:r>
      <w:r>
        <w:rPr>
          <w:lang w:val="en-GB"/>
        </w:rPr>
        <w:t xml:space="preserve">watt</w:t>
      </w:r>
      <w:r>
        <w:rPr>
          <w:rFonts w:hint="cs"/>
          <w:rtl/>
          <w:lang w:val="en-GB"/>
        </w:rPr>
        <w:t xml:space="preserve">,</w:t>
      </w:r>
      <w:r>
        <w:rPr>
          <w:lang w:val="en-GB"/>
        </w:rPr>
        <w:t xml:space="preserve"> BLE, </w:t>
      </w:r>
      <w:r>
        <w:rPr>
          <w:lang w:val="en-GB"/>
        </w:rPr>
        <w:t xml:space="preserve">18W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ספקי כוח </w:t>
      </w:r>
      <w:r>
        <w:rPr>
          <w:rFonts w:hint="cs"/>
          <w:rtl/>
          <w:lang w:val="en-GB"/>
        </w:rPr>
        <w:t xml:space="preserve">בסיסי </w:t>
      </w:r>
      <w:r>
        <w:rPr>
          <w:lang w:val="en-GB"/>
        </w:rPr>
        <w:t xml:space="preserve">s100/s200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ספק כוח מתקדם 120</w:t>
      </w:r>
      <w:r>
        <w:rPr>
          <w:lang w:val="en-GB"/>
        </w:rPr>
        <w:t xml:space="preserve">W </w:t>
      </w:r>
      <w:r>
        <w:rPr>
          <w:lang w:val="en-GB"/>
        </w:rPr>
        <w:t xml:space="preserve">230v</w:t>
      </w:r>
    </w:p>
    <w:p>
      <w:pPr>
        <w:spacing/>
        <w:rPr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ספק כוח </w:t>
      </w:r>
      <w:r>
        <w:rPr>
          <w:lang w:val="en-GB"/>
        </w:rPr>
        <w:t xml:space="preserve">Iot</w:t>
      </w:r>
      <w:r>
        <w:rPr>
          <w:lang w:val="en-GB"/>
        </w:rPr>
        <w:t xml:space="preserve"> 180 watt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 בדיקות </w:t>
      </w:r>
      <w:r>
        <w:rPr>
          <w:rFonts w:hint="cs"/>
          <w:rtl/>
          <w:lang w:val="en-GB"/>
        </w:rPr>
        <w:t xml:space="preserve">חשמל, תדר, ויזואלי ועידכוני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 xml:space="preserve">תוכנה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הרכבה ובדיקה של תתי מכלולים</w:t>
      </w:r>
    </w:p>
    <w:p>
      <w:pPr>
        <w:spacing/>
        <w:rPr>
          <w:rtl/>
          <w:lang w:val="en-GB"/>
        </w:rPr>
      </w:pPr>
    </w:p>
    <w:p>
      <w:pPr>
        <w:spacing/>
        <w:rPr>
          <w:rtl/>
          <w:lang w:val="en-GB"/>
        </w:rPr>
      </w:pPr>
    </w:p>
    <w:p>
      <w:pPr>
        <w:spacing/>
        <w:rPr>
          <w:b/>
          <w:bCs/>
          <w:u w:val="single"/>
          <w:rtl/>
          <w:lang w:val="en-GB"/>
        </w:rPr>
      </w:pPr>
      <w:r>
        <w:rPr>
          <w:rFonts w:hint="cs"/>
          <w:b/>
          <w:bCs/>
          <w:u w:val="single"/>
          <w:rtl/>
          <w:lang w:val="en-GB"/>
        </w:rPr>
        <w:t xml:space="preserve">צבא:</w:t>
      </w:r>
    </w:p>
    <w:p>
      <w:pPr>
        <w:spacing/>
        <w:rPr>
          <w:i/>
          <w:i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 2018</w:t>
      </w:r>
      <w:r>
        <w:rPr>
          <w:b/>
          <w:bCs/>
          <w:lang w:val="en-GB"/>
        </w:rPr>
        <w:t xml:space="preserve">~</w:t>
      </w:r>
      <w:r>
        <w:rPr>
          <w:rFonts w:hint="cs"/>
          <w:b/>
          <w:bCs/>
          <w:rtl/>
          <w:lang w:val="en-GB"/>
        </w:rPr>
        <w:t xml:space="preserve">2021</w:t>
      </w:r>
      <w:r>
        <w:rPr>
          <w:rFonts w:hint="cs"/>
          <w:b/>
          <w:bCs/>
          <w:rtl/>
          <w:lang w:val="en-GB"/>
        </w:rPr>
        <w:t xml:space="preserve">- </w:t>
      </w:r>
      <w:r>
        <w:rPr>
          <w:rFonts w:hint="cs"/>
          <w:i/>
          <w:iCs/>
          <w:rtl/>
          <w:lang w:val="en-GB"/>
        </w:rPr>
        <w:t xml:space="preserve">טכנאי </w:t>
      </w:r>
      <w:r>
        <w:rPr>
          <w:i/>
          <w:iCs/>
          <w:lang w:val="en-GB"/>
        </w:rPr>
        <w:t xml:space="preserve">F 16</w:t>
      </w:r>
      <w:r>
        <w:rPr>
          <w:rFonts w:hint="cs"/>
          <w:i/>
          <w:iCs/>
          <w:rtl/>
          <w:lang w:val="en-GB"/>
        </w:rPr>
        <w:t xml:space="preserve"> מטוסי קרב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 טיפול ואחזקה שוטפת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 xml:space="preserve">יום יומית </w:t>
      </w:r>
      <w:r>
        <w:rPr>
          <w:rFonts w:hint="cs"/>
          <w:rtl/>
          <w:lang w:val="en-GB"/>
        </w:rPr>
        <w:t xml:space="preserve">למטוס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 הרכבת ציוד</w:t>
      </w:r>
      <w:r>
        <w:rPr>
          <w:rFonts w:hint="cs"/>
          <w:rtl/>
          <w:lang w:val="en-GB"/>
        </w:rPr>
        <w:t xml:space="preserve">, פצצות, טילים, בידונים וכדומה 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 </w:t>
      </w:r>
      <w:r>
        <w:rPr>
          <w:rFonts w:hint="cs"/>
          <w:rtl/>
          <w:lang w:val="en-GB"/>
        </w:rPr>
        <w:t xml:space="preserve">שליטה במערכות המטוס</w:t>
      </w:r>
    </w:p>
    <w:p>
      <w:pPr>
        <w:spacing/>
        <w:rPr>
          <w:rtl/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rtl/>
          <w:lang w:val="en-GB"/>
        </w:rPr>
        <w:t xml:space="preserve">ריכוז גבוהה עבודה מהירה</w:t>
      </w:r>
      <w:r>
        <w:rPr>
          <w:rFonts w:hint="cs"/>
          <w:rtl/>
          <w:lang w:val="en-GB"/>
        </w:rPr>
        <w:t xml:space="preserve"> בתנאי לחץ</w:t>
      </w:r>
    </w:p>
    <w:p>
      <w:pPr>
        <w:spacing/>
        <w:rPr>
          <w:rtl/>
          <w:lang w:val="en-GB"/>
        </w:rPr>
      </w:pPr>
    </w:p>
    <w:p>
      <w:pPr>
        <w:spacing/>
        <w:rPr>
          <w:rtl/>
          <w:lang w:val="en-GB"/>
        </w:rPr>
      </w:pPr>
    </w:p>
    <w:p>
      <w:pPr>
        <w:spacing/>
        <w:rPr>
          <w:b/>
          <w:bCs/>
          <w:u w:val="single"/>
          <w:rtl/>
          <w:lang w:val="en-GB"/>
        </w:rPr>
      </w:pPr>
      <w:r>
        <w:rPr>
          <w:rFonts w:hint="cs"/>
          <w:b/>
          <w:bCs/>
          <w:u w:val="single"/>
          <w:rtl/>
          <w:lang w:val="en-GB"/>
        </w:rPr>
        <w:t xml:space="preserve">השכלה תיכונית ותעודות</w:t>
      </w:r>
    </w:p>
    <w:p>
      <w:pPr>
        <w:spacing/>
        <w:rPr>
          <w:i/>
          <w:iCs/>
          <w:u w:val="single"/>
          <w:rtl/>
          <w:lang w:val="en-GB"/>
        </w:rPr>
      </w:pPr>
      <w:r>
        <w:rPr>
          <w:rFonts w:hint="cs"/>
          <w:rtl/>
          <w:lang w:val="en-GB"/>
        </w:rPr>
        <w:t xml:space="preserve">• </w:t>
      </w:r>
      <w:r>
        <w:rPr>
          <w:rFonts w:hint="cs"/>
          <w:i/>
          <w:iCs/>
          <w:u w:val="single"/>
          <w:rtl/>
          <w:lang w:val="en-GB"/>
        </w:rPr>
        <w:t xml:space="preserve">בגרות מלאה</w:t>
      </w:r>
    </w:p>
    <w:p>
      <w:pPr>
        <w:spacing/>
        <w:rPr>
          <w:i/>
          <w:iCs/>
          <w:u w:val="single"/>
          <w:rtl/>
          <w:lang w:val="en-GB"/>
        </w:rPr>
      </w:pPr>
      <w:r>
        <w:rPr>
          <w:rFonts w:hint="cs"/>
          <w:rtl/>
          <w:lang w:val="en-GB"/>
        </w:rPr>
        <w:t xml:space="preserve">• </w:t>
      </w:r>
      <w:r>
        <w:rPr>
          <w:rFonts w:hint="cs"/>
          <w:i/>
          <w:iCs/>
          <w:u w:val="single"/>
          <w:rtl/>
          <w:lang w:val="en-GB"/>
        </w:rPr>
        <w:t xml:space="preserve">תעודת סיום קורס שלב 7 </w:t>
      </w:r>
    </w:p>
    <w:p>
      <w:pPr>
        <w:spacing/>
        <w:rPr>
          <w:i/>
          <w:iCs/>
          <w:u w:val="single"/>
          <w:rtl/>
          <w:lang w:val="en-GB"/>
        </w:rPr>
      </w:pPr>
      <w:r>
        <w:rPr>
          <w:rFonts w:hint="cs"/>
          <w:rtl/>
          <w:lang w:val="en-GB"/>
        </w:rPr>
        <w:t xml:space="preserve">•</w:t>
      </w:r>
      <w:r>
        <w:rPr>
          <w:rFonts w:hint="cs"/>
          <w:i/>
          <w:iCs/>
          <w:u w:val="single"/>
          <w:rtl/>
          <w:lang w:val="en-GB"/>
        </w:rPr>
        <w:t xml:space="preserve">תעודת סיום קורס שלב 9</w:t>
      </w:r>
    </w:p>
    <w:p>
      <w:pPr>
        <w:spacing/>
        <w:rPr>
          <w:rtl/>
          <w:lang w:val="en-GB"/>
        </w:rPr>
      </w:pPr>
    </w:p>
    <w:p>
      <w:pPr>
        <w:spacing/>
        <w:rPr>
          <w:i/>
          <w:iCs/>
          <w:rtl/>
          <w:lang w:val="en-GB"/>
        </w:rPr>
      </w:pPr>
    </w:p>
    <w:p>
      <w:pPr>
        <w:spacing/>
        <w:rPr>
          <w:i/>
          <w:iCs/>
          <w:rtl/>
          <w:lang w:val="en-GB"/>
        </w:rPr>
      </w:pPr>
    </w:p>
    <w:p>
      <w:pPr>
        <w:spacing/>
        <w:rPr>
          <w:b/>
          <w:bCs/>
          <w:u w:val="single"/>
          <w:rtl/>
          <w:lang w:val="en-GB"/>
        </w:rPr>
      </w:pPr>
    </w:p>
    <w:p>
      <w:pPr>
        <w:spacing/>
        <w:rPr>
          <w:rtl/>
          <w:lang w:val="en-GB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33F06D"/>
  <w15:chartTrackingRefBased xmlns:w15="http://schemas.microsoft.com/office/word/2012/wordml"/>
  <w15:docId xmlns:w15="http://schemas.microsoft.com/office/word/2012/wordml" w15:val="{3F1AD3AE-3325-A44C-9DB8-7027A28AE19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saf207237@gmail.com" TargetMode="External" /><Relationship Id="rId64X2KP" Type="http://schemas.openxmlformats.org/officeDocument/2006/relationships/image" Target="media/TN6HB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47</TotalTime>
  <Pages>1</Pages>
  <Words>135</Words>
  <Characters>679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ביטון</dc:creator>
  <cp:keywords/>
  <dc:description/>
  <cp:lastModifiedBy>אסף ביטון</cp:lastModifiedBy>
  <cp:revision>23</cp:revision>
  <dcterms:created xsi:type="dcterms:W3CDTF">2023-10-17T13:49:00Z</dcterms:created>
  <dcterms:modified xsi:type="dcterms:W3CDTF">2024-05-30T09:13:00Z</dcterms:modified>
</cp:coreProperties>
</file>