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191"/>
                    <pic:cNvPicPr/>
                  </pic:nvPicPr>
                  <pic:blipFill>
                    <a:blip xmlns:r="http://schemas.openxmlformats.org/officeDocument/2006/relationships" r:embed="rIdU9K2X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3E49" w:rsidRPr="00695ECE" w:rsidP="00DD0BEC" w14:paraId="536E8763" w14:textId="5B059A11">
      <w:pPr>
        <w:rPr>
          <w:rFonts w:ascii="Arial" w:hAnsi="Arial" w:cs="Arial"/>
          <w:b/>
          <w:bCs/>
          <w:sz w:val="40"/>
          <w:szCs w:val="40"/>
          <w:rtl/>
        </w:rPr>
      </w:pPr>
      <w:r>
        <w:rPr>
          <w:rFonts w:ascii="Arial" w:hAnsi="Arial" w:cs="Arial"/>
          <w:noProof/>
          <w:sz w:val="40"/>
          <w:szCs w:val="40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-397412</wp:posOffset>
                </wp:positionH>
                <wp:positionV relativeFrom="paragraph">
                  <wp:posOffset>7034</wp:posOffset>
                </wp:positionV>
                <wp:extent cx="2299823" cy="765468"/>
                <wp:effectExtent l="0" t="0" r="0" b="0"/>
                <wp:wrapNone/>
                <wp:docPr id="781937048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99823" cy="7654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1C5C" w:rsidRPr="00695ECE" w:rsidP="00DD0BEC" w14:textId="7F7DBDD9">
                            <w:pPr>
                              <w:jc w:val="right"/>
                              <w:rPr>
                                <w:color w:val="1F4E79" w:themeColor="accent5" w:themeShade="80"/>
                                <w:sz w:val="28"/>
                                <w:szCs w:val="28"/>
                                <w:rtl/>
                              </w:rPr>
                            </w:pPr>
                            <w:r w:rsidRPr="00695ECE">
                              <w:rPr>
                                <w:rFonts w:hint="cs"/>
                                <w:color w:val="1F4E79" w:themeColor="accent5" w:themeShade="80"/>
                                <w:sz w:val="28"/>
                                <w:szCs w:val="28"/>
                                <w:rtl/>
                              </w:rPr>
                              <w:t>0583227919</w:t>
                            </w:r>
                            <w:r w:rsidRPr="00695ECE" w:rsidR="00DD0BEC">
                              <w:rPr>
                                <w:rFonts w:hint="cs"/>
                                <w:color w:val="1F4E79" w:themeColor="accent5" w:themeShade="80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</w:p>
                          <w:p w:rsidR="00F31C5C" w:rsidRPr="00695ECE" w:rsidP="00DD0BEC" w14:textId="78B8AAEF">
                            <w:pPr>
                              <w:jc w:val="right"/>
                              <w:rPr>
                                <w:color w:val="1F4E79" w:themeColor="accent5" w:themeShade="80"/>
                                <w:sz w:val="28"/>
                                <w:szCs w:val="28"/>
                                <w:rtl/>
                              </w:rPr>
                            </w:pPr>
                            <w:r w:rsidRPr="00695ECE">
                              <w:rPr>
                                <w:color w:val="1F4E79" w:themeColor="accent5" w:themeShade="80"/>
                                <w:sz w:val="28"/>
                                <w:szCs w:val="28"/>
                              </w:rPr>
                              <w:t>efratgefenjob@gmail.com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5" type="#_x0000_t202" style="width:181.1pt;height:60.25pt;margin-top:0.55pt;margin-left:-31.3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1552" filled="f" stroked="f" strokeweight="0.5pt">
                <v:textbox>
                  <w:txbxContent>
                    <w:p w:rsidR="00F31C5C" w:rsidRPr="00695ECE" w:rsidP="00DD0BEC" w14:paraId="67230B99" w14:textId="7F7DBDD9">
                      <w:pPr>
                        <w:jc w:val="right"/>
                        <w:rPr>
                          <w:color w:val="1F4E79" w:themeColor="accent5" w:themeShade="80"/>
                          <w:sz w:val="28"/>
                          <w:szCs w:val="28"/>
                          <w:rtl/>
                        </w:rPr>
                      </w:pPr>
                      <w:r w:rsidRPr="00695ECE">
                        <w:rPr>
                          <w:rFonts w:hint="cs"/>
                          <w:color w:val="1F4E79" w:themeColor="accent5" w:themeShade="80"/>
                          <w:sz w:val="28"/>
                          <w:szCs w:val="28"/>
                          <w:rtl/>
                        </w:rPr>
                        <w:t>0583227919</w:t>
                      </w:r>
                      <w:r w:rsidRPr="00695ECE" w:rsidR="00DD0BEC">
                        <w:rPr>
                          <w:rFonts w:hint="cs"/>
                          <w:color w:val="1F4E79" w:themeColor="accent5" w:themeShade="80"/>
                          <w:sz w:val="28"/>
                          <w:szCs w:val="28"/>
                          <w:rtl/>
                        </w:rPr>
                        <w:t xml:space="preserve">  </w:t>
                      </w:r>
                    </w:p>
                    <w:p w:rsidR="00F31C5C" w:rsidRPr="00695ECE" w:rsidP="00DD0BEC" w14:paraId="5F170B91" w14:textId="78B8AAEF">
                      <w:pPr>
                        <w:jc w:val="right"/>
                        <w:rPr>
                          <w:color w:val="1F4E79" w:themeColor="accent5" w:themeShade="80"/>
                          <w:sz w:val="28"/>
                          <w:szCs w:val="28"/>
                          <w:rtl/>
                        </w:rPr>
                      </w:pPr>
                      <w:r w:rsidRPr="00695ECE">
                        <w:rPr>
                          <w:color w:val="1F4E79" w:themeColor="accent5" w:themeShade="80"/>
                          <w:sz w:val="28"/>
                          <w:szCs w:val="28"/>
                        </w:rPr>
                        <w:t>efratgefenjob@gmail.com</w:t>
                      </w:r>
                    </w:p>
                  </w:txbxContent>
                </v:textbox>
              </v:shape>
            </w:pict>
          </mc:Fallback>
        </mc:AlternateContent>
      </w:r>
      <w:r w:rsidR="00DD0BEC">
        <w:rPr>
          <w:rFonts w:ascii="Arial" w:hAnsi="Arial" w:cs="Arial"/>
          <w:noProof/>
          <w:sz w:val="40"/>
          <w:szCs w:val="40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-189914</wp:posOffset>
                </wp:positionV>
                <wp:extent cx="2918655" cy="977265"/>
                <wp:effectExtent l="0" t="0" r="15240" b="13335"/>
                <wp:wrapNone/>
                <wp:docPr id="2101308296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918655" cy="97726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: פינות מעוגלות 1" o:spid="_x0000_s1026" style="width:229.8pt;height:76.95pt;margin-top:-14.95pt;margin-left:178.6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49024" arcsize="0.5" fillcolor="#9cc2e5" strokecolor="#09101d" strokeweight="1pt">
                <v:stroke joinstyle="miter"/>
                <w10:wrap anchorx="margin"/>
              </v:roundrect>
            </w:pict>
          </mc:Fallback>
        </mc:AlternateContent>
      </w:r>
      <w:r w:rsidR="00DD0BEC">
        <w:rPr>
          <w:rFonts w:ascii="Arial" w:hAnsi="Arial" w:cs="Arial" w:hint="cs"/>
          <w:sz w:val="40"/>
          <w:szCs w:val="40"/>
          <w:rtl/>
        </w:rPr>
        <w:t xml:space="preserve">      </w:t>
      </w:r>
      <w:r w:rsidRPr="00695ECE" w:rsidR="009F10D3">
        <w:rPr>
          <w:rFonts w:ascii="Arial" w:hAnsi="Arial" w:cs="Arial"/>
          <w:b/>
          <w:bCs/>
          <w:color w:val="1F4E79" w:themeColor="accent5" w:themeShade="80"/>
          <w:sz w:val="40"/>
          <w:szCs w:val="40"/>
          <w:rtl/>
        </w:rPr>
        <w:t>אפרת גפן</w:t>
      </w:r>
      <w:r w:rsidRPr="00695ECE" w:rsidR="00DD0BEC">
        <w:rPr>
          <w:rFonts w:ascii="Arial" w:hAnsi="Arial" w:cs="Arial"/>
          <w:b/>
          <w:bCs/>
          <w:color w:val="1F4E79" w:themeColor="accent5" w:themeShade="80"/>
          <w:sz w:val="40"/>
          <w:szCs w:val="40"/>
          <w:rtl/>
        </w:rPr>
        <w:br/>
      </w:r>
      <w:r w:rsidRPr="00695ECE" w:rsidR="00DD0BEC">
        <w:rPr>
          <w:rFonts w:ascii="Arial" w:hAnsi="Arial" w:cs="Arial" w:hint="cs"/>
          <w:b/>
          <w:bCs/>
          <w:color w:val="1F4E79" w:themeColor="accent5" w:themeShade="80"/>
          <w:sz w:val="32"/>
          <w:szCs w:val="32"/>
          <w:rtl/>
        </w:rPr>
        <w:t xml:space="preserve">        </w:t>
      </w:r>
      <w:r w:rsidRPr="00695ECE" w:rsidR="006351BC">
        <w:rPr>
          <w:rFonts w:ascii="Arial" w:hAnsi="Arial" w:cs="Arial"/>
          <w:b/>
          <w:bCs/>
          <w:color w:val="1F4E79" w:themeColor="accent5" w:themeShade="80"/>
          <w:sz w:val="32"/>
          <w:szCs w:val="32"/>
          <w:rtl/>
        </w:rPr>
        <w:t>הנדסאית תוכנה</w:t>
      </w:r>
      <w:r w:rsidRPr="00695ECE" w:rsidR="006351BC">
        <w:rPr>
          <w:rFonts w:ascii="Arial" w:hAnsi="Arial" w:cs="Arial"/>
          <w:b/>
          <w:bCs/>
          <w:color w:val="1F4E79" w:themeColor="accent5" w:themeShade="80"/>
          <w:sz w:val="36"/>
          <w:szCs w:val="36"/>
          <w:rtl/>
        </w:rPr>
        <w:t xml:space="preserve">        </w:t>
      </w:r>
      <w:r w:rsidRPr="00695ECE" w:rsidR="006351BC">
        <w:rPr>
          <w:rFonts w:ascii="Arial" w:hAnsi="Arial" w:cs="Arial"/>
          <w:b/>
          <w:bCs/>
          <w:sz w:val="36"/>
          <w:szCs w:val="36"/>
          <w:rtl/>
        </w:rPr>
        <w:t xml:space="preserve">       </w:t>
      </w:r>
      <w:r w:rsidRPr="00695ECE" w:rsidR="006351BC">
        <w:rPr>
          <w:rFonts w:ascii="Arial" w:hAnsi="Arial" w:cs="Arial"/>
          <w:b/>
          <w:bCs/>
          <w:sz w:val="40"/>
          <w:szCs w:val="40"/>
          <w:rtl/>
        </w:rPr>
        <w:t xml:space="preserve">                                                          </w:t>
      </w:r>
      <w:r w:rsidRPr="00695ECE" w:rsidR="005777B4">
        <w:rPr>
          <w:rFonts w:ascii="Arial" w:hAnsi="Arial" w:cs="Arial"/>
          <w:b/>
          <w:bCs/>
          <w:sz w:val="40"/>
          <w:szCs w:val="40"/>
          <w:rtl/>
        </w:rPr>
        <w:t xml:space="preserve">    </w:t>
      </w:r>
    </w:p>
    <w:p w:rsidR="00DD0BEC" w:rsidP="00D93E49" w14:paraId="67B94104" w14:textId="5558959F">
      <w:pPr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</w:pPr>
    </w:p>
    <w:p w:rsidR="006351BC" w:rsidRPr="00574D98" w:rsidP="00D93E49" w14:paraId="21AC543E" w14:textId="0ACCA3EC">
      <w:pPr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b/>
          <w:bCs/>
          <w:noProof/>
          <w:color w:val="4472C4" w:themeColor="accent1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207010</wp:posOffset>
                </wp:positionV>
                <wp:extent cx="5721350" cy="6350"/>
                <wp:effectExtent l="0" t="0" r="12700" b="31750"/>
                <wp:wrapNone/>
                <wp:docPr id="295782594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5721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1" o:spid="_x0000_s1027" style="flip:x y;mso-wrap-distance-bottom:0;mso-wrap-distance-left:9pt;mso-wrap-distance-right:9pt;mso-wrap-distance-top:0;mso-wrap-style:square;position:absolute;visibility:visible;z-index:251659264" from="-34.5pt,16.3pt" to="416pt,16.8pt" strokecolor="#4472c4" strokeweight="0.5pt">
                <v:stroke joinstyle="miter"/>
              </v:line>
            </w:pict>
          </mc:Fallback>
        </mc:AlternateContent>
      </w:r>
      <w:r w:rsidRPr="00574D98"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  <w:t>תכונות אישיות</w:t>
      </w:r>
    </w:p>
    <w:p w:rsidR="00574D98" w:rsidRPr="00515AD7" w:rsidP="00515AD7" w14:paraId="207B1724" w14:textId="38A0408D">
      <w:pPr>
        <w:rPr>
          <w:rFonts w:ascii="Arial" w:hAnsi="Arial" w:cs="Arial"/>
          <w:color w:val="657C9C" w:themeColor="text2" w:themeTint="BF"/>
          <w:sz w:val="20"/>
          <w:szCs w:val="20"/>
          <w:rtl/>
          <w:lang w:eastAsia="he-IL"/>
        </w:rPr>
      </w:pPr>
      <w:r w:rsidRPr="00574D98">
        <w:rPr>
          <w:rFonts w:ascii="Arial" w:hAnsi="Arial" w:cs="Arial"/>
          <w:sz w:val="20"/>
          <w:szCs w:val="20"/>
          <w:rtl/>
        </w:rPr>
        <w:t>חשיבה אנליטית גבוהה,</w:t>
      </w:r>
      <w:r w:rsidRPr="00574D98" w:rsidR="000E4B85">
        <w:rPr>
          <w:rFonts w:ascii="Arial" w:hAnsi="Arial" w:cs="Arial"/>
          <w:sz w:val="20"/>
          <w:szCs w:val="20"/>
          <w:rtl/>
        </w:rPr>
        <w:t xml:space="preserve"> כושר </w:t>
      </w:r>
      <w:r w:rsidRPr="00574D98">
        <w:rPr>
          <w:rFonts w:ascii="Arial" w:hAnsi="Arial" w:cs="Arial"/>
          <w:sz w:val="20"/>
          <w:szCs w:val="20"/>
          <w:rtl/>
        </w:rPr>
        <w:t xml:space="preserve">ניתוח </w:t>
      </w:r>
      <w:r w:rsidRPr="00574D98" w:rsidR="000E4B85">
        <w:rPr>
          <w:rFonts w:ascii="Arial" w:hAnsi="Arial" w:cs="Arial"/>
          <w:sz w:val="20"/>
          <w:szCs w:val="20"/>
          <w:rtl/>
        </w:rPr>
        <w:t>ו</w:t>
      </w:r>
      <w:r w:rsidRPr="00574D98">
        <w:rPr>
          <w:rFonts w:ascii="Arial" w:hAnsi="Arial" w:cs="Arial"/>
          <w:sz w:val="20"/>
          <w:szCs w:val="20"/>
          <w:rtl/>
        </w:rPr>
        <w:t>הסקת מסקנות</w:t>
      </w:r>
      <w:r w:rsidRPr="00574D98" w:rsidR="000E4B85">
        <w:rPr>
          <w:rFonts w:ascii="Arial" w:hAnsi="Arial" w:cs="Arial"/>
          <w:sz w:val="20"/>
          <w:szCs w:val="20"/>
          <w:rtl/>
        </w:rPr>
        <w:t>, התייעלות</w:t>
      </w:r>
      <w:r w:rsidR="00515AD7">
        <w:rPr>
          <w:rFonts w:ascii="Arial" w:hAnsi="Arial" w:cs="Arial" w:hint="cs"/>
          <w:sz w:val="20"/>
          <w:szCs w:val="20"/>
          <w:rtl/>
        </w:rPr>
        <w:t xml:space="preserve">, </w:t>
      </w:r>
      <w:r w:rsidR="000F6ABF">
        <w:rPr>
          <w:rFonts w:ascii="Arial" w:hAnsi="Arial" w:cs="Arial" w:hint="cs"/>
          <w:sz w:val="20"/>
          <w:szCs w:val="20"/>
          <w:rtl/>
        </w:rPr>
        <w:t>אחריות</w:t>
      </w:r>
      <w:r w:rsidR="00F51C87">
        <w:rPr>
          <w:rFonts w:ascii="Arial" w:hAnsi="Arial" w:cs="Arial" w:hint="cs"/>
          <w:sz w:val="20"/>
          <w:szCs w:val="20"/>
          <w:rtl/>
        </w:rPr>
        <w:t xml:space="preserve"> והתמדה</w:t>
      </w:r>
      <w:r w:rsidR="000F6ABF">
        <w:rPr>
          <w:rFonts w:ascii="Arial" w:hAnsi="Arial" w:cs="Arial" w:hint="cs"/>
          <w:sz w:val="20"/>
          <w:szCs w:val="20"/>
          <w:rtl/>
        </w:rPr>
        <w:t xml:space="preserve">, </w:t>
      </w:r>
      <w:r w:rsidRPr="00574D98" w:rsidR="000E4B85">
        <w:rPr>
          <w:rFonts w:ascii="Arial" w:hAnsi="Arial" w:cs="Arial"/>
          <w:sz w:val="20"/>
          <w:szCs w:val="20"/>
          <w:rtl/>
        </w:rPr>
        <w:t>מוסר עבודה גבוה ויכולת עמידה במצבי לחץ</w:t>
      </w:r>
      <w:r w:rsidRPr="00574D98">
        <w:rPr>
          <w:rFonts w:ascii="Arial" w:hAnsi="Arial" w:cs="Arial"/>
          <w:sz w:val="20"/>
          <w:szCs w:val="20"/>
          <w:rtl/>
        </w:rPr>
        <w:t>, תקשורת בין-אישית מעולה</w:t>
      </w:r>
      <w:r w:rsidRPr="00574D98" w:rsidR="0044785B">
        <w:rPr>
          <w:rFonts w:ascii="Arial" w:hAnsi="Arial" w:cs="Arial"/>
          <w:sz w:val="20"/>
          <w:szCs w:val="20"/>
          <w:rtl/>
        </w:rPr>
        <w:t>,</w:t>
      </w:r>
      <w:r w:rsidRPr="00574D98" w:rsidR="00640156">
        <w:rPr>
          <w:rFonts w:ascii="Arial" w:hAnsi="Arial" w:cs="Arial"/>
          <w:sz w:val="20"/>
          <w:szCs w:val="20"/>
          <w:rtl/>
        </w:rPr>
        <w:t xml:space="preserve"> </w:t>
      </w:r>
      <w:r w:rsidRPr="00574D98" w:rsidR="000E4B85">
        <w:rPr>
          <w:rFonts w:ascii="Arial" w:hAnsi="Arial" w:cs="Arial"/>
          <w:sz w:val="20"/>
          <w:szCs w:val="20"/>
          <w:rtl/>
        </w:rPr>
        <w:t xml:space="preserve">יכולת </w:t>
      </w:r>
      <w:r w:rsidRPr="00574D98">
        <w:rPr>
          <w:rFonts w:ascii="Arial" w:hAnsi="Arial" w:cs="Arial"/>
          <w:sz w:val="20"/>
          <w:szCs w:val="20"/>
          <w:rtl/>
        </w:rPr>
        <w:t>למידה עצמית</w:t>
      </w:r>
      <w:r w:rsidRPr="00574D98" w:rsidR="000E4B85">
        <w:rPr>
          <w:rFonts w:ascii="Arial" w:hAnsi="Arial" w:cs="Arial"/>
          <w:sz w:val="20"/>
          <w:szCs w:val="20"/>
          <w:rtl/>
        </w:rPr>
        <w:t xml:space="preserve"> ועבודה בצוות, הקפדה על זמנים</w:t>
      </w:r>
      <w:r w:rsidRPr="00574D98">
        <w:rPr>
          <w:rFonts w:ascii="Arial" w:hAnsi="Arial" w:cs="Arial"/>
          <w:sz w:val="20"/>
          <w:szCs w:val="20"/>
          <w:rtl/>
        </w:rPr>
        <w:t>.</w:t>
      </w:r>
      <w:r w:rsidR="00515AD7">
        <w:rPr>
          <w:rFonts w:ascii="Arial" w:hAnsi="Arial" w:cs="Arial"/>
          <w:color w:val="657C9C" w:themeColor="text2" w:themeTint="BF"/>
          <w:sz w:val="20"/>
          <w:szCs w:val="20"/>
          <w:rtl/>
          <w:lang w:eastAsia="he-IL"/>
        </w:rPr>
        <w:br/>
      </w:r>
      <w:r w:rsidRPr="00574D98">
        <w:rPr>
          <w:rFonts w:ascii="Arial" w:hAnsi="Arial" w:cs="Arial"/>
          <w:b/>
          <w:bCs/>
          <w:sz w:val="20"/>
          <w:szCs w:val="20"/>
          <w:rtl/>
        </w:rPr>
        <w:t>אוהבת אתגרים</w:t>
      </w:r>
      <w:r w:rsidRPr="00574D98" w:rsidR="000E4B85">
        <w:rPr>
          <w:rFonts w:ascii="Arial" w:hAnsi="Arial" w:cs="Arial"/>
          <w:b/>
          <w:bCs/>
          <w:sz w:val="20"/>
          <w:szCs w:val="20"/>
          <w:rtl/>
        </w:rPr>
        <w:t xml:space="preserve"> וחותרת למקצוענות</w:t>
      </w:r>
      <w:r w:rsidRPr="00574D98">
        <w:rPr>
          <w:rFonts w:ascii="Arial" w:hAnsi="Arial" w:cs="Arial"/>
          <w:b/>
          <w:bCs/>
          <w:sz w:val="20"/>
          <w:szCs w:val="20"/>
          <w:rtl/>
        </w:rPr>
        <w:t xml:space="preserve">. </w:t>
      </w:r>
    </w:p>
    <w:p w:rsidR="009F10D3" w:rsidRPr="00574D98" w:rsidP="00574D98" w14:paraId="5ABCD823" w14:textId="692BEDA2">
      <w:pPr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/>
          <w:b/>
          <w:bCs/>
          <w:noProof/>
          <w:color w:val="4472C4" w:themeColor="accent1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211455</wp:posOffset>
                </wp:positionV>
                <wp:extent cx="5753100" cy="0"/>
                <wp:effectExtent l="0" t="0" r="0" b="0"/>
                <wp:wrapNone/>
                <wp:docPr id="764717766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575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2" o:spid="_x0000_s1028" style="flip:x;mso-wrap-distance-bottom:0;mso-wrap-distance-left:9pt;mso-wrap-distance-right:9pt;mso-wrap-distance-top:0;mso-wrap-style:square;position:absolute;visibility:visible;z-index:251661312" from="-38pt,16.65pt" to="415pt,16.65pt" strokecolor="#4472c4" strokeweight="0.5pt">
                <v:stroke joinstyle="miter"/>
              </v:line>
            </w:pict>
          </mc:Fallback>
        </mc:AlternateContent>
      </w:r>
      <w:r w:rsidRPr="00574D98" w:rsidR="006351BC"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  <w:t>השכלה</w:t>
      </w:r>
    </w:p>
    <w:p w:rsidR="009F10D3" w:rsidRPr="00574D98" w:rsidP="009F10D3" w14:paraId="449CBB26" w14:textId="395E1CA8">
      <w:pPr>
        <w:pStyle w:val="Heading2"/>
        <w:rPr>
          <w:rFonts w:ascii="Arial" w:hAnsi="Arial" w:cs="Arial"/>
          <w:color w:val="4472C4" w:themeColor="accent1"/>
          <w:sz w:val="24"/>
          <w:szCs w:val="24"/>
          <w:rtl/>
          <w:lang w:eastAsia="he-IL"/>
        </w:rPr>
      </w:pPr>
      <w:r w:rsidRPr="00574D98">
        <w:rPr>
          <w:rFonts w:ascii="Arial" w:hAnsi="Arial" w:cs="Arial"/>
          <w:sz w:val="24"/>
          <w:szCs w:val="24"/>
          <w:rtl/>
          <w:lang w:val="he-IL"/>
        </w:rPr>
        <w:t>2022</w:t>
      </w:r>
      <w:r w:rsidRPr="00574D98">
        <w:rPr>
          <w:rFonts w:ascii="Arial" w:hAnsi="Arial" w:cs="Arial"/>
          <w:sz w:val="24"/>
          <w:szCs w:val="24"/>
          <w:rtl/>
        </w:rPr>
        <w:t>-</w:t>
      </w:r>
      <w:r w:rsidRPr="00574D98">
        <w:rPr>
          <w:rFonts w:ascii="Arial" w:hAnsi="Arial" w:cs="Arial"/>
          <w:sz w:val="24"/>
          <w:szCs w:val="24"/>
          <w:rtl/>
          <w:lang w:val="he-IL"/>
        </w:rPr>
        <w:t>2024</w:t>
      </w:r>
      <w:r w:rsidRPr="00574D98">
        <w:rPr>
          <w:rFonts w:ascii="Arial" w:hAnsi="Arial" w:cs="Arial"/>
          <w:sz w:val="24"/>
          <w:szCs w:val="24"/>
          <w:rtl/>
        </w:rPr>
        <w:t xml:space="preserve"> | </w:t>
      </w:r>
      <w:r w:rsidRPr="00574D98" w:rsidR="006351BC">
        <w:rPr>
          <w:rFonts w:ascii="Arial" w:hAnsi="Arial" w:cs="Arial"/>
          <w:sz w:val="24"/>
          <w:szCs w:val="24"/>
          <w:rtl/>
          <w:lang w:val="he-IL"/>
        </w:rPr>
        <w:t>לימודי הנדסת תוכנ</w:t>
      </w:r>
      <w:r w:rsidRPr="00574D98" w:rsidR="00574D98">
        <w:rPr>
          <w:rFonts w:ascii="Arial" w:hAnsi="Arial" w:cs="Arial" w:hint="cs"/>
          <w:sz w:val="24"/>
          <w:szCs w:val="24"/>
          <w:rtl/>
          <w:lang w:val="he-IL"/>
        </w:rPr>
        <w:t>ה</w:t>
      </w:r>
    </w:p>
    <w:p w:rsidR="00BB0732" w:rsidRPr="00574D98" w:rsidP="009F10D3" w14:paraId="4BC474E0" w14:textId="33AE6E2E">
      <w:pPr>
        <w:rPr>
          <w:rFonts w:ascii="Arial" w:hAnsi="Arial" w:cs="Arial"/>
          <w:sz w:val="20"/>
          <w:szCs w:val="20"/>
          <w:rtl/>
        </w:rPr>
      </w:pPr>
      <w:r w:rsidRPr="00574D98">
        <w:rPr>
          <w:rFonts w:ascii="Arial" w:hAnsi="Arial" w:cs="Arial"/>
          <w:sz w:val="20"/>
          <w:szCs w:val="20"/>
          <w:rtl/>
        </w:rPr>
        <w:t xml:space="preserve">סמינר מאיר מודיעין עילית. דיפלומת הנדסאי מטעם </w:t>
      </w:r>
      <w:r w:rsidRPr="00574D98">
        <w:rPr>
          <w:rFonts w:ascii="Arial" w:hAnsi="Arial" w:cs="Arial"/>
          <w:sz w:val="20"/>
          <w:szCs w:val="20"/>
          <w:rtl/>
        </w:rPr>
        <w:t>מה"ט</w:t>
      </w:r>
      <w:r w:rsidRPr="00574D98">
        <w:rPr>
          <w:rFonts w:ascii="Arial" w:hAnsi="Arial" w:cs="Arial"/>
          <w:sz w:val="20"/>
          <w:szCs w:val="20"/>
          <w:rtl/>
        </w:rPr>
        <w:t>.</w:t>
      </w:r>
    </w:p>
    <w:p w:rsidR="00BB0732" w:rsidRPr="00574D98" w:rsidP="00BB0732" w14:paraId="4AC48792" w14:textId="6260B0D1">
      <w:pPr>
        <w:rPr>
          <w:rFonts w:ascii="Arial" w:hAnsi="Arial" w:cs="Arial"/>
          <w:b/>
          <w:bCs/>
          <w:sz w:val="20"/>
          <w:szCs w:val="20"/>
          <w:rtl/>
        </w:rPr>
      </w:pPr>
      <w:r w:rsidRPr="00574D98">
        <w:rPr>
          <w:rFonts w:ascii="Arial" w:hAnsi="Arial" w:cs="Arial"/>
          <w:sz w:val="20"/>
          <w:szCs w:val="20"/>
          <w:rtl/>
        </w:rPr>
        <w:t xml:space="preserve">תוכנית לימודים </w:t>
      </w:r>
      <w:r w:rsidRPr="00574D98">
        <w:rPr>
          <w:rFonts w:ascii="Arial" w:hAnsi="Arial" w:cs="Arial"/>
          <w:sz w:val="20"/>
          <w:szCs w:val="20"/>
        </w:rPr>
        <w:t>’</w:t>
      </w:r>
      <w:r w:rsidRPr="00574D98">
        <w:rPr>
          <w:rFonts w:ascii="Arial" w:hAnsi="Arial" w:cs="Arial"/>
          <w:sz w:val="20"/>
          <w:szCs w:val="20"/>
        </w:rPr>
        <w:t>UltreCode</w:t>
      </w:r>
      <w:r w:rsidRPr="00574D98">
        <w:rPr>
          <w:rFonts w:ascii="Arial" w:hAnsi="Arial" w:cs="Arial"/>
          <w:sz w:val="20"/>
          <w:szCs w:val="20"/>
        </w:rPr>
        <w:t>’</w:t>
      </w:r>
      <w:r w:rsidRPr="00574D98">
        <w:rPr>
          <w:rFonts w:ascii="Arial" w:hAnsi="Arial" w:cs="Arial"/>
          <w:sz w:val="20"/>
          <w:szCs w:val="20"/>
          <w:rtl/>
        </w:rPr>
        <w:t xml:space="preserve"> מטעם ’</w:t>
      </w:r>
      <w:r w:rsidRPr="00574D98">
        <w:rPr>
          <w:rFonts w:ascii="Arial" w:hAnsi="Arial" w:cs="Arial"/>
          <w:sz w:val="20"/>
          <w:szCs w:val="20"/>
        </w:rPr>
        <w:t>Kama-Tech</w:t>
      </w:r>
      <w:r w:rsidRPr="00574D98">
        <w:rPr>
          <w:rFonts w:ascii="Arial" w:hAnsi="Arial" w:cs="Arial"/>
          <w:sz w:val="20"/>
          <w:szCs w:val="20"/>
          <w:rtl/>
        </w:rPr>
        <w:t xml:space="preserve">’ הכוללת קורסים מקצועיים ובחינות. </w:t>
      </w:r>
      <w:r w:rsidRPr="00574D98">
        <w:rPr>
          <w:rFonts w:ascii="Arial" w:hAnsi="Arial" w:cs="Arial"/>
          <w:b/>
          <w:bCs/>
          <w:sz w:val="20"/>
          <w:szCs w:val="20"/>
          <w:rtl/>
        </w:rPr>
        <w:t>ממוצע ציונים גבוה!</w:t>
      </w:r>
    </w:p>
    <w:p w:rsidR="00C34C3F" w:rsidRPr="00395379" w:rsidP="000F6ABF" w14:paraId="344442D2" w14:textId="7CED6FF8">
      <w:pPr>
        <w:pStyle w:val="Heading2"/>
        <w:rPr>
          <w:rFonts w:ascii="Segoe UI" w:hAnsi="Segoe UI" w:cs="Segoe UI"/>
          <w:color w:val="0D0D0D"/>
          <w:sz w:val="22"/>
          <w:szCs w:val="22"/>
          <w:shd w:val="clear" w:color="auto" w:fill="FFFFFF"/>
          <w:rtl/>
        </w:rPr>
      </w:pPr>
      <w:r w:rsidRPr="00395379">
        <w:rPr>
          <w:rFonts w:asciiTheme="minorBidi" w:hAnsiTheme="minorBidi" w:cstheme="minorBidi"/>
          <w:b/>
          <w:bCs/>
          <w:color w:val="0D0D0D"/>
          <w:sz w:val="22"/>
          <w:szCs w:val="22"/>
          <w:shd w:val="clear" w:color="auto" w:fill="FFFFFF"/>
          <w:rtl/>
        </w:rPr>
        <w:t>התמחות בפרקטיקום בתחום ה</w:t>
      </w:r>
      <w:r w:rsidRPr="00395379">
        <w:rPr>
          <w:rFonts w:asciiTheme="minorBidi" w:hAnsiTheme="minorBidi" w:cstheme="minorBidi"/>
          <w:b/>
          <w:bCs/>
          <w:color w:val="0D0D0D"/>
          <w:sz w:val="22"/>
          <w:szCs w:val="22"/>
          <w:shd w:val="clear" w:color="auto" w:fill="FFFFFF"/>
        </w:rPr>
        <w:t>embedded systems</w:t>
      </w:r>
      <w:r w:rsidRPr="00395379">
        <w:rPr>
          <w:rFonts w:asciiTheme="minorBidi" w:hAnsiTheme="minorBidi" w:cstheme="minorBidi" w:hint="cs"/>
          <w:color w:val="0D0D0D"/>
          <w:sz w:val="22"/>
          <w:szCs w:val="22"/>
          <w:shd w:val="clear" w:color="auto" w:fill="FFFFFF"/>
          <w:rtl/>
        </w:rPr>
        <w:t xml:space="preserve"> 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  <w:rtl/>
        </w:rPr>
        <w:t>הפרויקט הוא תשתית למצלמת אבטחה חכמה, מבוסס בינה מלאכותית. המצלמה רצה   על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 xml:space="preserve"> RPi 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  <w:rtl/>
        </w:rPr>
        <w:t>בעל מעבד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 xml:space="preserve"> ARM 64 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  <w:rtl/>
        </w:rPr>
        <w:t>סיביות. הפרויקט הוא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 xml:space="preserve"> platform 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  <w:rtl/>
        </w:rPr>
        <w:t>העובד על מערכות הפעלה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 xml:space="preserve"> Windows 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  <w:rtl/>
        </w:rPr>
        <w:t>ו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 xml:space="preserve"> Linux-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  <w:rtl/>
        </w:rPr>
        <w:t>ע"י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 xml:space="preserve"> Grpc,Cmake,Catch2,SpdLog,Sqlite,C++,OpenCV, Docker, WSL, QT. 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  <w:rtl/>
        </w:rPr>
        <w:t>וטכנולוגיות ספריות, שפות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 xml:space="preserve"> Mutex, RPi, 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>SharedObject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 xml:space="preserve">, Configuration, 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>Multi Threading</w:t>
      </w:r>
      <w:r w:rsidRPr="00395379" w:rsidR="00395379">
        <w:rPr>
          <w:rFonts w:ascii="Arial" w:hAnsi="Arial" w:cs="Arial"/>
          <w:color w:val="1D1C1D"/>
          <w:sz w:val="22"/>
          <w:szCs w:val="22"/>
          <w:shd w:val="clear" w:color="auto" w:fill="F8F8F8"/>
        </w:rPr>
        <w:t>, Multi Processing</w:t>
      </w:r>
    </w:p>
    <w:p w:rsidR="00A02264" w:rsidRPr="00574D98" w:rsidP="009E6EA8" w14:paraId="29D40B12" w14:textId="4D02D8D6">
      <w:pPr>
        <w:pStyle w:val="Heading2"/>
        <w:rPr>
          <w:rFonts w:ascii="Arial" w:hAnsi="Arial" w:cs="Arial"/>
          <w:sz w:val="24"/>
          <w:szCs w:val="24"/>
          <w:lang w:val="he-IL"/>
        </w:rPr>
      </w:pPr>
      <w:r w:rsidRPr="00574D98">
        <w:rPr>
          <w:rFonts w:ascii="Arial" w:hAnsi="Arial" w:cs="Arial"/>
          <w:sz w:val="24"/>
          <w:szCs w:val="24"/>
          <w:rtl/>
          <w:lang w:val="he-IL"/>
        </w:rPr>
        <w:t>2021 - 2019 | לימודי תיכון</w:t>
      </w:r>
    </w:p>
    <w:p w:rsidR="009F10D3" w:rsidRPr="00574D98" w:rsidP="009F10D3" w14:paraId="46B96BD5" w14:textId="32A5A15D">
      <w:pPr>
        <w:rPr>
          <w:rFonts w:ascii="Arial" w:hAnsi="Arial" w:cs="Arial"/>
          <w:sz w:val="20"/>
          <w:szCs w:val="20"/>
        </w:rPr>
      </w:pPr>
      <w:r w:rsidRPr="00574D98">
        <w:rPr>
          <w:rFonts w:ascii="Arial" w:hAnsi="Arial" w:cs="Arial"/>
          <w:sz w:val="20"/>
          <w:szCs w:val="20"/>
          <w:rtl/>
        </w:rPr>
        <w:t xml:space="preserve">לימודי תיכון בסמינר מאיר מודיעין עילית </w:t>
      </w:r>
      <w:r w:rsidRPr="00574D98" w:rsidR="00924AB1">
        <w:rPr>
          <w:rFonts w:ascii="Arial" w:hAnsi="Arial" w:cs="Arial"/>
          <w:sz w:val="20"/>
          <w:szCs w:val="20"/>
          <w:rtl/>
        </w:rPr>
        <w:br/>
      </w:r>
      <w:r w:rsidRPr="00574D98">
        <w:rPr>
          <w:rFonts w:ascii="Arial" w:hAnsi="Arial" w:cs="Arial"/>
          <w:sz w:val="20"/>
          <w:szCs w:val="20"/>
          <w:rtl/>
        </w:rPr>
        <w:t xml:space="preserve">מבחני סאלד </w:t>
      </w:r>
      <w:r w:rsidRPr="00574D98" w:rsidR="00924AB1">
        <w:rPr>
          <w:rFonts w:ascii="Arial" w:hAnsi="Arial" w:cs="Arial"/>
          <w:sz w:val="20"/>
          <w:szCs w:val="20"/>
          <w:rtl/>
        </w:rPr>
        <w:t xml:space="preserve">תואמי בגרות </w:t>
      </w:r>
      <w:r w:rsidRPr="00574D98">
        <w:rPr>
          <w:rFonts w:ascii="Arial" w:hAnsi="Arial" w:cs="Arial"/>
          <w:sz w:val="20"/>
          <w:szCs w:val="20"/>
          <w:rtl/>
        </w:rPr>
        <w:t>בהצטיינות</w:t>
      </w:r>
      <w:r w:rsidRPr="00574D98" w:rsidR="00924AB1">
        <w:rPr>
          <w:rFonts w:ascii="Arial" w:hAnsi="Arial" w:cs="Arial"/>
          <w:sz w:val="20"/>
          <w:szCs w:val="20"/>
          <w:rtl/>
        </w:rPr>
        <w:t xml:space="preserve"> ,בגרות בתשתיות מחשוב ותקשוב 5 </w:t>
      </w:r>
      <w:r w:rsidRPr="00574D98" w:rsidR="00924AB1">
        <w:rPr>
          <w:rFonts w:ascii="Arial" w:hAnsi="Arial" w:cs="Arial"/>
          <w:sz w:val="20"/>
          <w:szCs w:val="20"/>
          <w:rtl/>
        </w:rPr>
        <w:t>יח''ל</w:t>
      </w:r>
      <w:r w:rsidRPr="00574D98" w:rsidR="005777B4">
        <w:rPr>
          <w:rFonts w:ascii="Arial" w:hAnsi="Arial" w:cs="Arial"/>
          <w:sz w:val="20"/>
          <w:szCs w:val="20"/>
          <w:rtl/>
        </w:rPr>
        <w:t>(ציון 96)</w:t>
      </w:r>
      <w:r w:rsidRPr="00574D98">
        <w:rPr>
          <w:rFonts w:ascii="Arial" w:hAnsi="Arial" w:cs="Arial"/>
          <w:sz w:val="20"/>
          <w:szCs w:val="20"/>
          <w:rtl/>
        </w:rPr>
        <w:t>.</w:t>
      </w:r>
    </w:p>
    <w:p w:rsidR="005777B4" w:rsidRPr="00574D98" w:rsidP="009F10D3" w14:paraId="5A7C5563" w14:textId="12B84DE5">
      <w:pPr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</w:pPr>
      <w:r>
        <w:rPr>
          <w:rFonts w:ascii="Arial" w:hAnsi="Arial" w:cs="Arial"/>
          <w:b/>
          <w:bCs/>
          <w:noProof/>
          <w:color w:val="4472C4" w:themeColor="accent1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222885</wp:posOffset>
                </wp:positionV>
                <wp:extent cx="5683250" cy="0"/>
                <wp:effectExtent l="0" t="0" r="0" b="0"/>
                <wp:wrapNone/>
                <wp:docPr id="183530560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5683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3" o:spid="_x0000_s1029" style="flip:x;mso-wrap-distance-bottom:0;mso-wrap-distance-left:9pt;mso-wrap-distance-right:9pt;mso-wrap-distance-top:0;mso-wrap-style:square;position:absolute;visibility:visible;z-index:251663360" from="-34pt,17.55pt" to="413.5pt,17.55pt" strokecolor="#4472c4" strokeweight="0.5pt">
                <v:stroke joinstyle="miter"/>
              </v:line>
            </w:pict>
          </mc:Fallback>
        </mc:AlternateContent>
      </w:r>
      <w:r w:rsidRPr="00574D98"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  <w:t>ידע מקצועי</w:t>
      </w:r>
    </w:p>
    <w:p w:rsidR="009F10D3" w:rsidRPr="00574D98" w:rsidP="009F10D3" w14:paraId="5300F18B" w14:textId="59818FF3">
      <w:pPr>
        <w:rPr>
          <w:rFonts w:ascii="Arial" w:hAnsi="Arial" w:cs="Arial"/>
          <w:color w:val="000000" w:themeColor="text1"/>
          <w:sz w:val="20"/>
          <w:szCs w:val="20"/>
          <w:lang w:eastAsia="he-IL"/>
        </w:rPr>
      </w:pPr>
      <w:r w:rsidRPr="00574D98"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  <w:t>שפות תוכנה:</w:t>
      </w:r>
      <w:r w:rsidRPr="00574D98">
        <w:rPr>
          <w:rFonts w:ascii="Arial" w:hAnsi="Arial" w:cs="Arial"/>
          <w:color w:val="4472C4" w:themeColor="accent1"/>
          <w:sz w:val="20"/>
          <w:szCs w:val="20"/>
          <w:rtl/>
        </w:rPr>
        <w:t xml:space="preserve"> </w:t>
      </w:r>
      <w:r w:rsidRPr="00574D98">
        <w:rPr>
          <w:rFonts w:ascii="Arial" w:hAnsi="Arial" w:cs="Arial"/>
          <w:color w:val="000000" w:themeColor="text1"/>
          <w:sz w:val="20"/>
          <w:szCs w:val="20"/>
        </w:rPr>
        <w:t>Assem</w:t>
      </w:r>
      <w:r w:rsidRPr="00574D98" w:rsidR="00BB0732">
        <w:rPr>
          <w:rFonts w:ascii="Arial" w:hAnsi="Arial" w:cs="Arial"/>
          <w:color w:val="000000" w:themeColor="text1"/>
          <w:sz w:val="20"/>
          <w:szCs w:val="20"/>
        </w:rPr>
        <w:t>b</w:t>
      </w:r>
      <w:r w:rsidRPr="00574D98">
        <w:rPr>
          <w:rFonts w:ascii="Arial" w:hAnsi="Arial" w:cs="Arial"/>
          <w:color w:val="000000" w:themeColor="text1"/>
          <w:sz w:val="20"/>
          <w:szCs w:val="20"/>
        </w:rPr>
        <w:t xml:space="preserve">ler, Python, Java, C++, C#, C </w:t>
      </w:r>
    </w:p>
    <w:p w:rsidR="009F10D3" w:rsidRPr="00574D98" w:rsidP="009F10D3" w14:paraId="663F3231" w14:textId="77777777">
      <w:pPr>
        <w:rPr>
          <w:rFonts w:ascii="Arial" w:hAnsi="Arial" w:cs="Arial"/>
          <w:sz w:val="20"/>
          <w:szCs w:val="20"/>
        </w:rPr>
      </w:pPr>
      <w:r w:rsidRPr="00574D98"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  <w:t>שפות אינטרנט:</w:t>
      </w:r>
      <w:r w:rsidRPr="00574D98">
        <w:rPr>
          <w:rFonts w:ascii="Arial" w:hAnsi="Arial" w:cs="Arial"/>
          <w:color w:val="4472C4" w:themeColor="accent1"/>
          <w:sz w:val="20"/>
          <w:szCs w:val="20"/>
          <w:rtl/>
        </w:rPr>
        <w:t xml:space="preserve">  </w:t>
      </w:r>
      <w:r w:rsidRPr="00574D98">
        <w:rPr>
          <w:rFonts w:ascii="Arial" w:hAnsi="Arial" w:cs="Arial"/>
          <w:sz w:val="20"/>
          <w:szCs w:val="20"/>
        </w:rPr>
        <w:t xml:space="preserve">HTML5 ,CSS3 ,JS ,NodeJS </w:t>
      </w:r>
    </w:p>
    <w:p w:rsidR="009F10D3" w:rsidRPr="00574D98" w:rsidP="009F10D3" w14:paraId="217573B2" w14:textId="77777777">
      <w:pPr>
        <w:rPr>
          <w:rFonts w:ascii="Arial" w:hAnsi="Arial" w:cs="Arial"/>
          <w:color w:val="000000" w:themeColor="text1"/>
          <w:sz w:val="20"/>
          <w:szCs w:val="20"/>
        </w:rPr>
      </w:pPr>
      <w:r w:rsidRPr="00574D98"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  <w:t>טכנולוגיות:</w:t>
      </w:r>
      <w:r w:rsidRPr="00574D98">
        <w:rPr>
          <w:rFonts w:ascii="Arial" w:hAnsi="Arial" w:cs="Arial"/>
          <w:color w:val="4472C4" w:themeColor="accent1"/>
          <w:sz w:val="20"/>
          <w:szCs w:val="20"/>
          <w:rtl/>
        </w:rPr>
        <w:t xml:space="preserve"> </w:t>
      </w:r>
      <w:r w:rsidRPr="00574D98">
        <w:rPr>
          <w:rFonts w:ascii="Arial" w:hAnsi="Arial" w:cs="Arial"/>
          <w:color w:val="000000" w:themeColor="text1"/>
          <w:sz w:val="20"/>
          <w:szCs w:val="20"/>
        </w:rPr>
        <w:t>Entity-</w:t>
      </w:r>
      <w:r w:rsidRPr="00574D98">
        <w:rPr>
          <w:rFonts w:ascii="Arial" w:hAnsi="Arial" w:cs="Arial"/>
          <w:color w:val="000000" w:themeColor="text1"/>
          <w:sz w:val="20"/>
          <w:szCs w:val="20"/>
        </w:rPr>
        <w:t>Frawework</w:t>
      </w:r>
      <w:r w:rsidRPr="00574D98">
        <w:rPr>
          <w:rFonts w:ascii="Arial" w:hAnsi="Arial" w:cs="Arial"/>
          <w:color w:val="000000" w:themeColor="text1"/>
          <w:sz w:val="20"/>
          <w:szCs w:val="20"/>
        </w:rPr>
        <w:t>, WinForms, Design Pattern</w:t>
      </w:r>
      <w:r w:rsidRPr="00574D98">
        <w:rPr>
          <w:rFonts w:ascii="Arial" w:hAnsi="Arial" w:cs="Arial"/>
          <w:color w:val="000000" w:themeColor="text1"/>
          <w:sz w:val="20"/>
          <w:szCs w:val="20"/>
          <w:rtl/>
        </w:rPr>
        <w:t>,</w:t>
      </w:r>
      <w:r w:rsidRPr="00574D98">
        <w:rPr>
          <w:rFonts w:ascii="Arial" w:hAnsi="Arial" w:cs="Arial"/>
          <w:sz w:val="20"/>
          <w:szCs w:val="20"/>
        </w:rPr>
        <w:t xml:space="preserve"> React, .net core, </w:t>
      </w:r>
      <w:r w:rsidRPr="00574D98">
        <w:rPr>
          <w:rFonts w:ascii="Arial" w:hAnsi="Arial" w:cs="Arial"/>
          <w:sz w:val="20"/>
          <w:szCs w:val="20"/>
        </w:rPr>
        <w:t>WebAPI</w:t>
      </w:r>
      <w:r w:rsidRPr="00574D98">
        <w:rPr>
          <w:rFonts w:ascii="Arial" w:hAnsi="Arial" w:cs="Arial"/>
          <w:sz w:val="20"/>
          <w:szCs w:val="20"/>
        </w:rPr>
        <w:t xml:space="preserve"> </w:t>
      </w:r>
    </w:p>
    <w:p w:rsidR="009F10D3" w:rsidRPr="00574D98" w:rsidP="009F10D3" w14:paraId="31E42ABD" w14:textId="35ADDBCA">
      <w:pPr>
        <w:rPr>
          <w:rFonts w:ascii="Arial" w:hAnsi="Arial" w:cs="Arial"/>
          <w:color w:val="000000" w:themeColor="text1"/>
          <w:sz w:val="20"/>
          <w:szCs w:val="20"/>
          <w:rtl/>
        </w:rPr>
      </w:pPr>
      <w:r w:rsidRPr="00574D98"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  <w:t>בסיסי נתונים:</w:t>
      </w:r>
      <w:r w:rsidRPr="00574D98">
        <w:rPr>
          <w:rFonts w:ascii="Arial" w:hAnsi="Arial" w:cs="Arial"/>
          <w:color w:val="4472C4" w:themeColor="accent1"/>
          <w:sz w:val="20"/>
          <w:szCs w:val="20"/>
          <w:rtl/>
        </w:rPr>
        <w:t xml:space="preserve"> </w:t>
      </w:r>
      <w:r w:rsidRPr="00574D98">
        <w:rPr>
          <w:rFonts w:ascii="Arial" w:hAnsi="Arial" w:cs="Arial"/>
          <w:color w:val="000000" w:themeColor="text1"/>
          <w:sz w:val="20"/>
          <w:szCs w:val="20"/>
        </w:rPr>
        <w:t xml:space="preserve">SQL server, MongoDB </w:t>
      </w:r>
      <w:r w:rsidRPr="00574D98">
        <w:rPr>
          <w:rFonts w:ascii="Arial" w:hAnsi="Arial" w:cs="Arial"/>
          <w:sz w:val="20"/>
          <w:szCs w:val="20"/>
        </w:rPr>
        <w:t>, XML</w:t>
      </w:r>
      <w:r w:rsidRPr="00574D98" w:rsidR="003C2C18">
        <w:rPr>
          <w:rFonts w:ascii="Arial" w:hAnsi="Arial" w:cs="Arial"/>
          <w:sz w:val="20"/>
          <w:szCs w:val="20"/>
        </w:rPr>
        <w:t>,</w:t>
      </w:r>
      <w:r w:rsidRPr="00574D98" w:rsidR="00CA2D0C">
        <w:rPr>
          <w:rFonts w:ascii="Arial" w:hAnsi="Arial" w:cs="Arial"/>
          <w:sz w:val="20"/>
          <w:szCs w:val="20"/>
        </w:rPr>
        <w:t xml:space="preserve"> </w:t>
      </w:r>
      <w:r w:rsidRPr="00574D98" w:rsidR="003C2C18">
        <w:rPr>
          <w:rFonts w:ascii="Arial" w:hAnsi="Arial" w:cs="Arial"/>
          <w:sz w:val="20"/>
          <w:szCs w:val="20"/>
        </w:rPr>
        <w:t>PostgreSql</w:t>
      </w:r>
      <w:r w:rsidRPr="00574D98">
        <w:rPr>
          <w:rFonts w:ascii="Arial" w:hAnsi="Arial" w:cs="Arial"/>
          <w:sz w:val="20"/>
          <w:szCs w:val="20"/>
        </w:rPr>
        <w:t xml:space="preserve"> </w:t>
      </w:r>
    </w:p>
    <w:p w:rsidR="009F10D3" w:rsidRPr="00574D98" w:rsidP="009F10D3" w14:paraId="19485B8C" w14:textId="77777777">
      <w:pPr>
        <w:rPr>
          <w:rFonts w:ascii="Arial" w:hAnsi="Arial" w:cs="Arial"/>
          <w:sz w:val="20"/>
          <w:szCs w:val="20"/>
        </w:rPr>
      </w:pPr>
      <w:r w:rsidRPr="00574D98"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  <w:t>סביבות פיתוח:</w:t>
      </w:r>
      <w:r w:rsidRPr="00574D98">
        <w:rPr>
          <w:rFonts w:ascii="Arial" w:hAnsi="Arial" w:cs="Arial"/>
          <w:color w:val="4472C4" w:themeColor="accent1"/>
          <w:sz w:val="20"/>
          <w:szCs w:val="20"/>
          <w:rtl/>
        </w:rPr>
        <w:t xml:space="preserve"> </w:t>
      </w:r>
      <w:r w:rsidRPr="00574D98">
        <w:rPr>
          <w:rFonts w:ascii="Arial" w:hAnsi="Arial" w:cs="Arial"/>
          <w:sz w:val="20"/>
          <w:szCs w:val="20"/>
        </w:rPr>
        <w:t xml:space="preserve">VS Code, Visual Studio, </w:t>
      </w:r>
      <w:r w:rsidRPr="00574D98">
        <w:rPr>
          <w:rFonts w:ascii="Arial" w:hAnsi="Arial" w:cs="Arial"/>
          <w:sz w:val="20"/>
          <w:szCs w:val="20"/>
        </w:rPr>
        <w:t>Pycharm</w:t>
      </w:r>
      <w:r w:rsidRPr="00574D98">
        <w:rPr>
          <w:rFonts w:ascii="Arial" w:hAnsi="Arial" w:cs="Arial"/>
          <w:sz w:val="20"/>
          <w:szCs w:val="20"/>
        </w:rPr>
        <w:t xml:space="preserve">, Eclipse </w:t>
      </w:r>
    </w:p>
    <w:p w:rsidR="009F10D3" w:rsidRPr="00574D98" w:rsidP="009F10D3" w14:paraId="07ECB6E5" w14:textId="77777777">
      <w:pPr>
        <w:rPr>
          <w:rFonts w:ascii="Arial" w:hAnsi="Arial" w:cs="Arial"/>
          <w:sz w:val="20"/>
          <w:szCs w:val="20"/>
          <w:rtl/>
        </w:rPr>
      </w:pPr>
      <w:r w:rsidRPr="00574D98"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  <w:t>מערכות הפעלה:</w:t>
      </w:r>
      <w:r w:rsidRPr="00574D98">
        <w:rPr>
          <w:rFonts w:ascii="Arial" w:hAnsi="Arial" w:cs="Arial"/>
          <w:color w:val="4472C4" w:themeColor="accent1"/>
          <w:sz w:val="20"/>
          <w:szCs w:val="20"/>
          <w:rtl/>
        </w:rPr>
        <w:t xml:space="preserve"> </w:t>
      </w:r>
      <w:r w:rsidRPr="00574D98">
        <w:rPr>
          <w:rFonts w:ascii="Arial" w:hAnsi="Arial" w:cs="Arial"/>
          <w:sz w:val="20"/>
          <w:szCs w:val="20"/>
        </w:rPr>
        <w:t>Unix,Windows</w:t>
      </w:r>
    </w:p>
    <w:p w:rsidR="009F10D3" w:rsidRPr="00574D98" w:rsidP="009F10D3" w14:paraId="1F31290A" w14:textId="77777777">
      <w:pPr>
        <w:rPr>
          <w:rFonts w:ascii="Arial" w:hAnsi="Arial" w:cs="Arial"/>
          <w:sz w:val="20"/>
          <w:szCs w:val="20"/>
          <w:rtl/>
        </w:rPr>
      </w:pPr>
      <w:r w:rsidRPr="00574D98"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  <w:t>לימודי מתמטיקה:</w:t>
      </w:r>
      <w:r w:rsidRPr="00574D98">
        <w:rPr>
          <w:rFonts w:ascii="Arial" w:hAnsi="Arial" w:cs="Arial"/>
          <w:color w:val="4472C4" w:themeColor="accent1"/>
          <w:sz w:val="20"/>
          <w:szCs w:val="20"/>
          <w:rtl/>
        </w:rPr>
        <w:t xml:space="preserve"> </w:t>
      </w:r>
      <w:r w:rsidRPr="00574D98">
        <w:rPr>
          <w:rFonts w:ascii="Arial" w:hAnsi="Arial" w:cs="Arial"/>
          <w:sz w:val="20"/>
          <w:szCs w:val="20"/>
          <w:rtl/>
        </w:rPr>
        <w:t>אלגברה בולי</w:t>
      </w:r>
      <w:r w:rsidRPr="00574D98" w:rsidR="00BA1AA1">
        <w:rPr>
          <w:rFonts w:ascii="Arial" w:hAnsi="Arial" w:cs="Arial"/>
          <w:sz w:val="20"/>
          <w:szCs w:val="20"/>
          <w:rtl/>
        </w:rPr>
        <w:t>א</w:t>
      </w:r>
      <w:r w:rsidRPr="00574D98">
        <w:rPr>
          <w:rFonts w:ascii="Arial" w:hAnsi="Arial" w:cs="Arial"/>
          <w:sz w:val="20"/>
          <w:szCs w:val="20"/>
          <w:rtl/>
        </w:rPr>
        <w:t>נית ולינארית, סטטיסטיקה.</w:t>
      </w:r>
    </w:p>
    <w:p w:rsidR="00BA1AA1" w:rsidRPr="00574D98" w:rsidP="00BA1AA1" w14:paraId="3C0020CD" w14:textId="718B61A5">
      <w:pPr>
        <w:rPr>
          <w:rFonts w:ascii="Arial" w:hAnsi="Arial" w:cs="Arial"/>
          <w:sz w:val="20"/>
          <w:szCs w:val="20"/>
          <w:rtl/>
        </w:rPr>
      </w:pPr>
      <w:r w:rsidRPr="00574D98">
        <w:rPr>
          <w:rFonts w:ascii="Arial" w:hAnsi="Arial" w:cs="Arial"/>
          <w:b/>
          <w:bCs/>
          <w:color w:val="4472C4" w:themeColor="accent1"/>
          <w:sz w:val="20"/>
          <w:szCs w:val="20"/>
          <w:rtl/>
        </w:rPr>
        <w:t>לימודי הרחבה:</w:t>
      </w:r>
      <w:r w:rsidRPr="00574D98">
        <w:rPr>
          <w:rFonts w:ascii="Arial" w:hAnsi="Arial" w:cs="Arial"/>
          <w:color w:val="4472C4" w:themeColor="accent1"/>
          <w:sz w:val="20"/>
          <w:szCs w:val="20"/>
          <w:rtl/>
        </w:rPr>
        <w:t xml:space="preserve"> </w:t>
      </w:r>
      <w:r w:rsidRPr="00574D98">
        <w:rPr>
          <w:rFonts w:ascii="Arial" w:hAnsi="Arial" w:cs="Arial"/>
          <w:sz w:val="20"/>
          <w:szCs w:val="20"/>
        </w:rPr>
        <w:t>-</w:t>
      </w:r>
      <w:r w:rsidRPr="00574D98" w:rsidR="00A02264">
        <w:rPr>
          <w:rFonts w:ascii="Arial" w:hAnsi="Arial" w:cs="Arial"/>
          <w:sz w:val="20"/>
          <w:szCs w:val="20"/>
        </w:rPr>
        <w:t>R</w:t>
      </w:r>
      <w:r w:rsidRPr="00574D98">
        <w:rPr>
          <w:rFonts w:ascii="Arial" w:hAnsi="Arial" w:cs="Arial"/>
          <w:sz w:val="20"/>
          <w:szCs w:val="20"/>
        </w:rPr>
        <w:t>eal</w:t>
      </w:r>
      <w:r w:rsidRPr="00574D98" w:rsidR="00924AB1">
        <w:rPr>
          <w:rFonts w:ascii="Arial" w:hAnsi="Arial" w:cs="Arial"/>
          <w:sz w:val="20"/>
          <w:szCs w:val="20"/>
        </w:rPr>
        <w:t xml:space="preserve"> </w:t>
      </w:r>
      <w:r w:rsidRPr="00574D98" w:rsidR="00924AB1">
        <w:rPr>
          <w:rFonts w:ascii="Arial" w:hAnsi="Arial" w:cs="Arial"/>
          <w:sz w:val="20"/>
          <w:szCs w:val="20"/>
        </w:rPr>
        <w:t>Time</w:t>
      </w:r>
      <w:r w:rsidR="0002186F">
        <w:rPr>
          <w:rFonts w:ascii="Arial" w:hAnsi="Arial" w:cs="Arial"/>
          <w:sz w:val="20"/>
          <w:szCs w:val="20"/>
        </w:rPr>
        <w:t>,AWS</w:t>
      </w:r>
      <w:r w:rsidRPr="00574D98">
        <w:rPr>
          <w:rFonts w:ascii="Arial" w:hAnsi="Arial" w:cs="Arial"/>
          <w:sz w:val="20"/>
          <w:szCs w:val="20"/>
          <w:rtl/>
        </w:rPr>
        <w:t>הנדסת חשמל</w:t>
      </w:r>
      <w:r w:rsidR="00574D98">
        <w:rPr>
          <w:rFonts w:ascii="Arial" w:hAnsi="Arial" w:cs="Arial" w:hint="cs"/>
          <w:sz w:val="20"/>
          <w:szCs w:val="20"/>
          <w:rtl/>
        </w:rPr>
        <w:t>,</w:t>
      </w:r>
      <w:r w:rsidRPr="00574D98">
        <w:rPr>
          <w:rFonts w:ascii="Arial" w:hAnsi="Arial" w:cs="Arial"/>
          <w:sz w:val="20"/>
          <w:szCs w:val="20"/>
        </w:rPr>
        <w:t>Algorithm, Data Structures, Graphs , Digital systems Git</w:t>
      </w:r>
      <w:r w:rsidRPr="00574D98">
        <w:rPr>
          <w:rFonts w:ascii="Arial" w:hAnsi="Arial" w:cs="Arial"/>
          <w:sz w:val="20"/>
          <w:szCs w:val="20"/>
          <w:rtl/>
        </w:rPr>
        <w:t>. מערכות הפעלה, ארגון המחשב, תקשורת ורשתות, אנגלית טכנית ומדוברת, ניתוח מערכות מידע,</w:t>
      </w:r>
      <w:r w:rsidRPr="00574D98" w:rsidR="00640156">
        <w:rPr>
          <w:rFonts w:ascii="Arial" w:hAnsi="Arial" w:cs="Arial"/>
          <w:sz w:val="20"/>
          <w:szCs w:val="20"/>
          <w:rtl/>
        </w:rPr>
        <w:t xml:space="preserve"> </w:t>
      </w:r>
      <w:r w:rsidRPr="00574D98">
        <w:rPr>
          <w:rFonts w:ascii="Arial" w:hAnsi="Arial" w:cs="Arial"/>
          <w:sz w:val="20"/>
          <w:szCs w:val="20"/>
          <w:rtl/>
        </w:rPr>
        <w:t>מתמ</w:t>
      </w:r>
      <w:r w:rsidR="000F6ABF">
        <w:rPr>
          <w:rFonts w:ascii="Arial" w:hAnsi="Arial" w:cs="Arial" w:hint="cs"/>
          <w:sz w:val="20"/>
          <w:szCs w:val="20"/>
          <w:rtl/>
        </w:rPr>
        <w:t>ט</w:t>
      </w:r>
      <w:r w:rsidRPr="00574D98">
        <w:rPr>
          <w:rFonts w:ascii="Arial" w:hAnsi="Arial" w:cs="Arial"/>
          <w:sz w:val="20"/>
          <w:szCs w:val="20"/>
          <w:rtl/>
        </w:rPr>
        <w:t>יקה.</w:t>
      </w:r>
    </w:p>
    <w:p w:rsidR="00574D98" w:rsidRPr="00574D98" w:rsidP="00574D98" w14:paraId="533FD51C" w14:textId="6A7F73AB">
      <w:pPr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4472C4" w:themeColor="accent1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5740400" cy="31750"/>
                <wp:effectExtent l="0" t="0" r="12700" b="25400"/>
                <wp:wrapNone/>
                <wp:docPr id="2020072620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57404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4" o:spid="_x0000_s1030" style="flip:x y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z-index:251665408" from="400.8pt,14.85pt" to="852.8pt,17.35pt" strokecolor="#4472c4" strokeweight="0.5pt">
                <v:stroke joinstyle="miter"/>
                <w10:wrap anchorx="margin"/>
              </v:line>
            </w:pict>
          </mc:Fallback>
        </mc:AlternateContent>
      </w:r>
      <w:r w:rsidRPr="00574D98" w:rsidR="005777B4"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  <w:t>נסיון</w:t>
      </w:r>
      <w:r w:rsidRPr="00574D98" w:rsidR="005777B4"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  <w:t xml:space="preserve"> </w:t>
      </w:r>
      <w:r w:rsidRPr="00574D98" w:rsidR="005777B4"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  <w:t>מפרוייקטים</w:t>
      </w:r>
      <w:r w:rsidRPr="00574D98" w:rsidR="005777B4"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  <w:t xml:space="preserve"> מקיפים במהלך הלימודים:</w:t>
      </w:r>
      <w:r w:rsidRPr="00574D98" w:rsidR="00316426">
        <w:rPr>
          <w:rFonts w:ascii="Arial" w:hAnsi="Arial" w:cs="Arial"/>
          <w:b/>
          <w:bCs/>
          <w:color w:val="4472C4" w:themeColor="accent1"/>
          <w:sz w:val="28"/>
          <w:szCs w:val="28"/>
          <w:rtl/>
        </w:rPr>
        <w:br/>
      </w:r>
      <w:r w:rsidRPr="00574D98">
        <w:rPr>
          <w:rFonts w:ascii="Arial" w:hAnsi="Arial" w:cs="Arial"/>
          <w:sz w:val="18"/>
          <w:szCs w:val="18"/>
          <w:rtl/>
        </w:rPr>
        <w:t>•</w:t>
      </w:r>
      <w:r w:rsidRPr="00574D98">
        <w:rPr>
          <w:rFonts w:ascii="Arial" w:hAnsi="Arial" w:cs="Arial" w:hint="cs"/>
          <w:sz w:val="18"/>
          <w:szCs w:val="18"/>
          <w:rtl/>
        </w:rPr>
        <w:t xml:space="preserve"> </w:t>
      </w:r>
      <w:r w:rsidRPr="00574D98">
        <w:rPr>
          <w:rFonts w:ascii="Arial" w:hAnsi="Arial" w:cs="Arial"/>
          <w:sz w:val="18"/>
          <w:szCs w:val="18"/>
          <w:rtl/>
        </w:rPr>
        <w:t>פיתוח אתר לניהול משימות צד</w:t>
      </w:r>
      <w:r w:rsidRPr="00574D98">
        <w:rPr>
          <w:rFonts w:ascii="Arial" w:hAnsi="Arial" w:cs="Arial" w:hint="cs"/>
          <w:sz w:val="18"/>
          <w:szCs w:val="18"/>
          <w:rtl/>
        </w:rPr>
        <w:t xml:space="preserve"> </w:t>
      </w:r>
      <w:r w:rsidRPr="00574D98">
        <w:rPr>
          <w:rFonts w:ascii="Arial" w:hAnsi="Arial" w:cs="Arial"/>
          <w:sz w:val="18"/>
          <w:szCs w:val="18"/>
          <w:rtl/>
        </w:rPr>
        <w:t>שרת ולקוח ב ,</w:t>
      </w:r>
      <w:r w:rsidRPr="00574D98">
        <w:rPr>
          <w:rFonts w:ascii="Arial" w:hAnsi="Arial" w:cs="Arial"/>
          <w:sz w:val="18"/>
          <w:szCs w:val="18"/>
        </w:rPr>
        <w:t>React, Node JS</w:t>
      </w:r>
      <w:r w:rsidRPr="00574D98">
        <w:rPr>
          <w:rFonts w:ascii="Arial" w:hAnsi="Arial" w:cs="Arial"/>
          <w:sz w:val="18"/>
          <w:szCs w:val="18"/>
          <w:rtl/>
        </w:rPr>
        <w:t>,</w:t>
      </w:r>
      <w:r w:rsidRPr="00574D98">
        <w:rPr>
          <w:rFonts w:ascii="Arial" w:hAnsi="Arial" w:cs="Arial"/>
          <w:sz w:val="18"/>
          <w:szCs w:val="18"/>
        </w:rPr>
        <w:t xml:space="preserve"> MongoDB </w:t>
      </w:r>
      <w:r w:rsidRPr="00574D98">
        <w:rPr>
          <w:rFonts w:ascii="Arial" w:hAnsi="Arial" w:cs="Arial"/>
          <w:sz w:val="18"/>
          <w:szCs w:val="18"/>
          <w:rtl/>
        </w:rPr>
        <w:t>תוך שימוש בספריי</w:t>
      </w:r>
      <w:r w:rsidRPr="00574D98">
        <w:rPr>
          <w:rFonts w:ascii="Arial" w:hAnsi="Arial" w:cs="Arial" w:hint="cs"/>
          <w:sz w:val="18"/>
          <w:szCs w:val="18"/>
          <w:rtl/>
        </w:rPr>
        <w:t xml:space="preserve">ת </w:t>
      </w:r>
      <w:r w:rsidRPr="00574D98">
        <w:rPr>
          <w:rFonts w:ascii="Arial" w:hAnsi="Arial" w:cs="Arial"/>
          <w:sz w:val="18"/>
          <w:szCs w:val="18"/>
        </w:rPr>
        <w:t>MUI</w:t>
      </w:r>
      <w:r w:rsidRPr="00574D98">
        <w:rPr>
          <w:rFonts w:ascii="Arial" w:hAnsi="Arial" w:cs="Arial"/>
          <w:sz w:val="18"/>
          <w:szCs w:val="18"/>
          <w:rtl/>
        </w:rPr>
        <w:t xml:space="preserve"> והעלה ל</w:t>
      </w:r>
      <w:r w:rsidRPr="00574D98">
        <w:rPr>
          <w:rFonts w:ascii="Arial" w:hAnsi="Arial" w:cs="Arial" w:hint="cs"/>
          <w:sz w:val="18"/>
          <w:szCs w:val="18"/>
          <w:rtl/>
        </w:rPr>
        <w:t xml:space="preserve"> </w:t>
      </w:r>
      <w:r w:rsidRPr="00574D98">
        <w:rPr>
          <w:rFonts w:ascii="Arial" w:hAnsi="Arial" w:cs="Arial"/>
          <w:sz w:val="18"/>
          <w:szCs w:val="18"/>
        </w:rPr>
        <w:t xml:space="preserve"> Git</w:t>
      </w:r>
      <w:r w:rsidRPr="00574D98">
        <w:rPr>
          <w:rFonts w:ascii="Arial" w:hAnsi="Arial" w:cs="Arial" w:hint="cs"/>
          <w:sz w:val="18"/>
          <w:szCs w:val="18"/>
          <w:rtl/>
        </w:rPr>
        <w:t xml:space="preserve"> </w:t>
      </w:r>
      <w:r w:rsidRPr="00574D98">
        <w:rPr>
          <w:rFonts w:ascii="Arial" w:hAnsi="Arial" w:cs="Arial"/>
          <w:sz w:val="18"/>
          <w:szCs w:val="18"/>
          <w:rtl/>
        </w:rPr>
        <w:t>בפרויקט זה שימת דגש על עבודת צוות טובה, יכולת ניהול זמן ולמידה עצמית.</w:t>
      </w:r>
    </w:p>
    <w:p w:rsidR="00574D98" w:rsidRPr="00574D98" w:rsidP="00574D98" w14:paraId="52DF739B" w14:textId="616C5A56">
      <w:pPr>
        <w:rPr>
          <w:rFonts w:ascii="Arial" w:hAnsi="Arial" w:cs="Arial"/>
          <w:sz w:val="18"/>
          <w:szCs w:val="18"/>
          <w:rtl/>
        </w:rPr>
      </w:pPr>
      <w:r w:rsidRPr="00574D98">
        <w:rPr>
          <w:rFonts w:ascii="Arial" w:hAnsi="Arial" w:cs="Arial"/>
          <w:sz w:val="18"/>
          <w:szCs w:val="18"/>
          <w:rtl/>
        </w:rPr>
        <w:t>•פיתוח פרויקט מתקדם ב</w:t>
      </w:r>
      <w:r w:rsidRPr="00574D98">
        <w:rPr>
          <w:rFonts w:ascii="Arial" w:hAnsi="Arial" w:cs="Arial"/>
          <w:sz w:val="18"/>
          <w:szCs w:val="18"/>
        </w:rPr>
        <w:t>Python</w:t>
      </w:r>
      <w:r w:rsidRPr="00574D98">
        <w:rPr>
          <w:rFonts w:ascii="Arial" w:hAnsi="Arial" w:cs="Arial"/>
          <w:sz w:val="18"/>
          <w:szCs w:val="18"/>
          <w:rtl/>
        </w:rPr>
        <w:t xml:space="preserve">  -נגן מגוון ורחב. שימוש בספריות חיצוניות המשפרות את יכולות המערכת.</w:t>
      </w:r>
    </w:p>
    <w:p w:rsidR="005777B4" w:rsidRPr="00574D98" w:rsidP="00574D98" w14:paraId="767B617E" w14:textId="14D27946">
      <w:pPr>
        <w:rPr>
          <w:rFonts w:ascii="Arial" w:hAnsi="Arial" w:cs="Arial"/>
          <w:sz w:val="18"/>
          <w:szCs w:val="18"/>
          <w:rtl/>
        </w:rPr>
      </w:pPr>
      <w:r w:rsidRPr="00574D98">
        <w:rPr>
          <w:rFonts w:ascii="Arial" w:hAnsi="Arial" w:cs="Arial"/>
          <w:sz w:val="18"/>
          <w:szCs w:val="18"/>
          <w:rtl/>
        </w:rPr>
        <w:t xml:space="preserve">•בניית חנות </w:t>
      </w:r>
      <w:r w:rsidRPr="00574D98">
        <w:rPr>
          <w:rFonts w:ascii="Arial" w:hAnsi="Arial" w:cs="Arial"/>
          <w:sz w:val="18"/>
          <w:szCs w:val="18"/>
        </w:rPr>
        <w:t>Web</w:t>
      </w:r>
      <w:r w:rsidRPr="00574D98">
        <w:rPr>
          <w:rFonts w:ascii="Arial" w:hAnsi="Arial" w:cs="Arial"/>
          <w:sz w:val="18"/>
          <w:szCs w:val="18"/>
          <w:rtl/>
        </w:rPr>
        <w:t xml:space="preserve"> בשפת </w:t>
      </w:r>
      <w:r w:rsidRPr="00574D98">
        <w:rPr>
          <w:rFonts w:ascii="Arial" w:hAnsi="Arial" w:cs="Arial"/>
          <w:sz w:val="18"/>
          <w:szCs w:val="18"/>
        </w:rPr>
        <w:t>JavaScript</w:t>
      </w:r>
      <w:r w:rsidRPr="00574D98">
        <w:rPr>
          <w:rFonts w:ascii="Arial" w:hAnsi="Arial" w:cs="Arial"/>
          <w:sz w:val="18"/>
          <w:szCs w:val="18"/>
          <w:rtl/>
        </w:rPr>
        <w:t xml:space="preserve"> ,אפשרויות חיפוש, עיצוב נאה ומרשים.</w:t>
      </w:r>
    </w:p>
    <w:p w:rsidR="005777B4" w:rsidRPr="00574D98" w:rsidP="005777B4" w14:paraId="71CC8BC4" w14:textId="1253EA43">
      <w:pPr>
        <w:pStyle w:val="ListBullet"/>
        <w:numPr>
          <w:ilvl w:val="0"/>
          <w:numId w:val="0"/>
        </w:numPr>
        <w:bidi/>
        <w:rPr>
          <w:rFonts w:ascii="Arial" w:hAnsi="Arial" w:cs="Arial"/>
          <w:b/>
          <w:bCs/>
          <w:color w:val="4472C4" w:themeColor="accent1"/>
          <w:sz w:val="18"/>
          <w:szCs w:val="18"/>
          <w:rtl/>
          <w:lang w:bidi="he-IL"/>
        </w:rPr>
      </w:pPr>
      <w:r>
        <w:rPr>
          <w:rFonts w:ascii="Arial" w:hAnsi="Arial" w:cs="Arial"/>
          <w:b/>
          <w:bCs/>
          <w:noProof/>
          <w:color w:val="4472C4" w:themeColor="accent1"/>
          <w:sz w:val="28"/>
          <w:szCs w:val="28"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198120</wp:posOffset>
                </wp:positionV>
                <wp:extent cx="5708650" cy="25400"/>
                <wp:effectExtent l="0" t="0" r="25400" b="31750"/>
                <wp:wrapNone/>
                <wp:docPr id="1146237707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57086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5" o:spid="_x0000_s1031" style="flip:x y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z-index:251669504" from="398.3pt,15.6pt" to="847.8pt,17.6pt" strokecolor="#4472c4" strokeweight="0.5pt">
                <v:stroke joinstyle="miter"/>
                <w10:wrap anchorx="margin"/>
              </v:line>
            </w:pict>
          </mc:Fallback>
        </mc:AlternateContent>
      </w:r>
      <w:r w:rsidRPr="00574D98">
        <w:rPr>
          <w:rFonts w:ascii="Arial" w:hAnsi="Arial" w:cs="Arial"/>
          <w:b/>
          <w:bCs/>
          <w:color w:val="4472C4" w:themeColor="accent1"/>
          <w:sz w:val="28"/>
          <w:szCs w:val="28"/>
          <w:rtl/>
          <w:lang w:bidi="he-IL"/>
        </w:rPr>
        <w:t xml:space="preserve">שפות  </w:t>
      </w:r>
    </w:p>
    <w:p w:rsidR="005777B4" w:rsidRPr="00574D98" w:rsidP="005777B4" w14:paraId="4F1ACE5F" w14:textId="77777777">
      <w:pPr>
        <w:pStyle w:val="ListBullet"/>
        <w:numPr>
          <w:ilvl w:val="0"/>
          <w:numId w:val="0"/>
        </w:numPr>
        <w:bidi/>
        <w:ind w:left="360" w:hanging="360"/>
        <w:rPr>
          <w:rFonts w:ascii="Arial" w:hAnsi="Arial" w:cs="Arial"/>
          <w:b/>
          <w:bCs/>
          <w:color w:val="auto"/>
          <w:sz w:val="18"/>
          <w:szCs w:val="18"/>
          <w:rtl/>
          <w:lang w:bidi="he-IL"/>
        </w:rPr>
      </w:pPr>
    </w:p>
    <w:p w:rsidR="00F65434" w:rsidRPr="00574D98" w:rsidP="007D3F14" w14:paraId="7D676A46" w14:textId="5F00C458">
      <w:pPr>
        <w:pStyle w:val="ListBullet"/>
        <w:numPr>
          <w:ilvl w:val="0"/>
          <w:numId w:val="0"/>
        </w:numPr>
        <w:bidi/>
        <w:ind w:left="360" w:hanging="360"/>
        <w:rPr>
          <w:rFonts w:ascii="Arial" w:hAnsi="Arial" w:cs="Arial"/>
          <w:color w:val="auto"/>
          <w:sz w:val="18"/>
          <w:szCs w:val="18"/>
          <w:rtl/>
          <w:lang w:bidi="he-IL"/>
        </w:rPr>
      </w:pPr>
      <w:r w:rsidRPr="00574D98">
        <w:rPr>
          <w:rFonts w:ascii="Arial" w:hAnsi="Arial" w:cs="Arial"/>
          <w:b/>
          <w:bCs/>
          <w:color w:val="auto"/>
          <w:sz w:val="18"/>
          <w:szCs w:val="18"/>
          <w:rtl/>
          <w:lang w:bidi="he-IL"/>
        </w:rPr>
        <w:t xml:space="preserve">  </w:t>
      </w:r>
      <w:r w:rsidRPr="00574D98">
        <w:rPr>
          <w:rFonts w:ascii="Arial" w:hAnsi="Arial" w:cs="Arial"/>
          <w:color w:val="auto"/>
          <w:sz w:val="18"/>
          <w:szCs w:val="18"/>
          <w:rtl/>
          <w:lang w:bidi="he-IL"/>
        </w:rPr>
        <w:t>עברית- שפת אם.       אנגלית-שליטה מעולה בקריאה וכתיבה, דיבור ברמה טובה מאוד.</w:t>
      </w:r>
    </w:p>
    <w:sectPr w:rsidSect="00F36FF9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>
    <w:nsid w:val="29F67A85"/>
    <w:multiLevelType w:val="hybridMultilevel"/>
    <w:tmpl w:val="1066A0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532E6A"/>
    <w:multiLevelType w:val="hybridMultilevel"/>
    <w:tmpl w:val="C01C97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D3"/>
    <w:rsid w:val="0002186F"/>
    <w:rsid w:val="000E4B85"/>
    <w:rsid w:val="000F6ABF"/>
    <w:rsid w:val="001A74E1"/>
    <w:rsid w:val="00245AA3"/>
    <w:rsid w:val="002575BF"/>
    <w:rsid w:val="002D2795"/>
    <w:rsid w:val="00316426"/>
    <w:rsid w:val="00395379"/>
    <w:rsid w:val="003C2C18"/>
    <w:rsid w:val="00407B0A"/>
    <w:rsid w:val="00412DB2"/>
    <w:rsid w:val="0042300D"/>
    <w:rsid w:val="0044785B"/>
    <w:rsid w:val="00497BEA"/>
    <w:rsid w:val="00515AD7"/>
    <w:rsid w:val="00531105"/>
    <w:rsid w:val="00574D98"/>
    <w:rsid w:val="005777B4"/>
    <w:rsid w:val="005B506A"/>
    <w:rsid w:val="0060588C"/>
    <w:rsid w:val="006351BC"/>
    <w:rsid w:val="00640156"/>
    <w:rsid w:val="00686870"/>
    <w:rsid w:val="00695ECE"/>
    <w:rsid w:val="006B37E6"/>
    <w:rsid w:val="006D7F3D"/>
    <w:rsid w:val="00702C0A"/>
    <w:rsid w:val="00744924"/>
    <w:rsid w:val="00782D98"/>
    <w:rsid w:val="007C0E1F"/>
    <w:rsid w:val="007D3F14"/>
    <w:rsid w:val="00923414"/>
    <w:rsid w:val="00924AB1"/>
    <w:rsid w:val="00987F98"/>
    <w:rsid w:val="009E6EA8"/>
    <w:rsid w:val="009F10D3"/>
    <w:rsid w:val="00A02264"/>
    <w:rsid w:val="00A329A4"/>
    <w:rsid w:val="00AF6E3C"/>
    <w:rsid w:val="00B40BF7"/>
    <w:rsid w:val="00BA1AA1"/>
    <w:rsid w:val="00BB0732"/>
    <w:rsid w:val="00BE2A8D"/>
    <w:rsid w:val="00C154CD"/>
    <w:rsid w:val="00C34C3F"/>
    <w:rsid w:val="00CA2D0C"/>
    <w:rsid w:val="00CB29C0"/>
    <w:rsid w:val="00CC6658"/>
    <w:rsid w:val="00CD494F"/>
    <w:rsid w:val="00D93E49"/>
    <w:rsid w:val="00DD0BEC"/>
    <w:rsid w:val="00DE53D0"/>
    <w:rsid w:val="00EF288C"/>
    <w:rsid w:val="00F0403D"/>
    <w:rsid w:val="00F31C5C"/>
    <w:rsid w:val="00F36FF9"/>
    <w:rsid w:val="00F51C87"/>
    <w:rsid w:val="00F65434"/>
    <w:rsid w:val="00F92ED4"/>
    <w:rsid w:val="00FC0F3C"/>
    <w:rsid w:val="00FC1A37"/>
    <w:rsid w:val="00FE556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DEDA669-8B1F-4E43-BF79-9216C3DF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bidi/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0D3"/>
  </w:style>
  <w:style w:type="paragraph" w:styleId="Heading1">
    <w:name w:val="heading 1"/>
    <w:basedOn w:val="Normal"/>
    <w:next w:val="Normal"/>
    <w:link w:val="1"/>
    <w:uiPriority w:val="9"/>
    <w:qFormat/>
    <w:rsid w:val="009F10D3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F10D3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F10D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F10D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F10D3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F10D3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F10D3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F10D3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F10D3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9F10D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2">
    <w:name w:val="כותרת 2 תו"/>
    <w:basedOn w:val="DefaultParagraphFont"/>
    <w:link w:val="Heading2"/>
    <w:uiPriority w:val="9"/>
    <w:rsid w:val="009F10D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9F10D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9F10D3"/>
    <w:rPr>
      <w:rFonts w:asciiTheme="majorHAnsi" w:eastAsiaTheme="majorEastAsia" w:hAnsiTheme="majorHAnsi" w:cstheme="majorBidi"/>
      <w:sz w:val="24"/>
      <w:szCs w:val="24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9F10D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9F10D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9F10D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9F10D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9F10D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10D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a"/>
    <w:uiPriority w:val="10"/>
    <w:qFormat/>
    <w:rsid w:val="009F10D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">
    <w:name w:val="כותרת טקסט תו"/>
    <w:basedOn w:val="DefaultParagraphFont"/>
    <w:link w:val="Title"/>
    <w:uiPriority w:val="10"/>
    <w:rsid w:val="009F10D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a0"/>
    <w:uiPriority w:val="11"/>
    <w:qFormat/>
    <w:rsid w:val="009F10D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0">
    <w:name w:val="כותרת משנה תו"/>
    <w:basedOn w:val="DefaultParagraphFont"/>
    <w:link w:val="Subtitle"/>
    <w:uiPriority w:val="11"/>
    <w:rsid w:val="009F10D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9F10D3"/>
    <w:rPr>
      <w:b/>
      <w:bCs/>
    </w:rPr>
  </w:style>
  <w:style w:type="character" w:styleId="Emphasis">
    <w:name w:val="Emphasis"/>
    <w:basedOn w:val="DefaultParagraphFont"/>
    <w:uiPriority w:val="20"/>
    <w:qFormat/>
    <w:rsid w:val="009F10D3"/>
    <w:rPr>
      <w:i/>
      <w:iCs/>
    </w:rPr>
  </w:style>
  <w:style w:type="paragraph" w:styleId="NoSpacing">
    <w:name w:val="No Spacing"/>
    <w:link w:val="a4"/>
    <w:uiPriority w:val="1"/>
    <w:qFormat/>
    <w:rsid w:val="009F10D3"/>
    <w:pPr>
      <w:spacing w:after="0" w:line="240" w:lineRule="auto"/>
    </w:pPr>
  </w:style>
  <w:style w:type="paragraph" w:styleId="Quote">
    <w:name w:val="Quote"/>
    <w:basedOn w:val="Normal"/>
    <w:next w:val="Normal"/>
    <w:link w:val="a1"/>
    <w:uiPriority w:val="29"/>
    <w:qFormat/>
    <w:rsid w:val="009F10D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1">
    <w:name w:val="ציטוט תו"/>
    <w:basedOn w:val="DefaultParagraphFont"/>
    <w:link w:val="Quote"/>
    <w:uiPriority w:val="29"/>
    <w:rsid w:val="009F10D3"/>
    <w:rPr>
      <w:i/>
      <w:iCs/>
    </w:rPr>
  </w:style>
  <w:style w:type="paragraph" w:styleId="IntenseQuote">
    <w:name w:val="Intense Quote"/>
    <w:basedOn w:val="Normal"/>
    <w:next w:val="Normal"/>
    <w:link w:val="a2"/>
    <w:uiPriority w:val="30"/>
    <w:qFormat/>
    <w:rsid w:val="009F10D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2">
    <w:name w:val="ציטוט חזק תו"/>
    <w:basedOn w:val="DefaultParagraphFont"/>
    <w:link w:val="IntenseQuote"/>
    <w:uiPriority w:val="30"/>
    <w:rsid w:val="009F10D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10D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F10D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F10D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F10D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9F10D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10D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F10D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F10D3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1"/>
    <w:unhideWhenUsed/>
    <w:rsid w:val="009F10D3"/>
    <w:pPr>
      <w:numPr>
        <w:numId w:val="1"/>
      </w:numPr>
      <w:bidi w:val="0"/>
      <w:spacing w:after="80" w:line="256" w:lineRule="auto"/>
      <w:contextualSpacing/>
    </w:pPr>
    <w:rPr>
      <w:rFonts w:eastAsiaTheme="minorHAnsi" w:cs="Tahoma"/>
      <w:color w:val="657C9C" w:themeColor="text2" w:themeTint="BF"/>
      <w:sz w:val="22"/>
      <w:szCs w:val="22"/>
      <w:lang w:eastAsia="he-IL" w:bidi="ar-SA"/>
    </w:rPr>
  </w:style>
  <w:style w:type="paragraph" w:customStyle="1" w:styleId="a3">
    <w:name w:val="סמלים"/>
    <w:basedOn w:val="Normal"/>
    <w:uiPriority w:val="4"/>
    <w:rsid w:val="009F10D3"/>
    <w:pPr>
      <w:bidi w:val="0"/>
      <w:spacing w:after="20" w:line="240" w:lineRule="auto"/>
      <w:jc w:val="center"/>
    </w:pPr>
    <w:rPr>
      <w:rFonts w:eastAsiaTheme="minorHAnsi" w:cs="Tahoma"/>
      <w:color w:val="657C9C" w:themeColor="text2" w:themeTint="BF"/>
      <w:sz w:val="22"/>
      <w:szCs w:val="22"/>
      <w:lang w:eastAsia="he-IL" w:bidi="ar-SA"/>
    </w:rPr>
  </w:style>
  <w:style w:type="table" w:styleId="TableGrid">
    <w:name w:val="Table Grid"/>
    <w:basedOn w:val="TableNormal"/>
    <w:uiPriority w:val="39"/>
    <w:rsid w:val="009F10D3"/>
    <w:pPr>
      <w:bidi w:val="0"/>
      <w:spacing w:after="0" w:line="240" w:lineRule="auto"/>
    </w:pPr>
    <w:rPr>
      <w:rFonts w:eastAsiaTheme="minorHAnsi"/>
      <w:color w:val="657C9C" w:themeColor="text2" w:themeTint="BF"/>
      <w:sz w:val="22"/>
      <w:szCs w:val="22"/>
      <w:lang w:eastAsia="he-IL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F10D3"/>
    <w:pPr>
      <w:bidi w:val="0"/>
      <w:spacing w:after="0" w:line="240" w:lineRule="auto"/>
    </w:pPr>
    <w:rPr>
      <w:rFonts w:eastAsiaTheme="minorHAnsi"/>
      <w:color w:val="657C9C" w:themeColor="text2" w:themeTint="BF"/>
      <w:sz w:val="22"/>
      <w:szCs w:val="22"/>
      <w:lang w:eastAsia="he-IL" w:bidi="ar-SA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Light">
    <w:name w:val="Grid Table Light"/>
    <w:basedOn w:val="TableNormal"/>
    <w:uiPriority w:val="40"/>
    <w:rsid w:val="009F10D3"/>
    <w:pPr>
      <w:bidi w:val="0"/>
      <w:spacing w:after="0" w:line="240" w:lineRule="auto"/>
    </w:pPr>
    <w:rPr>
      <w:rFonts w:eastAsiaTheme="minorHAnsi"/>
      <w:color w:val="657C9C" w:themeColor="text2" w:themeTint="BF"/>
      <w:sz w:val="22"/>
      <w:szCs w:val="22"/>
      <w:lang w:eastAsia="he-IL" w:bidi="ar-SA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574D98"/>
    <w:pPr>
      <w:ind w:left="720"/>
      <w:contextualSpacing/>
    </w:pPr>
  </w:style>
  <w:style w:type="character" w:customStyle="1" w:styleId="a4">
    <w:name w:val="ללא מרווח תו"/>
    <w:basedOn w:val="DefaultParagraphFont"/>
    <w:link w:val="NoSpacing"/>
    <w:uiPriority w:val="1"/>
    <w:rsid w:val="00F31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U9K2XX" Type="http://schemas.openxmlformats.org/officeDocument/2006/relationships/image" Target="media/LMZHT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CCE06-7F15-4045-912B-9FA9F93AE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344</Words>
  <Characters>1724</Characters>
  <Application>Microsoft Office Word</Application>
  <DocSecurity>2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2024-04-21T11:49:00Z</cp:lastPrinted>
  <dcterms:created xsi:type="dcterms:W3CDTF">2024-05-23T18:44:00Z</dcterms:created>
  <dcterms:modified xsi:type="dcterms:W3CDTF">2024-05-23T18:44:00Z</dcterms:modified>
</cp:coreProperties>
</file>