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841"/>
                    <pic:cNvPicPr/>
                  </pic:nvPicPr>
                  <pic:blipFill>
                    <a:blip xmlns:r="http://schemas.openxmlformats.org/officeDocument/2006/relationships" r:embed="rIdR3WMN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rFonts w:ascii="Arial" w:eastAsia="Arial" w:hAnsi="Arial" w:cs="Arial"/>
          <w:b/>
          <w:color w:val="3366FF"/>
          <w:u w:val="single"/>
        </w:rPr>
      </w:pPr>
    </w:p>
    <w:p w:rsidR="00000000" w:rsidRPr="00000000" w:rsidP="00000000" w14:paraId="00000002">
      <w:pPr>
        <w:bidi/>
        <w:jc w:val="center"/>
        <w:rPr>
          <w:rFonts w:ascii="Arial" w:eastAsia="Arial" w:hAnsi="Arial" w:cs="Arial"/>
          <w:b/>
          <w:color w:val="674EA7"/>
          <w:sz w:val="30"/>
          <w:szCs w:val="30"/>
        </w:rPr>
      </w:pPr>
      <w:r w:rsidRPr="00000000">
        <w:rPr>
          <w:rFonts w:ascii="Arial" w:eastAsia="Arial" w:hAnsi="Arial" w:cs="Arial"/>
          <w:b/>
          <w:color w:val="674EA7"/>
          <w:sz w:val="30"/>
          <w:szCs w:val="30"/>
          <w:u w:val="single"/>
          <w:rtl/>
        </w:rPr>
        <w:t>קורות</w:t>
      </w:r>
      <w:r w:rsidRPr="00000000">
        <w:rPr>
          <w:rFonts w:ascii="Arial" w:eastAsia="Arial" w:hAnsi="Arial" w:cs="Arial"/>
          <w:b/>
          <w:color w:val="674EA7"/>
          <w:sz w:val="30"/>
          <w:szCs w:val="3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674EA7"/>
          <w:sz w:val="30"/>
          <w:szCs w:val="30"/>
          <w:u w:val="single"/>
          <w:rtl/>
        </w:rPr>
        <w:t>חיים</w:t>
      </w:r>
    </w:p>
    <w:p w:rsidR="00000000" w:rsidRPr="00000000" w:rsidP="00000000" w14:paraId="00000003">
      <w:pPr>
        <w:bidi/>
        <w:jc w:val="both"/>
        <w:rPr>
          <w:rFonts w:ascii="Arial" w:eastAsia="Arial" w:hAnsi="Arial" w:cs="Arial"/>
          <w:b/>
          <w:color w:val="3366FF"/>
          <w:u w:val="single"/>
        </w:rPr>
      </w:pPr>
    </w:p>
    <w:p w:rsidR="00000000" w:rsidRPr="00000000" w:rsidP="00000000" w14:paraId="00000004">
      <w:pPr>
        <w:bidi/>
        <w:jc w:val="both"/>
        <w:rPr>
          <w:rFonts w:ascii="Arial" w:eastAsia="Arial" w:hAnsi="Arial" w:cs="Arial"/>
          <w:b/>
          <w:color w:val="3366FF"/>
          <w:u w:val="single"/>
        </w:rPr>
      </w:pPr>
    </w:p>
    <w:p w:rsidR="00000000" w:rsidRPr="00000000" w:rsidP="00000000" w14:paraId="00000005">
      <w:pPr>
        <w:bidi/>
        <w:jc w:val="both"/>
        <w:rPr>
          <w:rFonts w:ascii="Arial" w:eastAsia="Arial" w:hAnsi="Arial" w:cs="Arial"/>
          <w:color w:val="674EA7"/>
        </w:rPr>
      </w:pPr>
      <w:r w:rsidRPr="00000000">
        <w:rPr>
          <w:rFonts w:ascii="Arial" w:eastAsia="Arial" w:hAnsi="Arial" w:cs="Arial"/>
          <w:b/>
          <w:color w:val="674EA7"/>
          <w:u w:val="single"/>
          <w:rtl/>
        </w:rPr>
        <w:t>פרטים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אישיים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:</w:t>
      </w:r>
    </w:p>
    <w:p w:rsidR="00000000" w:rsidRPr="00000000" w:rsidP="00000000" w14:paraId="00000006">
      <w:pPr>
        <w:bidi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שם</w:t>
      </w:r>
      <w:r w:rsidRPr="00000000">
        <w:rPr>
          <w:rFonts w:ascii="Arial" w:eastAsia="Arial" w:hAnsi="Arial" w:cs="Arial"/>
          <w:rtl/>
        </w:rPr>
        <w:t>:</w:t>
        <w:tab/>
        <w:tab/>
      </w:r>
      <w:r w:rsidRPr="00000000">
        <w:rPr>
          <w:rFonts w:ascii="Arial" w:eastAsia="Arial" w:hAnsi="Arial" w:cs="Arial"/>
          <w:rtl/>
        </w:rPr>
        <w:t>אתי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אליהו</w:t>
      </w:r>
      <w:r w:rsidRPr="00000000">
        <w:rPr>
          <w:rFonts w:ascii="Arial" w:eastAsia="Arial" w:hAnsi="Arial" w:cs="Arial"/>
          <w:rtl/>
        </w:rPr>
        <w:tab/>
        <w:tab/>
      </w:r>
    </w:p>
    <w:p w:rsidR="00000000" w:rsidRPr="00000000" w:rsidP="00000000" w14:paraId="00000007">
      <w:pPr>
        <w:bidi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תאריך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לידה</w:t>
      </w:r>
      <w:r w:rsidRPr="00000000">
        <w:rPr>
          <w:rFonts w:ascii="Arial" w:eastAsia="Arial" w:hAnsi="Arial" w:cs="Arial"/>
          <w:rtl/>
        </w:rPr>
        <w:t>:</w:t>
        <w:tab/>
        <w:t>02.03.1984</w:t>
      </w:r>
    </w:p>
    <w:p w:rsidR="00000000" w:rsidRPr="00000000" w:rsidP="00000000" w14:paraId="00000008">
      <w:pPr>
        <w:bidi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ארץ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לידה</w:t>
      </w:r>
      <w:r w:rsidRPr="00000000">
        <w:rPr>
          <w:rFonts w:ascii="Arial" w:eastAsia="Arial" w:hAnsi="Arial" w:cs="Arial"/>
          <w:rtl/>
        </w:rPr>
        <w:t>:</w:t>
        <w:tab/>
      </w:r>
      <w:r w:rsidRPr="00000000">
        <w:rPr>
          <w:rFonts w:ascii="Arial" w:eastAsia="Arial" w:hAnsi="Arial" w:cs="Arial"/>
          <w:rtl/>
        </w:rPr>
        <w:t>ישראל</w:t>
      </w:r>
    </w:p>
    <w:p w:rsidR="00000000" w:rsidRPr="00000000" w:rsidP="00000000" w14:paraId="00000009">
      <w:pPr>
        <w:bidi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עיר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מגורים</w:t>
      </w:r>
      <w:r w:rsidRPr="00000000">
        <w:rPr>
          <w:rFonts w:ascii="Arial" w:eastAsia="Arial" w:hAnsi="Arial" w:cs="Arial"/>
          <w:rtl/>
        </w:rPr>
        <w:t xml:space="preserve">:          </w:t>
      </w:r>
      <w:r w:rsidRPr="00000000">
        <w:rPr>
          <w:rFonts w:ascii="Arial" w:eastAsia="Arial" w:hAnsi="Arial" w:cs="Arial"/>
          <w:rtl/>
        </w:rPr>
        <w:t>נס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ציונה</w:t>
      </w:r>
    </w:p>
    <w:p w:rsidR="00000000" w:rsidRPr="00000000" w:rsidP="00000000" w14:paraId="0000000A">
      <w:pPr>
        <w:bidi/>
        <w:jc w:val="both"/>
        <w:rPr>
          <w:rFonts w:ascii="Arial" w:eastAsia="Arial" w:hAnsi="Arial" w:cs="Arial"/>
          <w:b/>
          <w:color w:val="674EA7"/>
          <w:u w:val="single"/>
        </w:rPr>
      </w:pPr>
      <w:r w:rsidRPr="00000000">
        <w:rPr>
          <w:rFonts w:ascii="Arial" w:eastAsia="Arial" w:hAnsi="Arial" w:cs="Arial"/>
          <w:rtl/>
        </w:rPr>
        <w:t>מייל</w:t>
      </w:r>
      <w:r w:rsidRPr="00000000">
        <w:rPr>
          <w:rFonts w:ascii="Arial" w:eastAsia="Arial" w:hAnsi="Arial" w:cs="Arial"/>
          <w:rtl/>
        </w:rPr>
        <w:t>:</w:t>
        <w:tab/>
        <w:tab/>
      </w:r>
      <w:r w:rsidRPr="00000000">
        <w:rPr>
          <w:rFonts w:ascii="Arial" w:eastAsia="Arial" w:hAnsi="Arial" w:cs="Arial"/>
          <w:b/>
          <w:color w:val="674EA7"/>
          <w:u w:val="single"/>
          <w:rtl w:val="0"/>
        </w:rPr>
        <w:t>eti.eliyaho23@gmail.com</w:t>
      </w:r>
    </w:p>
    <w:p w:rsidR="00000000" w:rsidRPr="00000000" w:rsidP="00000000" w14:paraId="0000000B">
      <w:pPr>
        <w:bidi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טלפון</w:t>
      </w:r>
      <w:r w:rsidRPr="00000000">
        <w:rPr>
          <w:rFonts w:ascii="Arial" w:eastAsia="Arial" w:hAnsi="Arial" w:cs="Arial"/>
          <w:rtl/>
        </w:rPr>
        <w:t>:</w:t>
        <w:tab/>
        <w:tab/>
        <w:t>050-6770623</w:t>
      </w:r>
    </w:p>
    <w:p w:rsidR="00000000" w:rsidRPr="00000000" w:rsidP="00000000" w14:paraId="0000000C">
      <w:pPr>
        <w:bidi/>
        <w:jc w:val="both"/>
        <w:rPr>
          <w:rFonts w:ascii="Arial" w:eastAsia="Arial" w:hAnsi="Arial" w:cs="Arial"/>
        </w:rPr>
      </w:pPr>
    </w:p>
    <w:p w:rsidR="00000000" w:rsidRPr="00000000" w:rsidP="00000000" w14:paraId="0000000D">
      <w:pPr>
        <w:bidi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color w:val="674EA7"/>
          <w:u w:val="single"/>
          <w:rtl/>
        </w:rPr>
        <w:t>נסיון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תעסוקתי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:</w:t>
      </w:r>
    </w:p>
    <w:p w:rsidR="00000000" w:rsidRPr="00000000" w:rsidP="00000000" w14:paraId="0000000E">
      <w:pPr>
        <w:bidi/>
        <w:rPr>
          <w:rFonts w:ascii="Arial" w:eastAsia="Arial" w:hAnsi="Arial" w:cs="Arial"/>
          <w:b/>
          <w:color w:val="3366FF"/>
          <w:u w:val="single"/>
        </w:rPr>
      </w:pPr>
    </w:p>
    <w:p w:rsidR="00000000" w:rsidRPr="00000000" w:rsidP="00000000" w14:paraId="0000000F">
      <w:pPr>
        <w:bidi/>
        <w:rPr>
          <w:rFonts w:ascii="Arial" w:eastAsia="Arial" w:hAnsi="Arial" w:cs="Arial"/>
          <w:b/>
          <w:u w:val="single"/>
        </w:rPr>
      </w:pPr>
      <w:r w:rsidRPr="00000000">
        <w:rPr>
          <w:b/>
          <w:u w:val="single"/>
          <w:rtl w:val="0"/>
        </w:rPr>
        <w:t>2022-2024</w:t>
      </w:r>
      <w:r w:rsidRPr="00000000">
        <w:rPr>
          <w:rFonts w:ascii="Arial" w:eastAsia="Arial" w:hAnsi="Arial" w:cs="Arial"/>
          <w:b/>
          <w:u w:val="single"/>
          <w:rtl/>
        </w:rPr>
        <w:t xml:space="preserve">: </w:t>
      </w:r>
      <w:r w:rsidRPr="00000000">
        <w:rPr>
          <w:rFonts w:ascii="Arial" w:eastAsia="Arial" w:hAnsi="Arial" w:cs="Arial"/>
          <w:b/>
          <w:u w:val="single"/>
          <w:rtl/>
        </w:rPr>
        <w:t>מנהלת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גיוס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בחברת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נדל</w:t>
      </w:r>
      <w:r w:rsidRPr="00000000">
        <w:rPr>
          <w:rFonts w:ascii="Arial" w:eastAsia="Arial" w:hAnsi="Arial" w:cs="Arial"/>
          <w:b/>
          <w:u w:val="single"/>
          <w:rtl/>
        </w:rPr>
        <w:t>"</w:t>
      </w:r>
      <w:r w:rsidRPr="00000000">
        <w:rPr>
          <w:rFonts w:ascii="Arial" w:eastAsia="Arial" w:hAnsi="Arial" w:cs="Arial"/>
          <w:b/>
          <w:u w:val="single"/>
          <w:rtl/>
        </w:rPr>
        <w:t>ן</w:t>
      </w:r>
    </w:p>
    <w:p w:rsidR="00000000" w:rsidRPr="00000000" w:rsidP="00000000" w14:paraId="00000010">
      <w:pPr>
        <w:numPr>
          <w:ilvl w:val="0"/>
          <w:numId w:val="4"/>
        </w:numPr>
        <w:bidi/>
        <w:ind w:left="720" w:hanging="36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גיוס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עובדים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הכשרה</w:t>
      </w:r>
      <w:r w:rsidRPr="00000000">
        <w:rPr>
          <w:rFonts w:ascii="Arial" w:eastAsia="Arial" w:hAnsi="Arial" w:cs="Arial"/>
          <w:rtl/>
        </w:rPr>
        <w:t xml:space="preserve">, </w:t>
      </w:r>
      <w:r w:rsidRPr="00000000">
        <w:rPr>
          <w:rFonts w:ascii="Arial" w:eastAsia="Arial" w:hAnsi="Arial" w:cs="Arial"/>
          <w:rtl/>
        </w:rPr>
        <w:t>ליווי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ושימור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העובד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1">
      <w:pPr>
        <w:numPr>
          <w:ilvl w:val="0"/>
          <w:numId w:val="4"/>
        </w:numPr>
        <w:bidi/>
        <w:ind w:left="720" w:hanging="36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פרסום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משרות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במדיה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השונה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2">
      <w:pPr>
        <w:numPr>
          <w:ilvl w:val="0"/>
          <w:numId w:val="4"/>
        </w:numPr>
        <w:bidi/>
        <w:ind w:left="720" w:hanging="36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ביצוע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ראיונות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טלפוניים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ופרונטאליים</w:t>
      </w:r>
    </w:p>
    <w:p w:rsidR="00000000" w:rsidRPr="00000000" w:rsidP="00000000" w14:paraId="00000013">
      <w:pPr>
        <w:numPr>
          <w:ilvl w:val="0"/>
          <w:numId w:val="4"/>
        </w:numPr>
        <w:bidi/>
        <w:ind w:left="720" w:hanging="36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טיפול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בחוזי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עבודה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4">
      <w:pPr>
        <w:numPr>
          <w:ilvl w:val="0"/>
          <w:numId w:val="4"/>
        </w:numPr>
        <w:bidi/>
        <w:ind w:left="720" w:hanging="36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יד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ימינו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מנכ</w:t>
      </w:r>
      <w:r w:rsidRPr="00000000">
        <w:rPr>
          <w:rFonts w:ascii="Arial" w:eastAsia="Arial" w:hAnsi="Arial" w:cs="Arial"/>
          <w:rtl/>
        </w:rPr>
        <w:t>"</w:t>
      </w:r>
      <w:r w:rsidRPr="00000000">
        <w:rPr>
          <w:rFonts w:ascii="Arial" w:eastAsia="Arial" w:hAnsi="Arial" w:cs="Arial"/>
          <w:rtl/>
        </w:rPr>
        <w:t>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החברה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5">
      <w:pPr>
        <w:numPr>
          <w:ilvl w:val="0"/>
          <w:numId w:val="4"/>
        </w:numPr>
        <w:bidi/>
        <w:ind w:left="720" w:hanging="36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/>
        </w:rPr>
        <w:t>בניית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מערך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הדרכה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6">
      <w:pPr>
        <w:numPr>
          <w:ilvl w:val="0"/>
          <w:numId w:val="4"/>
        </w:numPr>
        <w:bidi/>
        <w:ind w:left="720" w:hanging="360"/>
        <w:rPr>
          <w:rFonts w:ascii="Arial" w:eastAsia="Arial" w:hAnsi="Arial" w:cs="Arial"/>
          <w:u w:val="none"/>
        </w:rPr>
      </w:pPr>
      <w:r w:rsidRPr="00000000">
        <w:rPr>
          <w:rFonts w:ascii="Arial" w:eastAsia="Arial" w:hAnsi="Arial" w:cs="Arial"/>
          <w:rtl/>
        </w:rPr>
        <w:t>קידום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פעילות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החברה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בכנסים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ואירועים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7">
      <w:pPr>
        <w:numPr>
          <w:ilvl w:val="0"/>
          <w:numId w:val="4"/>
        </w:numPr>
        <w:bidi/>
        <w:ind w:left="720" w:hanging="360"/>
        <w:rPr>
          <w:rFonts w:ascii="Arial" w:eastAsia="Arial" w:hAnsi="Arial" w:cs="Arial"/>
          <w:u w:val="none"/>
        </w:rPr>
      </w:pPr>
      <w:r w:rsidRPr="00000000">
        <w:rPr>
          <w:rFonts w:ascii="Arial" w:eastAsia="Arial" w:hAnsi="Arial" w:cs="Arial"/>
          <w:rtl/>
        </w:rPr>
        <w:t>ביקורים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בסניפי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החברה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8">
      <w:pPr>
        <w:bidi/>
        <w:rPr>
          <w:color w:val="000000"/>
        </w:rPr>
      </w:pPr>
      <w:r w:rsidRPr="00000000">
        <w:rPr>
          <w:rFonts w:ascii="Arial" w:eastAsia="Arial" w:hAnsi="Arial" w:cs="Arial"/>
          <w:b/>
          <w:color w:val="3366FF"/>
          <w:u w:val="single"/>
          <w:rtl w:val="0"/>
        </w:rPr>
        <w:br/>
      </w:r>
      <w:r w:rsidRPr="00000000">
        <w:rPr>
          <w:b/>
          <w:rtl w:val="0"/>
        </w:rPr>
        <w:t>2019-</w:t>
      </w: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b/>
          <w:rtl w:val="0"/>
        </w:rPr>
        <w:t>2022</w:t>
      </w:r>
      <w:r w:rsidRPr="00000000">
        <w:rPr>
          <w:rFonts w:ascii="Arial" w:eastAsia="Arial" w:hAnsi="Arial" w:cs="Arial"/>
          <w:b/>
          <w:u w:val="single"/>
          <w:rtl/>
        </w:rPr>
        <w:t xml:space="preserve">: </w:t>
      </w:r>
      <w:r w:rsidRPr="00000000">
        <w:rPr>
          <w:rFonts w:ascii="Arial" w:eastAsia="Arial" w:hAnsi="Arial" w:cs="Arial"/>
          <w:b/>
          <w:u w:val="single"/>
          <w:rtl/>
        </w:rPr>
        <w:t>מנהלת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גיוס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עובדים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בפלטפורמת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גיוס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 w:val="0"/>
        </w:rPr>
        <w:t>svt</w:t>
      </w:r>
      <w:r w:rsidRPr="00000000">
        <w:rPr>
          <w:rFonts w:ascii="Arial" w:eastAsia="Arial" w:hAnsi="Arial" w:cs="Arial"/>
          <w:b/>
          <w:u w:val="single"/>
          <w:rtl w:val="0"/>
        </w:rPr>
        <w:t xml:space="preserve"> </w:t>
      </w:r>
      <w:r w:rsidRPr="00000000">
        <w:rPr>
          <w:rFonts w:ascii="Arial" w:eastAsia="Arial" w:hAnsi="Arial" w:cs="Arial"/>
          <w:b/>
          <w:u w:val="single"/>
          <w:rtl w:val="0"/>
        </w:rPr>
        <w:t>jobs</w:t>
      </w:r>
      <w:r w:rsidRPr="00000000">
        <w:rPr>
          <w:color w:val="000000"/>
          <w:rtl w:val="0"/>
        </w:rPr>
        <w:t xml:space="preserve"> </w:t>
      </w:r>
      <w:r w:rsidRPr="00000000">
        <w:rPr>
          <w:rtl/>
        </w:rPr>
        <w:t>(</w:t>
      </w:r>
      <w:r w:rsidRPr="00000000">
        <w:rPr>
          <w:rtl/>
        </w:rPr>
        <w:t>עסק</w:t>
      </w:r>
      <w:r w:rsidRPr="00000000">
        <w:rPr>
          <w:rtl/>
        </w:rPr>
        <w:t xml:space="preserve"> </w:t>
      </w:r>
      <w:r w:rsidRPr="00000000">
        <w:rPr>
          <w:rtl/>
        </w:rPr>
        <w:t>עצמאי</w:t>
      </w:r>
      <w:r w:rsidRPr="00000000">
        <w:rPr>
          <w:rtl/>
        </w:rPr>
        <w:t>)</w:t>
      </w:r>
    </w:p>
    <w:p w:rsidR="00000000" w:rsidRPr="00000000" w:rsidP="00000000" w14:paraId="00000019">
      <w:pPr>
        <w:bidi/>
      </w:pPr>
    </w:p>
    <w:p w:rsidR="00000000" w:rsidRPr="00000000" w:rsidP="00000000" w14:paraId="0000001A">
      <w:pPr>
        <w:numPr>
          <w:ilvl w:val="0"/>
          <w:numId w:val="2"/>
        </w:numPr>
        <w:bidi/>
        <w:ind w:left="720" w:hanging="360"/>
      </w:pPr>
      <w:r w:rsidRPr="00000000">
        <w:rPr>
          <w:rFonts w:ascii="Arial" w:eastAsia="Arial" w:hAnsi="Arial" w:cs="Arial"/>
          <w:color w:val="000000"/>
          <w:rtl/>
        </w:rPr>
        <w:t>גיוס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מעסיקים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חדשים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וניהול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תיקי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לקוחות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קיימים</w:t>
      </w:r>
      <w:r w:rsidRPr="00000000">
        <w:rPr>
          <w:rFonts w:ascii="Arial" w:eastAsia="Arial" w:hAnsi="Arial" w:cs="Arial"/>
          <w:color w:val="000000"/>
          <w:rtl/>
        </w:rPr>
        <w:t xml:space="preserve">. </w:t>
      </w:r>
    </w:p>
    <w:p w:rsidR="00000000" w:rsidRPr="00000000" w:rsidP="00000000" w14:paraId="0000001B">
      <w:pPr>
        <w:numPr>
          <w:ilvl w:val="0"/>
          <w:numId w:val="2"/>
        </w:numPr>
        <w:bidi/>
        <w:ind w:left="720" w:hanging="360"/>
        <w:rPr>
          <w:rFonts w:ascii="Arial" w:eastAsia="Arial" w:hAnsi="Arial" w:cs="Arial"/>
          <w:u w:val="none"/>
        </w:rPr>
      </w:pPr>
      <w:r w:rsidRPr="00000000">
        <w:rPr>
          <w:rFonts w:ascii="Arial" w:eastAsia="Arial" w:hAnsi="Arial" w:cs="Arial"/>
          <w:rtl/>
        </w:rPr>
        <w:t>בניית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תיק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לקוחות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</w:t>
      </w:r>
      <w:r w:rsidRPr="00000000">
        <w:rPr>
          <w:rFonts w:ascii="Arial" w:eastAsia="Arial" w:hAnsi="Arial" w:cs="Arial"/>
          <w:rtl/>
        </w:rPr>
        <w:t>-0</w:t>
      </w:r>
    </w:p>
    <w:p w:rsidR="00000000" w:rsidRPr="00000000" w:rsidP="00000000" w14:paraId="0000001C">
      <w:pPr>
        <w:numPr>
          <w:ilvl w:val="0"/>
          <w:numId w:val="2"/>
        </w:numPr>
        <w:bidi/>
        <w:ind w:left="720" w:hanging="360"/>
        <w:rPr>
          <w:rFonts w:ascii="Arial" w:eastAsia="Arial" w:hAnsi="Arial" w:cs="Arial"/>
          <w:u w:val="none"/>
        </w:rPr>
      </w:pPr>
      <w:r w:rsidRPr="00000000">
        <w:rPr>
          <w:rFonts w:ascii="Arial" w:eastAsia="Arial" w:hAnsi="Arial" w:cs="Arial"/>
          <w:rtl/>
        </w:rPr>
        <w:t>פעילות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פרואקטיבית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בשטח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לקידום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העסק</w:t>
      </w:r>
    </w:p>
    <w:p w:rsidR="00000000" w:rsidRPr="00000000" w:rsidP="00000000" w14:paraId="0000001D">
      <w:pPr>
        <w:numPr>
          <w:ilvl w:val="0"/>
          <w:numId w:val="2"/>
        </w:numPr>
        <w:bidi/>
        <w:ind w:left="720" w:hanging="360"/>
        <w:rPr>
          <w:u w:val="none"/>
        </w:rPr>
      </w:pPr>
      <w:r w:rsidRPr="00000000">
        <w:rPr>
          <w:rFonts w:ascii="Arial" w:eastAsia="Arial" w:hAnsi="Arial" w:cs="Arial"/>
          <w:rtl/>
        </w:rPr>
        <w:t>גיוס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וניהול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שוטף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רכזי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השמה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פרילאנסרים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1E">
      <w:pPr>
        <w:numPr>
          <w:ilvl w:val="0"/>
          <w:numId w:val="3"/>
        </w:numPr>
        <w:bidi/>
        <w:ind w:left="720" w:hanging="360"/>
      </w:pPr>
      <w:r w:rsidRPr="00000000">
        <w:rPr>
          <w:rFonts w:ascii="Arial" w:eastAsia="Arial" w:hAnsi="Arial" w:cs="Arial"/>
          <w:color w:val="000000"/>
          <w:rtl/>
        </w:rPr>
        <w:t>סגירת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חוזים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וניהול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מו</w:t>
      </w:r>
      <w:r w:rsidRPr="00000000">
        <w:rPr>
          <w:rFonts w:ascii="Arial" w:eastAsia="Arial" w:hAnsi="Arial" w:cs="Arial"/>
          <w:color w:val="000000"/>
          <w:rtl/>
        </w:rPr>
        <w:t>"</w:t>
      </w:r>
      <w:r w:rsidRPr="00000000">
        <w:rPr>
          <w:rFonts w:ascii="Arial" w:eastAsia="Arial" w:hAnsi="Arial" w:cs="Arial"/>
          <w:color w:val="000000"/>
          <w:rtl/>
        </w:rPr>
        <w:t>מ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מול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מגוון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לקוחות</w:t>
      </w:r>
    </w:p>
    <w:p w:rsidR="00000000" w:rsidRPr="00000000" w:rsidP="00000000" w14:paraId="0000001F">
      <w:pPr>
        <w:numPr>
          <w:ilvl w:val="0"/>
          <w:numId w:val="3"/>
        </w:numPr>
        <w:bidi/>
        <w:ind w:left="720" w:hanging="360"/>
      </w:pPr>
      <w:r w:rsidRPr="00000000">
        <w:rPr>
          <w:rFonts w:ascii="Arial" w:eastAsia="Arial" w:hAnsi="Arial" w:cs="Arial"/>
          <w:rtl/>
        </w:rPr>
        <w:t>גיוס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וליווי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מועמדים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מא</w:t>
      </w:r>
      <w:r w:rsidRPr="00000000">
        <w:rPr>
          <w:rFonts w:ascii="Arial" w:eastAsia="Arial" w:hAnsi="Arial" w:cs="Arial"/>
          <w:rtl/>
        </w:rPr>
        <w:t>'-</w:t>
      </w:r>
      <w:r w:rsidRPr="00000000">
        <w:rPr>
          <w:rFonts w:ascii="Arial" w:eastAsia="Arial" w:hAnsi="Arial" w:cs="Arial"/>
          <w:rtl/>
        </w:rPr>
        <w:t>ת</w:t>
      </w:r>
      <w:r w:rsidRPr="00000000">
        <w:rPr>
          <w:rFonts w:ascii="Arial" w:eastAsia="Arial" w:hAnsi="Arial" w:cs="Arial"/>
          <w:rtl/>
        </w:rPr>
        <w:t>'</w:t>
      </w:r>
    </w:p>
    <w:p w:rsidR="00000000" w:rsidRPr="00000000" w:rsidP="00000000" w14:paraId="00000020">
      <w:pPr>
        <w:numPr>
          <w:ilvl w:val="0"/>
          <w:numId w:val="3"/>
        </w:numPr>
        <w:bidi/>
        <w:ind w:left="720" w:hanging="360"/>
      </w:pPr>
      <w:r w:rsidRPr="00000000">
        <w:rPr>
          <w:rFonts w:ascii="Arial" w:eastAsia="Arial" w:hAnsi="Arial" w:cs="Arial"/>
          <w:color w:val="000000"/>
          <w:rtl/>
        </w:rPr>
        <w:t>ביצוע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ראיונות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עומק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וכתיבת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חוות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דעת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מקצועית</w:t>
      </w:r>
    </w:p>
    <w:p w:rsidR="00000000" w:rsidRPr="00000000" w:rsidP="00000000" w14:paraId="00000021">
      <w:pPr>
        <w:numPr>
          <w:ilvl w:val="0"/>
          <w:numId w:val="3"/>
        </w:numPr>
        <w:bidi/>
        <w:ind w:left="720" w:hanging="360"/>
      </w:pP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הדרכת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מנהלות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חדשות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שהצטרפו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לקב</w:t>
      </w:r>
      <w:r w:rsidRPr="00000000">
        <w:rPr>
          <w:rFonts w:ascii="Arial" w:eastAsia="Arial" w:hAnsi="Arial" w:cs="Arial"/>
          <w:rtl/>
        </w:rPr>
        <w:t>וצה</w:t>
      </w:r>
    </w:p>
    <w:p w:rsidR="00000000" w:rsidRPr="00000000" w:rsidP="00000000" w14:paraId="00000022">
      <w:pPr>
        <w:bidi/>
        <w:ind w:left="1440" w:firstLine="0"/>
        <w:rPr>
          <w:sz w:val="20"/>
          <w:szCs w:val="20"/>
        </w:rPr>
      </w:pPr>
    </w:p>
    <w:p w:rsidR="00000000" w:rsidRPr="00000000" w:rsidP="00000000" w14:paraId="00000023">
      <w:pPr>
        <w:bidi/>
        <w:rPr>
          <w:color w:val="000000"/>
        </w:rPr>
      </w:pPr>
      <w:r w:rsidRPr="00000000">
        <w:rPr>
          <w:rFonts w:ascii="Arial" w:eastAsia="Arial" w:hAnsi="Arial" w:cs="Arial"/>
          <w:b/>
          <w:color w:val="3366FF"/>
          <w:u w:val="single"/>
          <w:rtl w:val="0"/>
        </w:rPr>
        <w:br/>
      </w:r>
      <w:r w:rsidRPr="00000000">
        <w:rPr>
          <w:b/>
          <w:color w:val="000000"/>
          <w:rtl w:val="0"/>
        </w:rPr>
        <w:t xml:space="preserve"> 2017-201</w:t>
      </w:r>
      <w:r w:rsidRPr="00000000">
        <w:rPr>
          <w:b/>
          <w:rtl w:val="0"/>
        </w:rPr>
        <w:t>9:</w:t>
      </w:r>
      <w:r w:rsidRPr="00000000">
        <w:rPr>
          <w:b/>
          <w:color w:val="000000"/>
          <w:rtl w:val="0"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רכזת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גיוס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והשמה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בחברת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 w:val="0"/>
        </w:rPr>
        <w:t>menpower</w:t>
      </w:r>
    </w:p>
    <w:p w:rsidR="00000000" w:rsidRPr="00000000" w:rsidP="00000000" w14:paraId="00000024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ניהול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תהליכי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גיוס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מא</w:t>
      </w:r>
      <w:r w:rsidRPr="00000000">
        <w:rPr>
          <w:rFonts w:ascii="Arial" w:eastAsia="Arial" w:hAnsi="Arial" w:cs="Arial"/>
          <w:color w:val="000000"/>
          <w:rtl/>
        </w:rPr>
        <w:t>'-</w:t>
      </w:r>
      <w:r w:rsidRPr="00000000">
        <w:rPr>
          <w:rFonts w:ascii="Arial" w:eastAsia="Arial" w:hAnsi="Arial" w:cs="Arial"/>
          <w:color w:val="000000"/>
          <w:rtl/>
        </w:rPr>
        <w:t>ת</w:t>
      </w:r>
      <w:r w:rsidRPr="00000000">
        <w:rPr>
          <w:rFonts w:ascii="Arial" w:eastAsia="Arial" w:hAnsi="Arial" w:cs="Arial"/>
          <w:color w:val="000000"/>
          <w:rtl/>
        </w:rPr>
        <w:t>'</w:t>
      </w:r>
    </w:p>
    <w:p w:rsidR="00000000" w:rsidRPr="00000000" w:rsidP="00000000" w14:paraId="00000025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פרסום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משרות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ברשתות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החברתיות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ובאתרי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דרושים</w:t>
      </w:r>
    </w:p>
    <w:p w:rsidR="00000000" w:rsidRPr="00000000" w:rsidP="00000000" w14:paraId="00000026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איתור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מועמדים</w:t>
      </w:r>
    </w:p>
    <w:p w:rsidR="00000000" w:rsidRPr="00000000" w:rsidP="00000000" w14:paraId="00000027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סינון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ומיון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קורות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חיים</w:t>
      </w:r>
    </w:p>
    <w:p w:rsidR="00000000" w:rsidRPr="00000000" w:rsidP="00000000" w14:paraId="00000028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ראיונות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עומק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טלפוניים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ופרונטאליים</w:t>
      </w:r>
    </w:p>
    <w:p w:rsidR="00000000" w:rsidRPr="00000000" w:rsidP="00000000" w14:paraId="00000029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rtl/>
        </w:rPr>
        <w:t>כתיבת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חוות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דעת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מקצועית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למעסיקים</w:t>
      </w:r>
    </w:p>
    <w:p w:rsidR="00000000" w:rsidRPr="00000000" w:rsidP="00000000" w14:paraId="0000002A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התנהלות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שוטפת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מול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הלקוחות</w:t>
      </w:r>
    </w:p>
    <w:p w:rsidR="00000000" w:rsidRPr="00000000" w:rsidP="00000000" w14:paraId="0000002B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טיפול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בטפסי</w:t>
      </w:r>
      <w:r w:rsidRPr="00000000">
        <w:rPr>
          <w:rFonts w:ascii="Arial" w:eastAsia="Arial" w:hAnsi="Arial" w:cs="Arial"/>
          <w:color w:val="000000"/>
          <w:rtl/>
        </w:rPr>
        <w:t>101</w:t>
      </w:r>
    </w:p>
    <w:p w:rsidR="00000000" w:rsidRPr="00000000" w:rsidP="00000000" w14:paraId="0000002C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rtl/>
        </w:rPr>
        <w:t>יציאה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לפגישות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לקוחות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החברה</w:t>
      </w:r>
      <w:r w:rsidRPr="00000000">
        <w:rPr>
          <w:rFonts w:ascii="Arial" w:eastAsia="Arial" w:hAnsi="Arial" w:cs="Arial"/>
          <w:rtl/>
        </w:rPr>
        <w:t>.</w:t>
      </w:r>
      <w:r w:rsidRPr="00000000">
        <w:rPr>
          <w:rFonts w:ascii="Arial" w:eastAsia="Arial" w:hAnsi="Arial" w:cs="Arial"/>
          <w:color w:val="000000"/>
          <w:rtl w:val="0"/>
        </w:rPr>
        <w:br/>
      </w:r>
    </w:p>
    <w:p w:rsidR="00000000" w:rsidRPr="00000000" w:rsidP="00000000" w14:paraId="0000002D">
      <w:pPr>
        <w:bidi/>
        <w:jc w:val="both"/>
        <w:rPr>
          <w:rFonts w:ascii="Arial" w:eastAsia="Arial" w:hAnsi="Arial" w:cs="Arial"/>
          <w:color w:val="000000"/>
        </w:rPr>
      </w:pPr>
      <w:r w:rsidRPr="00000000">
        <w:rPr>
          <w:b/>
          <w:color w:val="000000"/>
          <w:rtl w:val="0"/>
        </w:rPr>
        <w:t>2016-2013</w:t>
      </w:r>
      <w:r w:rsidRPr="00000000">
        <w:rPr>
          <w:rFonts w:ascii="Arial" w:eastAsia="Arial" w:hAnsi="Arial" w:cs="Arial"/>
          <w:b/>
          <w:u w:val="single"/>
          <w:rtl/>
        </w:rPr>
        <w:t>:</w:t>
      </w:r>
      <w:r w:rsidRPr="00000000">
        <w:rPr>
          <w:rFonts w:ascii="Arial" w:eastAsia="Arial" w:hAnsi="Arial" w:cs="Arial"/>
          <w:b/>
          <w:u w:val="single"/>
          <w:rtl/>
        </w:rPr>
        <w:t>מנהלת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תיקי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לקוחות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בחברת</w:t>
      </w:r>
      <w:r w:rsidRPr="00000000">
        <w:rPr>
          <w:rFonts w:ascii="Arial" w:eastAsia="Arial" w:hAnsi="Arial" w:cs="Arial"/>
          <w:b/>
          <w:u w:val="single"/>
          <w:rtl/>
        </w:rPr>
        <w:t xml:space="preserve"> "</w:t>
      </w:r>
      <w:r w:rsidRPr="00000000">
        <w:rPr>
          <w:rFonts w:ascii="Arial" w:eastAsia="Arial" w:hAnsi="Arial" w:cs="Arial"/>
          <w:b/>
          <w:u w:val="single"/>
          <w:rtl/>
        </w:rPr>
        <w:t>בקטוכם</w:t>
      </w:r>
      <w:r w:rsidRPr="00000000">
        <w:rPr>
          <w:rFonts w:ascii="Arial" w:eastAsia="Arial" w:hAnsi="Arial" w:cs="Arial"/>
          <w:b/>
          <w:u w:val="single"/>
          <w:rtl/>
        </w:rPr>
        <w:t xml:space="preserve">" </w:t>
      </w:r>
      <w:r w:rsidRPr="00000000">
        <w:rPr>
          <w:rFonts w:ascii="Arial" w:eastAsia="Arial" w:hAnsi="Arial" w:cs="Arial"/>
          <w:b/>
          <w:u w:val="single"/>
          <w:rtl/>
        </w:rPr>
        <w:t>מקבוצת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u w:val="single"/>
          <w:rtl/>
        </w:rPr>
        <w:t>כימוביל</w:t>
      </w:r>
      <w:r w:rsidRPr="00000000">
        <w:rPr>
          <w:rFonts w:ascii="Arial" w:eastAsia="Arial" w:hAnsi="Arial" w:cs="Arial"/>
          <w:b/>
          <w:u w:val="single"/>
          <w:rtl/>
        </w:rPr>
        <w:t xml:space="preserve"> </w:t>
      </w:r>
    </w:p>
    <w:p w:rsidR="00000000" w:rsidRPr="00000000" w:rsidP="00000000" w14:paraId="0000002E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הכנת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הצעות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מחיר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מורכבות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</w:p>
    <w:p w:rsidR="00000000" w:rsidRPr="00000000" w:rsidP="00000000" w14:paraId="0000002F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הובלת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פרוייקטים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ותפעול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שוטף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מול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מנהלי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המחלקות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שהכל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יעבוד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כשורה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30">
      <w:pPr>
        <w:numPr>
          <w:ilvl w:val="0"/>
          <w:numId w:val="1"/>
        </w:numPr>
        <w:bidi/>
        <w:ind w:left="720" w:hanging="360"/>
        <w:jc w:val="both"/>
      </w:pPr>
      <w:r w:rsidRPr="00000000">
        <w:rPr>
          <w:rFonts w:ascii="Arial" w:eastAsia="Arial" w:hAnsi="Arial" w:cs="Arial"/>
          <w:color w:val="000000"/>
          <w:rtl/>
        </w:rPr>
        <w:t>ניהול</w:t>
      </w:r>
      <w:r w:rsidRPr="00000000">
        <w:rPr>
          <w:rFonts w:ascii="Arial" w:eastAsia="Arial" w:hAnsi="Arial" w:cs="Arial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תיקי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לקוחות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אסטרטגים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ועסקיים</w:t>
      </w:r>
    </w:p>
    <w:p w:rsidR="00000000" w:rsidRPr="00000000" w:rsidP="00000000" w14:paraId="00000031">
      <w:pPr>
        <w:numPr>
          <w:ilvl w:val="0"/>
          <w:numId w:val="1"/>
        </w:numPr>
        <w:bidi/>
        <w:ind w:left="720" w:hanging="360"/>
        <w:jc w:val="both"/>
        <w:rPr>
          <w:rFonts w:ascii="Arial" w:eastAsia="Arial" w:hAnsi="Arial" w:cs="Arial"/>
          <w:u w:val="none"/>
        </w:rPr>
      </w:pPr>
      <w:r w:rsidRPr="00000000">
        <w:rPr>
          <w:rFonts w:ascii="Arial" w:eastAsia="Arial" w:hAnsi="Arial" w:cs="Arial"/>
          <w:rtl/>
        </w:rPr>
        <w:t>קיום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פגישות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עם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לקוחות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החברה</w:t>
      </w:r>
      <w:r w:rsidRPr="00000000">
        <w:rPr>
          <w:rFonts w:ascii="Arial" w:eastAsia="Arial" w:hAnsi="Arial" w:cs="Arial"/>
          <w:rtl/>
        </w:rPr>
        <w:t>.</w:t>
      </w:r>
    </w:p>
    <w:p w:rsidR="00000000" w:rsidRPr="00000000" w:rsidP="00000000" w14:paraId="00000032">
      <w:pPr>
        <w:bidi/>
        <w:ind w:left="720" w:firstLine="0"/>
        <w:jc w:val="both"/>
        <w:rPr>
          <w:sz w:val="20"/>
          <w:szCs w:val="20"/>
        </w:rPr>
      </w:pPr>
    </w:p>
    <w:p w:rsidR="00000000" w:rsidRPr="00000000" w:rsidP="00000000" w14:paraId="00000033">
      <w:pPr>
        <w:bidi/>
        <w:ind w:left="720" w:firstLine="0"/>
        <w:jc w:val="both"/>
        <w:rPr>
          <w:sz w:val="20"/>
          <w:szCs w:val="20"/>
        </w:rPr>
      </w:pPr>
    </w:p>
    <w:p w:rsidR="00000000" w:rsidRPr="00000000" w:rsidP="00000000" w14:paraId="00000034">
      <w:pPr>
        <w:bidi/>
        <w:ind w:left="0" w:firstLine="0"/>
        <w:jc w:val="both"/>
        <w:rPr>
          <w:rFonts w:ascii="Arial" w:eastAsia="Arial" w:hAnsi="Arial" w:cs="Arial"/>
          <w:color w:val="000000"/>
        </w:rPr>
      </w:pPr>
    </w:p>
    <w:p w:rsidR="00000000" w:rsidRPr="00000000" w:rsidP="00000000" w14:paraId="00000035">
      <w:pPr>
        <w:bidi/>
        <w:jc w:val="both"/>
        <w:rPr>
          <w:rFonts w:ascii="Arial" w:eastAsia="Arial" w:hAnsi="Arial" w:cs="Arial"/>
          <w:color w:val="674EA7"/>
          <w:u w:val="single"/>
        </w:rPr>
      </w:pPr>
      <w:r w:rsidRPr="00000000">
        <w:rPr>
          <w:rFonts w:ascii="Arial" w:eastAsia="Arial" w:hAnsi="Arial" w:cs="Arial"/>
          <w:b/>
          <w:color w:val="674EA7"/>
          <w:u w:val="single"/>
          <w:rtl/>
        </w:rPr>
        <w:t>שירות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צבאי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:</w:t>
      </w:r>
      <w:r w:rsidRPr="00000000">
        <w:rPr>
          <w:rFonts w:ascii="Arial" w:eastAsia="Arial" w:hAnsi="Arial" w:cs="Arial"/>
          <w:color w:val="674EA7"/>
          <w:u w:val="single"/>
          <w:rtl w:val="0"/>
        </w:rPr>
        <w:t xml:space="preserve"> </w:t>
      </w:r>
    </w:p>
    <w:p w:rsidR="00000000" w:rsidRPr="00000000" w:rsidP="00000000" w14:paraId="00000036">
      <w:pPr>
        <w:bidi/>
        <w:jc w:val="both"/>
        <w:rPr>
          <w:rFonts w:ascii="Arial" w:eastAsia="Arial" w:hAnsi="Arial" w:cs="Arial"/>
        </w:rPr>
      </w:pPr>
      <w:r w:rsidRPr="00000000">
        <w:rPr>
          <w:b/>
          <w:color w:val="000000"/>
          <w:rtl w:val="0"/>
        </w:rPr>
        <w:t>2003-2005</w:t>
      </w:r>
      <w:r w:rsidRPr="00000000">
        <w:rPr>
          <w:b/>
          <w:rtl w:val="0"/>
        </w:rPr>
        <w:t>:</w:t>
      </w:r>
      <w:r w:rsidRPr="00000000">
        <w:rPr>
          <w:rFonts w:ascii="Arial" w:eastAsia="Arial" w:hAnsi="Arial" w:cs="Arial"/>
          <w:b/>
          <w:rtl w:val="0"/>
        </w:rPr>
        <w:t xml:space="preserve"> </w:t>
      </w:r>
      <w:r w:rsidRPr="00000000">
        <w:rPr>
          <w:rFonts w:ascii="Arial" w:eastAsia="Arial" w:hAnsi="Arial" w:cs="Arial"/>
          <w:rtl/>
        </w:rPr>
        <w:t>שירות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צבאי</w:t>
      </w:r>
      <w:r w:rsidRPr="00000000">
        <w:rPr>
          <w:rFonts w:ascii="Arial" w:eastAsia="Arial" w:hAnsi="Arial" w:cs="Arial"/>
          <w:rtl/>
        </w:rPr>
        <w:t xml:space="preserve"> </w:t>
      </w:r>
      <w:r w:rsidRPr="00000000">
        <w:rPr>
          <w:rFonts w:ascii="Arial" w:eastAsia="Arial" w:hAnsi="Arial" w:cs="Arial"/>
          <w:rtl/>
        </w:rPr>
        <w:t>מלא</w:t>
      </w:r>
    </w:p>
    <w:p w:rsidR="00000000" w:rsidRPr="00000000" w:rsidP="00000000" w14:paraId="00000037">
      <w:pPr>
        <w:bidi/>
        <w:ind w:left="0" w:firstLine="0"/>
        <w:rPr>
          <w:rFonts w:ascii="Arial" w:eastAsia="Arial" w:hAnsi="Arial" w:cs="Arial"/>
          <w:color w:val="674EA7"/>
          <w:u w:val="single"/>
        </w:rPr>
      </w:pPr>
      <w:r w:rsidRPr="00000000">
        <w:rPr>
          <w:rFonts w:ascii="Arial" w:eastAsia="Arial" w:hAnsi="Arial" w:cs="Arial"/>
          <w:b/>
          <w:color w:val="674EA7"/>
          <w:u w:val="single"/>
          <w:rtl/>
        </w:rPr>
        <w:t>השכלה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:</w:t>
      </w:r>
    </w:p>
    <w:p w:rsidR="00000000" w:rsidRPr="00000000" w:rsidP="00000000" w14:paraId="00000038">
      <w:pPr>
        <w:bidi/>
        <w:ind w:left="360" w:hanging="360"/>
        <w:jc w:val="both"/>
        <w:rPr>
          <w:rFonts w:ascii="Arial" w:eastAsia="Arial" w:hAnsi="Arial" w:cs="Arial"/>
        </w:rPr>
      </w:pPr>
      <w:r w:rsidRPr="00000000">
        <w:rPr>
          <w:b/>
          <w:color w:val="000000"/>
          <w:rtl w:val="0"/>
        </w:rPr>
        <w:t>1999-2002</w:t>
      </w:r>
      <w:r w:rsidRPr="00000000">
        <w:rPr>
          <w:rFonts w:ascii="Arial" w:eastAsia="Arial" w:hAnsi="Arial" w:cs="Arial"/>
          <w:b/>
          <w:rtl/>
        </w:rPr>
        <w:t xml:space="preserve">: </w:t>
      </w:r>
      <w:r w:rsidRPr="00000000">
        <w:rPr>
          <w:rFonts w:ascii="Arial" w:eastAsia="Arial" w:hAnsi="Arial" w:cs="Arial"/>
          <w:b/>
          <w:rtl/>
        </w:rPr>
        <w:t>תיכון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אורט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ראשון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לציון</w:t>
      </w:r>
      <w:r w:rsidRPr="00000000">
        <w:rPr>
          <w:rFonts w:ascii="Arial" w:eastAsia="Arial" w:hAnsi="Arial" w:cs="Arial"/>
          <w:b/>
          <w:rtl/>
        </w:rPr>
        <w:t xml:space="preserve">, </w:t>
      </w:r>
      <w:r w:rsidRPr="00000000">
        <w:rPr>
          <w:rFonts w:ascii="Arial" w:eastAsia="Arial" w:hAnsi="Arial" w:cs="Arial"/>
          <w:b/>
          <w:rtl/>
        </w:rPr>
        <w:t>מגמת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מנהל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טכני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והנהלת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חשבונות</w:t>
      </w:r>
      <w:r w:rsidRPr="00000000">
        <w:rPr>
          <w:rFonts w:ascii="Arial" w:eastAsia="Arial" w:hAnsi="Arial" w:cs="Arial"/>
          <w:b/>
          <w:rtl/>
        </w:rPr>
        <w:t xml:space="preserve">, </w:t>
      </w:r>
      <w:r w:rsidRPr="00000000">
        <w:rPr>
          <w:rFonts w:ascii="Arial" w:eastAsia="Arial" w:hAnsi="Arial" w:cs="Arial"/>
          <w:b/>
          <w:rtl/>
        </w:rPr>
        <w:t>מסלול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בגרות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מלאה</w:t>
      </w:r>
      <w:r w:rsidRPr="00000000">
        <w:rPr>
          <w:rFonts w:ascii="Arial" w:eastAsia="Arial" w:hAnsi="Arial" w:cs="Arial"/>
          <w:b/>
          <w:rtl/>
        </w:rPr>
        <w:t>.</w:t>
      </w:r>
    </w:p>
    <w:p w:rsidR="00000000" w:rsidRPr="00000000" w:rsidP="00000000" w14:paraId="00000039">
      <w:pPr>
        <w:bidi/>
        <w:ind w:left="360" w:hanging="360"/>
        <w:jc w:val="both"/>
        <w:rPr>
          <w:rFonts w:ascii="Arial" w:eastAsia="Arial" w:hAnsi="Arial" w:cs="Arial"/>
          <w:color w:val="674EA7"/>
          <w:u w:val="single"/>
        </w:rPr>
      </w:pPr>
      <w:r w:rsidRPr="00000000">
        <w:rPr>
          <w:rFonts w:ascii="Arial" w:eastAsia="Arial" w:hAnsi="Arial" w:cs="Arial"/>
          <w:b/>
          <w:color w:val="674EA7"/>
          <w:u w:val="single"/>
          <w:rtl/>
        </w:rPr>
        <w:t>ישומי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מחשב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:</w:t>
      </w:r>
    </w:p>
    <w:p w:rsidR="00000000" w:rsidRPr="00000000" w:rsidP="00000000" w14:paraId="0000003A">
      <w:pPr>
        <w:bidi/>
        <w:ind w:left="360" w:hanging="360"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rtl/>
        </w:rPr>
        <w:t>שליטה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ביישומי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 w:val="0"/>
        </w:rPr>
        <w:t>office</w:t>
      </w:r>
    </w:p>
    <w:p w:rsidR="00000000" w:rsidRPr="00000000" w:rsidP="00000000" w14:paraId="0000003B">
      <w:pPr>
        <w:bidi/>
        <w:ind w:left="360" w:hanging="360"/>
        <w:jc w:val="both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/>
        </w:rPr>
        <w:t>שליטה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בתוכנת</w:t>
      </w:r>
      <w:r w:rsidRPr="00000000">
        <w:rPr>
          <w:rFonts w:ascii="Arial" w:eastAsia="Arial" w:hAnsi="Arial" w:cs="Arial"/>
          <w:b/>
          <w:rtl/>
        </w:rPr>
        <w:t>:</w:t>
      </w:r>
      <w:r w:rsidRPr="00000000">
        <w:rPr>
          <w:rFonts w:ascii="Arial" w:eastAsia="Arial" w:hAnsi="Arial" w:cs="Arial"/>
          <w:b/>
          <w:rtl w:val="0"/>
        </w:rPr>
        <w:t>crm</w:t>
      </w:r>
    </w:p>
    <w:p w:rsidR="00000000" w:rsidRPr="00000000" w:rsidP="00000000" w14:paraId="0000003C">
      <w:pPr>
        <w:bidi/>
        <w:ind w:left="360" w:hanging="360"/>
        <w:jc w:val="both"/>
        <w:rPr>
          <w:rFonts w:ascii="Arial" w:eastAsia="Arial" w:hAnsi="Arial" w:cs="Arial"/>
          <w:b/>
        </w:rPr>
      </w:pPr>
      <w:r w:rsidRPr="00000000">
        <w:rPr>
          <w:rFonts w:ascii="Arial" w:eastAsia="Arial" w:hAnsi="Arial" w:cs="Arial"/>
          <w:b/>
          <w:rtl/>
        </w:rPr>
        <w:t>שליטה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בתוכנת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גיוס</w:t>
      </w:r>
      <w:r w:rsidRPr="00000000">
        <w:rPr>
          <w:rFonts w:ascii="Arial" w:eastAsia="Arial" w:hAnsi="Arial" w:cs="Arial"/>
          <w:b/>
          <w:rtl/>
        </w:rPr>
        <w:t xml:space="preserve">: </w:t>
      </w:r>
      <w:r w:rsidRPr="00000000">
        <w:rPr>
          <w:rFonts w:ascii="Arial" w:eastAsia="Arial" w:hAnsi="Arial" w:cs="Arial"/>
          <w:b/>
          <w:rtl/>
        </w:rPr>
        <w:t>אדם</w:t>
      </w:r>
      <w:r w:rsidRPr="00000000">
        <w:rPr>
          <w:rFonts w:ascii="Arial" w:eastAsia="Arial" w:hAnsi="Arial" w:cs="Arial"/>
          <w:b/>
          <w:rtl/>
        </w:rPr>
        <w:t xml:space="preserve"> </w:t>
      </w:r>
      <w:r w:rsidRPr="00000000">
        <w:rPr>
          <w:rFonts w:ascii="Arial" w:eastAsia="Arial" w:hAnsi="Arial" w:cs="Arial"/>
          <w:b/>
          <w:rtl/>
        </w:rPr>
        <w:t>טוטאל</w:t>
      </w:r>
    </w:p>
    <w:p w:rsidR="00000000" w:rsidRPr="00000000" w:rsidP="00000000" w14:paraId="0000003D">
      <w:pPr>
        <w:bidi/>
        <w:jc w:val="both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color w:val="674EA7"/>
          <w:u w:val="single"/>
          <w:rtl/>
        </w:rPr>
        <w:t>שפות</w:t>
      </w:r>
      <w:r w:rsidRPr="00000000">
        <w:rPr>
          <w:rFonts w:ascii="Arial" w:eastAsia="Arial" w:hAnsi="Arial" w:cs="Arial"/>
          <w:b/>
          <w:color w:val="674EA7"/>
          <w:u w:val="single"/>
          <w:rtl/>
        </w:rPr>
        <w:t>: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עברית</w:t>
      </w:r>
      <w:r w:rsidRPr="00000000">
        <w:rPr>
          <w:rFonts w:ascii="Arial" w:eastAsia="Arial" w:hAnsi="Arial" w:cs="Arial"/>
          <w:color w:val="000000"/>
          <w:rtl/>
        </w:rPr>
        <w:t xml:space="preserve"> – </w:t>
      </w:r>
      <w:r w:rsidRPr="00000000">
        <w:rPr>
          <w:rFonts w:ascii="Arial" w:eastAsia="Arial" w:hAnsi="Arial" w:cs="Arial"/>
          <w:color w:val="000000"/>
          <w:rtl/>
        </w:rPr>
        <w:t>שפת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אם</w:t>
      </w:r>
      <w:r w:rsidRPr="00000000">
        <w:rPr>
          <w:rFonts w:ascii="Arial" w:eastAsia="Arial" w:hAnsi="Arial" w:cs="Arial"/>
          <w:rtl w:val="0"/>
        </w:rPr>
        <w:t xml:space="preserve">, </w:t>
      </w:r>
      <w:r w:rsidRPr="00000000">
        <w:rPr>
          <w:rFonts w:ascii="Arial" w:eastAsia="Arial" w:hAnsi="Arial" w:cs="Arial"/>
          <w:color w:val="000000"/>
          <w:rtl/>
        </w:rPr>
        <w:t>אנגלית</w:t>
      </w:r>
      <w:r w:rsidRPr="00000000">
        <w:rPr>
          <w:rFonts w:ascii="Arial" w:eastAsia="Arial" w:hAnsi="Arial" w:cs="Arial"/>
          <w:color w:val="000000"/>
          <w:rtl/>
        </w:rPr>
        <w:t xml:space="preserve"> – </w:t>
      </w:r>
      <w:r w:rsidRPr="00000000">
        <w:rPr>
          <w:rFonts w:ascii="Arial" w:eastAsia="Arial" w:hAnsi="Arial" w:cs="Arial"/>
          <w:color w:val="000000"/>
          <w:rtl/>
        </w:rPr>
        <w:t>ברמה</w:t>
      </w:r>
      <w:r w:rsidRPr="00000000">
        <w:rPr>
          <w:rFonts w:ascii="Arial" w:eastAsia="Arial" w:hAnsi="Arial" w:cs="Arial"/>
          <w:color w:val="000000"/>
          <w:rtl/>
        </w:rPr>
        <w:t xml:space="preserve"> </w:t>
      </w:r>
      <w:r w:rsidRPr="00000000">
        <w:rPr>
          <w:rFonts w:ascii="Arial" w:eastAsia="Arial" w:hAnsi="Arial" w:cs="Arial"/>
          <w:color w:val="000000"/>
          <w:rtl/>
        </w:rPr>
        <w:t>טובה</w:t>
      </w:r>
      <w:r w:rsidRPr="00000000">
        <w:rPr>
          <w:rFonts w:ascii="Arial" w:eastAsia="Arial" w:hAnsi="Arial" w:cs="Arial"/>
          <w:color w:val="000000"/>
          <w:rtl/>
        </w:rPr>
        <w:t>.</w:t>
      </w:r>
    </w:p>
    <w:p w:rsidR="00000000" w:rsidRPr="00000000" w:rsidP="00000000" w14:paraId="0000003E">
      <w:pPr>
        <w:bidi/>
        <w:jc w:val="both"/>
        <w:rPr>
          <w:rFonts w:ascii="Arial" w:eastAsia="Arial" w:hAnsi="Arial" w:cs="Arial"/>
        </w:rPr>
      </w:pPr>
    </w:p>
    <w:sectPr>
      <w:headerReference w:type="default" r:id="rId4"/>
      <w:footerReference w:type="default" r:id="rId5"/>
      <w:pgSz w:w="11906" w:h="16838" w:orient="portrait"/>
      <w:pgMar w:top="1440" w:right="1800" w:bottom="763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40">
    <w:pPr>
      <w:bidi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3F">
    <w:pPr>
      <w:bidi/>
    </w:pPr>
    <w:r w:rsidRPr="0000000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EF8013"/>
    <w:multiLevelType w:val="hybridMultilevel"/>
    <w:tmpl w:val="00000000"/>
    <w:lvl w:ilvl="0">
      <w:start w:val="2012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447D522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E3BA882"/>
    <w:multiLevelType w:val="hybridMultilevel"/>
    <w:tmpl w:val="0000000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6010E435"/>
    <w:multiLevelType w:val="hybridMultilevel"/>
    <w:tmpl w:val="00000000"/>
    <w:lvl w:ilvl="0">
      <w:start w:val="201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18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R3WMNH" Type="http://schemas.openxmlformats.org/officeDocument/2006/relationships/image" Target="media/EJ9ZQY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