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422"/>
                    <pic:cNvPicPr/>
                  </pic:nvPicPr>
                  <pic:blipFill>
                    <a:blip xmlns:r="http://schemas.openxmlformats.org/officeDocument/2006/relationships" r:embed="rIdT623M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3080" w:rsidRPr="00E67C2C" w:rsidP="003E7489" w14:paraId="209E7D36" w14:textId="6E7301C0">
      <w:pPr>
        <w:pStyle w:val="a10"/>
        <w:spacing w:before="0" w:after="0"/>
        <w:jc w:val="center"/>
        <w:rPr>
          <w:color w:val="577188" w:themeColor="accent1" w:themeShade="BF"/>
          <w:sz w:val="48"/>
          <w:szCs w:val="48"/>
          <w:rtl/>
          <w:lang w:val="he-IL"/>
        </w:rPr>
      </w:pPr>
      <w:bookmarkStart w:id="0" w:name="_Hlk133855957"/>
      <w:r w:rsidRPr="00E67C2C">
        <w:rPr>
          <w:sz w:val="52"/>
          <w:szCs w:val="52"/>
          <w:rtl/>
          <w:lang w:val="he-IL"/>
        </w:rPr>
        <w:t>בינה ליפשיץ</w:t>
      </w:r>
      <w:r w:rsidRPr="00E67C2C">
        <w:rPr>
          <w:color w:val="577188" w:themeColor="accent1" w:themeShade="BF"/>
          <w:sz w:val="52"/>
          <w:szCs w:val="52"/>
          <w:rtl/>
          <w:lang w:val="he-IL"/>
        </w:rPr>
        <w:t xml:space="preserve">    </w:t>
      </w:r>
      <w:r w:rsidRPr="00E67C2C">
        <w:rPr>
          <w:color w:val="577188" w:themeColor="accent1" w:themeShade="BF"/>
          <w:sz w:val="56"/>
          <w:szCs w:val="56"/>
          <w:rtl/>
          <w:lang w:val="he-IL"/>
        </w:rPr>
        <w:t>|</w:t>
      </w:r>
      <w:r w:rsidRPr="00E67C2C">
        <w:rPr>
          <w:color w:val="577188" w:themeColor="accent1" w:themeShade="BF"/>
          <w:sz w:val="48"/>
          <w:szCs w:val="48"/>
          <w:rtl/>
          <w:lang w:val="he-IL"/>
        </w:rPr>
        <w:t xml:space="preserve">    </w:t>
      </w:r>
      <w:r w:rsidRPr="00E67C2C">
        <w:rPr>
          <w:sz w:val="52"/>
          <w:szCs w:val="52"/>
          <w:rtl/>
          <w:lang w:val="he-IL"/>
        </w:rPr>
        <w:t>הנדסאית תוכנה</w:t>
      </w:r>
    </w:p>
    <w:p w:rsidR="00517069" w:rsidP="00A71B68" w14:paraId="3C47D06E" w14:textId="77777777">
      <w:pPr>
        <w:pStyle w:val="a1"/>
        <w:rPr>
          <w:rStyle w:val="Emphasis"/>
          <w:rFonts w:asciiTheme="majorBidi" w:hAnsiTheme="majorBidi" w:cstheme="majorBidi"/>
          <w:color w:val="577188" w:themeColor="accent1" w:themeShade="BF"/>
          <w:sz w:val="28"/>
          <w:szCs w:val="28"/>
          <w:rtl/>
        </w:rPr>
      </w:pPr>
      <w:bookmarkEnd w:id="0"/>
    </w:p>
    <w:p w:rsidR="008514FE" w:rsidP="008514FE" w14:paraId="7D96126B" w14:textId="77777777">
      <w:pPr>
        <w:pStyle w:val="a1"/>
        <w:rPr>
          <w:rStyle w:val="Emphasis"/>
          <w:rFonts w:asciiTheme="majorBidi" w:hAnsiTheme="majorBidi" w:cstheme="majorBidi"/>
          <w:color w:val="577188" w:themeColor="accent1" w:themeShade="BF"/>
          <w:sz w:val="28"/>
          <w:szCs w:val="28"/>
          <w:rtl/>
        </w:rPr>
      </w:pPr>
      <w:r w:rsidRPr="008F0366">
        <w:rPr>
          <w:rStyle w:val="Emphasis"/>
          <w:rFonts w:asciiTheme="majorBidi" w:hAnsiTheme="majorBidi" w:cstheme="majorBidi"/>
          <w:color w:val="577188" w:themeColor="accent1" w:themeShade="BF"/>
          <w:sz w:val="22"/>
          <w:szCs w:val="22"/>
        </w:rPr>
        <w:t xml:space="preserve">     </w:t>
      </w:r>
      <w:r>
        <w:fldChar w:fldCharType="begin"/>
      </w:r>
      <w:r>
        <w:instrText xml:space="preserve"> HYPERLINK "mailto:b0527153780@gmail.com" </w:instrText>
      </w:r>
      <w:r>
        <w:fldChar w:fldCharType="separate"/>
      </w:r>
      <w:r w:rsidRPr="008F0366">
        <w:rPr>
          <w:rStyle w:val="Hyperlink"/>
          <w:rFonts w:asciiTheme="majorBidi" w:hAnsiTheme="majorBidi" w:cstheme="majorBidi"/>
          <w:color w:val="577188" w:themeColor="accent1" w:themeShade="BF"/>
          <w:sz w:val="22"/>
          <w:szCs w:val="22"/>
        </w:rPr>
        <w:t>b</w:t>
      </w:r>
      <w:r w:rsidRPr="008F0366">
        <w:rPr>
          <w:rStyle w:val="Hyperlink"/>
          <w:rFonts w:asciiTheme="majorBidi" w:hAnsiTheme="majorBidi" w:cstheme="majorBidi"/>
          <w:color w:val="577188" w:themeColor="accent1" w:themeShade="BF"/>
          <w:sz w:val="28"/>
          <w:szCs w:val="28"/>
        </w:rPr>
        <w:t>0527153780@gmail.com</w:t>
      </w:r>
      <w:r>
        <w:fldChar w:fldCharType="end"/>
      </w:r>
      <w:r w:rsidRPr="008F0366">
        <w:rPr>
          <w:rStyle w:val="Emphasis"/>
          <w:rFonts w:asciiTheme="majorBidi" w:hAnsiTheme="majorBidi" w:cstheme="majorBidi"/>
          <w:color w:val="577188" w:themeColor="accent1" w:themeShade="BF"/>
          <w:sz w:val="28"/>
          <w:szCs w:val="28"/>
        </w:rPr>
        <w:t xml:space="preserve">      052.715.3780                                </w:t>
      </w:r>
    </w:p>
    <w:tbl>
      <w:tblPr>
        <w:tblStyle w:val="a2"/>
        <w:tblDescription w:val="קורות חיים"/>
        <w:tblpPr w:leftFromText="180" w:rightFromText="180" w:vertAnchor="text" w:horzAnchor="margin" w:tblpY="167"/>
        <w:bidiVisual/>
        <w:tblW w:w="5023" w:type="pct"/>
        <w:tblLook w:val="04A0"/>
      </w:tblPr>
      <w:tblGrid>
        <w:gridCol w:w="2093"/>
        <w:gridCol w:w="20"/>
        <w:gridCol w:w="8225"/>
      </w:tblGrid>
      <w:tr w14:paraId="64BDE98B" w14:textId="77777777" w:rsidTr="00BA15AF">
        <w:tblPrEx>
          <w:tblW w:w="5023" w:type="pct"/>
          <w:tblLook w:val="04A0"/>
        </w:tblPrEx>
        <w:trPr>
          <w:trHeight w:val="552"/>
        </w:trPr>
        <w:tc>
          <w:tcPr>
            <w:tcW w:w="2093" w:type="dxa"/>
          </w:tcPr>
          <w:p w:rsidR="00BA15AF" w:rsidRPr="00933147" w:rsidP="00BA15AF" w14:paraId="13D7DE13" w14:textId="77777777">
            <w:pPr>
              <w:pStyle w:val="Heading1"/>
              <w:jc w:val="center"/>
              <w:rPr>
                <w:rFonts w:asciiTheme="majorBidi" w:hAnsiTheme="majorBidi"/>
                <w:b/>
                <w:bCs/>
                <w:rtl/>
                <w:cs/>
              </w:rPr>
            </w:pPr>
            <w:r w:rsidRPr="00933147">
              <w:rPr>
                <w:rFonts w:asciiTheme="majorBidi" w:hAnsiTheme="majorBidi" w:hint="cs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פרופיל</w:t>
            </w:r>
          </w:p>
        </w:tc>
        <w:tc>
          <w:tcPr>
            <w:tcW w:w="20" w:type="dxa"/>
          </w:tcPr>
          <w:p w:rsidR="00BA15AF" w:rsidRPr="00933147" w:rsidP="00BA15AF" w14:paraId="5B6F4329" w14:textId="77777777">
            <w:pPr>
              <w:rPr>
                <w:rFonts w:asciiTheme="majorBidi" w:hAnsiTheme="majorBidi" w:cstheme="majorBidi"/>
                <w:rtl/>
                <w:cs/>
              </w:rPr>
            </w:pPr>
          </w:p>
        </w:tc>
        <w:tc>
          <w:tcPr>
            <w:tcW w:w="8225" w:type="dxa"/>
          </w:tcPr>
          <w:p w:rsidR="00BA15AF" w:rsidRPr="00933147" w:rsidP="00BA15AF" w14:paraId="567067F1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933147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מפתחת תוכנה בעלת חשיבה עצמאית מפותחת, יצירתיות ושאיפה לפרוץ קדימה. </w:t>
            </w:r>
          </w:p>
          <w:p w:rsidR="00BA15AF" w:rsidP="00BA15AF" w14:paraId="31505F8B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933147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יכולת למידה עצמית גבוהה, חדורת מטרה וחובבת אתגרים. בעלת אמינות</w:t>
            </w:r>
          </w:p>
          <w:p w:rsidR="00BA15AF" w:rsidRPr="00933147" w:rsidP="00BA15AF" w14:paraId="736E2CE9" w14:textId="77777777">
            <w:pPr>
              <w:spacing w:before="0" w:after="0"/>
              <w:rPr>
                <w:rFonts w:asciiTheme="majorBidi" w:hAnsiTheme="majorBidi" w:cstheme="majorBidi"/>
                <w:rtl/>
              </w:rPr>
            </w:pPr>
            <w:r w:rsidRPr="00933147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ומוסר עבודה גבוה.</w:t>
            </w:r>
          </w:p>
        </w:tc>
      </w:tr>
      <w:tr w14:paraId="7DF2226F" w14:textId="77777777" w:rsidTr="00BA15AF">
        <w:tblPrEx>
          <w:tblW w:w="5023" w:type="pct"/>
          <w:tblLook w:val="04A0"/>
        </w:tblPrEx>
        <w:trPr>
          <w:trHeight w:val="1948"/>
        </w:trPr>
        <w:tc>
          <w:tcPr>
            <w:tcW w:w="2093" w:type="dxa"/>
          </w:tcPr>
          <w:p w:rsidR="00BA15AF" w:rsidRPr="00933147" w:rsidP="00BA15AF" w14:paraId="64B55FEC" w14:textId="77777777">
            <w:pPr>
              <w:pStyle w:val="Heading1"/>
              <w:spacing w:before="0" w:after="0"/>
              <w:jc w:val="center"/>
              <w:rPr>
                <w:rFonts w:asciiTheme="majorBidi" w:hAnsiTheme="majorBidi"/>
                <w:b/>
                <w:bCs/>
                <w:rtl/>
                <w:cs/>
              </w:rPr>
            </w:pPr>
            <w:r w:rsidRPr="00933147">
              <w:rPr>
                <w:rFonts w:asciiTheme="majorBidi" w:hAnsiTheme="majorBidi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השכלה</w:t>
            </w:r>
          </w:p>
        </w:tc>
        <w:tc>
          <w:tcPr>
            <w:tcW w:w="20" w:type="dxa"/>
          </w:tcPr>
          <w:p w:rsidR="00BA15AF" w:rsidRPr="00933147" w:rsidP="00BA15AF" w14:paraId="1D2DC631" w14:textId="77777777">
            <w:pPr>
              <w:rPr>
                <w:rFonts w:asciiTheme="majorBidi" w:hAnsiTheme="majorBidi" w:cstheme="majorBidi" w:hint="cs"/>
                <w:rtl/>
                <w:cs/>
              </w:rPr>
            </w:pPr>
          </w:p>
        </w:tc>
        <w:tc>
          <w:tcPr>
            <w:tcW w:w="8225" w:type="dxa"/>
          </w:tcPr>
          <w:p w:rsidR="00BA15AF" w:rsidRPr="00DC5869" w:rsidP="00BA15AF" w14:paraId="0018F708" w14:textId="77777777">
            <w:pPr>
              <w:spacing w:after="0"/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>2021-2023</w:t>
            </w:r>
          </w:p>
          <w:p w:rsidR="00BA15AF" w:rsidP="00BA15AF" w14:paraId="58C9AE58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לימוד הנדסאות תוכנה מטעם מה"ט בסמינר גור אשדוד - שלוחת "המרכז החרדי </w:t>
            </w:r>
          </w:p>
          <w:p w:rsidR="00BA15AF" w:rsidP="00BA15AF" w14:paraId="4C3247E7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להכשרה מקצועית" ממוצע ציונים מקסימלי. לימודי העשרה נוספים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מטעם תוכנית </w:t>
            </w:r>
          </w:p>
          <w:p w:rsidR="00BA15AF" w:rsidP="00BA15AF" w14:paraId="3FFD398B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הלימודים של חברת</w:t>
            </w: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>"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she codes; "</w:t>
            </w: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הכוללים קורסי הרחבה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בתחומים רבים בהם:</w:t>
            </w:r>
          </w:p>
          <w:p w:rsidR="00BA15AF" w:rsidRPr="00DC5869" w:rsidP="00BA15AF" w14:paraId="70954E0E" w14:textId="77777777">
            <w:pPr>
              <w:spacing w:before="0" w:after="0"/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מבני נתונים, אלגוריתמים, מתמטיקה ועוד.</w:t>
            </w:r>
          </w:p>
          <w:p w:rsidR="00BA15AF" w:rsidRPr="00DC5869" w:rsidP="00BA15AF" w14:paraId="2AE050A5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>2020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-</w:t>
            </w: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</w:rPr>
              <w:t>2017</w:t>
            </w:r>
          </w:p>
          <w:p w:rsidR="00BA15AF" w:rsidRPr="00DC5869" w:rsidP="00BA15AF" w14:paraId="7A829098" w14:textId="77777777">
            <w:pPr>
              <w:spacing w:before="0" w:after="0"/>
              <w:rPr>
                <w:rFonts w:asciiTheme="majorBidi" w:eastAsiaTheme="minorEastAsia" w:hAnsiTheme="majorBidi" w:cstheme="majorBidi"/>
                <w:sz w:val="22"/>
                <w:szCs w:val="22"/>
                <w:rtl/>
              </w:rPr>
            </w:pPr>
            <w:r w:rsidRPr="00DC5869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לימודי תיכון בסמינר גור אשדוד. סיום מבחני סולד בהצלחה.</w:t>
            </w:r>
          </w:p>
        </w:tc>
      </w:tr>
      <w:tr w14:paraId="4FDB04C9" w14:textId="77777777" w:rsidTr="000F45F0">
        <w:tblPrEx>
          <w:tblW w:w="5023" w:type="pct"/>
          <w:tblLook w:val="04A0"/>
        </w:tblPrEx>
        <w:trPr>
          <w:trHeight w:hRule="exact" w:val="2457"/>
        </w:trPr>
        <w:tc>
          <w:tcPr>
            <w:tcW w:w="2093" w:type="dxa"/>
          </w:tcPr>
          <w:p w:rsidR="00BA15AF" w:rsidRPr="00933147" w:rsidP="00BA15AF" w14:paraId="4D1FE90B" w14:textId="77777777">
            <w:pPr>
              <w:pStyle w:val="Heading1"/>
              <w:jc w:val="center"/>
              <w:rPr>
                <w:rFonts w:asciiTheme="majorBidi" w:hAnsiTheme="majorBidi"/>
                <w:b/>
                <w:bCs/>
                <w:color w:val="577188" w:themeColor="accent1" w:themeShade="BF"/>
                <w:rtl/>
                <w:lang w:val="he-IL"/>
              </w:rPr>
            </w:pPr>
            <w:r w:rsidRPr="00933147">
              <w:rPr>
                <w:rFonts w:asciiTheme="majorBidi" w:hAnsiTheme="majorBidi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ניסיון תעסוקתי</w:t>
            </w:r>
          </w:p>
        </w:tc>
        <w:tc>
          <w:tcPr>
            <w:tcW w:w="20" w:type="dxa"/>
          </w:tcPr>
          <w:p w:rsidR="00BA15AF" w:rsidRPr="00933147" w:rsidP="00BA15AF" w14:paraId="5C3C3A6A" w14:textId="77777777">
            <w:pPr>
              <w:rPr>
                <w:rFonts w:asciiTheme="majorBidi" w:hAnsiTheme="majorBidi" w:cstheme="majorBidi"/>
                <w:rtl/>
                <w:cs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          </w:t>
            </w:r>
          </w:p>
        </w:tc>
        <w:tc>
          <w:tcPr>
            <w:tcW w:w="8225" w:type="dxa"/>
          </w:tcPr>
          <w:p w:rsidR="00BA15AF" w:rsidRPr="00F845A5" w:rsidP="00BA15AF" w14:paraId="0D99D22C" w14:textId="77777777">
            <w:pPr>
              <w:spacing w:after="0"/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</w:pP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  <w:rtl/>
              </w:rPr>
              <w:t xml:space="preserve">2023-2024: מפתחת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Full Stack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  <w:rtl/>
              </w:rPr>
              <w:t xml:space="preserve"> בחברת</w:t>
            </w:r>
            <w:r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Buyton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  <w:rtl/>
              </w:rPr>
              <w:t xml:space="preserve">- פרויקט זמני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</w:t>
            </w:r>
          </w:p>
          <w:p w:rsidR="00BA15AF" w:rsidRPr="00F845A5" w:rsidP="00BA15AF" w14:paraId="61209768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פיתוח תוכנה מאפס עבור חברת סטרטאפ העוסקת בתיווך בטון כולל פיתוח שרת </w:t>
            </w:r>
          </w:p>
          <w:p w:rsidR="00BA15AF" w:rsidP="00BA15AF" w14:paraId="3A5D5E2D" w14:textId="77777777">
            <w:pPr>
              <w:spacing w:before="0" w:after="0"/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</w:pP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לחיבור עם מסדי נתונים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MongoDB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ו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SQL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ברמה גבוהה ביותר, כתיבת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קוד יעיל</w:t>
            </w:r>
          </w:p>
          <w:p w:rsidR="00BA15AF" w:rsidRPr="00F845A5" w:rsidP="00BA15AF" w14:paraId="2AF2C5AE" w14:textId="77777777">
            <w:pPr>
              <w:spacing w:before="0" w:after="0"/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</w:pP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ונקי ב-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JavaScript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ותחזוקו באופן רציף. פיתוח צד לקוח ב-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React</w:t>
            </w:r>
          </w:p>
          <w:p w:rsidR="00BA15AF" w:rsidRPr="00F845A5" w:rsidP="00BA15AF" w14:paraId="3E967C2D" w14:textId="77777777">
            <w:pPr>
              <w:spacing w:before="0" w:after="0"/>
              <w:rPr>
                <w:rFonts w:asciiTheme="majorBidi" w:hAnsiTheme="majorBidi" w:cstheme="majorBidi" w:hint="cs"/>
                <w:b/>
                <w:bCs/>
                <w:color w:val="auto"/>
                <w:sz w:val="24"/>
                <w:szCs w:val="24"/>
                <w:rtl/>
              </w:rPr>
            </w:pP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ממשקי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 API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איכותיים לשרת מתקדם ב-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Node.js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לצד רכישת כלים רבים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בפיתוח</w:t>
            </w:r>
          </w:p>
          <w:p w:rsidR="00BA15AF" w:rsidP="00BA15AF" w14:paraId="2E26ADA1" w14:textId="77777777">
            <w:pPr>
              <w:spacing w:before="0" w:after="0"/>
              <w:rPr>
                <w:color w:val="auto"/>
                <w:rtl/>
              </w:rPr>
            </w:pP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Full Stack</w:t>
            </w:r>
            <w:r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מקצה לקצה, שימוש ב-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GIT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,כתיבת 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Unit Testing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והתנסות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ב-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F845A5">
              <w:rPr>
                <w:rFonts w:asciiTheme="majorBidi" w:hAnsiTheme="majorBidi" w:cstheme="majorBidi"/>
                <w:color w:val="auto"/>
                <w:sz w:val="24"/>
                <w:szCs w:val="24"/>
              </w:rPr>
              <w:t>.</w:t>
            </w:r>
            <w:r w:rsidRPr="00F845A5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Docker</w:t>
            </w:r>
          </w:p>
          <w:p w:rsidR="000F45F0" w:rsidRPr="00F845A5" w:rsidP="00BA15AF" w14:paraId="2BE50BFB" w14:textId="77777777">
            <w:pPr>
              <w:spacing w:before="0" w:after="0"/>
              <w:rPr>
                <w:rFonts w:hint="cs"/>
                <w:color w:val="auto"/>
              </w:rPr>
            </w:pPr>
          </w:p>
          <w:p w:rsidR="00BA15AF" w:rsidRPr="00F845A5" w:rsidP="00BA15AF" w14:paraId="1CDFC6D1" w14:textId="77777777">
            <w:pPr>
              <w:rPr>
                <w:color w:val="auto"/>
                <w:rtl/>
              </w:rPr>
            </w:pPr>
          </w:p>
        </w:tc>
      </w:tr>
      <w:tr w14:paraId="12C22269" w14:textId="77777777" w:rsidTr="00BA15AF">
        <w:tblPrEx>
          <w:tblW w:w="5023" w:type="pct"/>
          <w:tblLook w:val="04A0"/>
        </w:tblPrEx>
        <w:trPr>
          <w:trHeight w:val="3107"/>
        </w:trPr>
        <w:tc>
          <w:tcPr>
            <w:tcW w:w="2093" w:type="dxa"/>
          </w:tcPr>
          <w:p w:rsidR="00BA15AF" w:rsidRPr="00933147" w:rsidP="00BA15AF" w14:paraId="20536A17" w14:textId="77777777">
            <w:pPr>
              <w:pStyle w:val="Heading1"/>
              <w:jc w:val="center"/>
              <w:rPr>
                <w:rFonts w:asciiTheme="majorBidi" w:hAnsiTheme="majorBidi"/>
                <w:b/>
                <w:bCs/>
                <w:rtl/>
                <w:cs/>
              </w:rPr>
            </w:pPr>
            <w:r w:rsidRPr="00933147">
              <w:rPr>
                <w:rFonts w:asciiTheme="majorBidi" w:hAnsiTheme="majorBidi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ידע מקצועי</w:t>
            </w:r>
          </w:p>
        </w:tc>
        <w:tc>
          <w:tcPr>
            <w:tcW w:w="20" w:type="dxa"/>
          </w:tcPr>
          <w:p w:rsidR="00BA15AF" w:rsidRPr="00933147" w:rsidP="00BA15AF" w14:paraId="3B19AA61" w14:textId="77777777">
            <w:pPr>
              <w:rPr>
                <w:rFonts w:asciiTheme="majorBidi" w:hAnsiTheme="majorBidi" w:cstheme="majorBidi"/>
                <w:rtl/>
                <w:cs/>
              </w:rPr>
            </w:pPr>
          </w:p>
        </w:tc>
        <w:tc>
          <w:tcPr>
            <w:tcW w:w="8225" w:type="dxa"/>
          </w:tcPr>
          <w:p w:rsidR="00BA15AF" w:rsidP="00BA15AF" w14:paraId="62AA23A7" w14:textId="77777777">
            <w:pPr>
              <w:pStyle w:val="Heading2"/>
              <w:spacing w:line="240" w:lineRule="auto"/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שפות תכנות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 xml:space="preserve">JAVA,  C#,  C,   Python,  T-SQL,  Arduino </w:t>
            </w: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  <w:t xml:space="preserve"> :</w:t>
            </w:r>
          </w:p>
          <w:p w:rsidR="00BA15AF" w:rsidP="00BA15AF" w14:paraId="3426A465" w14:textId="77777777">
            <w:pPr>
              <w:pStyle w:val="Heading2"/>
              <w:spacing w:before="0" w:line="240" w:lineRule="auto"/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שפות אינטרנט: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 xml:space="preserve"> TypeScript,  JavaScript,  Html5,  css3,  scss  </w:t>
            </w:r>
          </w:p>
          <w:p w:rsidR="00BA15AF" w:rsidP="00BA15AF" w14:paraId="497D91A7" w14:textId="77777777">
            <w:pPr>
              <w:pStyle w:val="Heading2"/>
              <w:spacing w:before="0" w:line="240" w:lineRule="auto"/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טכנולוגיות:</w:t>
            </w: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Git,  Web  API</w:t>
            </w: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 xml:space="preserve">, 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Node.js</w:t>
            </w:r>
            <w:r>
              <w:rPr>
                <w:rFonts w:asciiTheme="majorBidi" w:eastAsiaTheme="minorEastAsia" w:hAnsiTheme="majorBidi"/>
                <w:caps w:val="0"/>
                <w:color w:val="auto"/>
                <w:sz w:val="24"/>
                <w:szCs w:val="24"/>
              </w:rPr>
              <w:t xml:space="preserve">,  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Django</w:t>
            </w:r>
            <w:r>
              <w:rPr>
                <w:rFonts w:asciiTheme="majorBidi" w:eastAsiaTheme="minorEastAsia" w:hAnsiTheme="majorBidi"/>
                <w:caps w:val="0"/>
                <w:color w:val="auto"/>
                <w:sz w:val="24"/>
                <w:szCs w:val="24"/>
              </w:rPr>
              <w:t xml:space="preserve">,  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Angular ,  React ,  WFA , OOP</w:t>
            </w:r>
          </w:p>
          <w:p w:rsidR="00BA15AF" w:rsidP="00BA15AF" w14:paraId="7149A123" w14:textId="77777777">
            <w:pPr>
              <w:pStyle w:val="Heading2"/>
              <w:spacing w:before="0" w:line="240" w:lineRule="auto"/>
              <w:rPr>
                <w:rFonts w:asciiTheme="majorBidi" w:hAnsiTheme="majorBidi" w:hint="cs"/>
                <w:caps w:val="0"/>
                <w:color w:val="auto"/>
                <w:sz w:val="24"/>
                <w:szCs w:val="24"/>
                <w:rtl/>
              </w:rPr>
            </w:pP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Data-Analyst, Docker</w:t>
            </w:r>
          </w:p>
          <w:p w:rsidR="00BA15AF" w:rsidP="00BA15AF" w14:paraId="30B7A404" w14:textId="77777777">
            <w:pPr>
              <w:pStyle w:val="Heading2"/>
              <w:spacing w:before="0" w:line="240" w:lineRule="auto"/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מסדי נתונים: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 xml:space="preserve">SQL  Server,  Mongo DB </w:t>
            </w:r>
          </w:p>
          <w:p w:rsidR="00BA15AF" w:rsidP="00BA15AF" w14:paraId="101C014D" w14:textId="77777777">
            <w:pPr>
              <w:pStyle w:val="Heading2"/>
              <w:spacing w:before="0" w:line="240" w:lineRule="auto"/>
              <w:rPr>
                <w:rFonts w:asciiTheme="majorBidi" w:hAnsiTheme="majorBidi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מערכות הפעלה: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 xml:space="preserve"> Windows  10,  Linux  </w:t>
            </w:r>
          </w:p>
          <w:p w:rsidR="00BA15AF" w:rsidP="00BA15AF" w14:paraId="1D6AA444" w14:textId="77777777">
            <w:pPr>
              <w:pStyle w:val="Heading2"/>
              <w:spacing w:before="0" w:line="240" w:lineRule="auto"/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caps w:val="0"/>
                <w:color w:val="auto"/>
                <w:sz w:val="24"/>
                <w:szCs w:val="24"/>
                <w:rtl/>
              </w:rPr>
              <w:t>סביבות עבודה:</w:t>
            </w:r>
            <w:r>
              <w:rPr>
                <w:rFonts w:asciiTheme="majorBidi" w:hAnsiTheme="majorBidi"/>
                <w:b w:val="0"/>
                <w:bCs w:val="0"/>
                <w:caps w:val="0"/>
                <w:color w:val="auto"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eastAsiaTheme="minorEastAsia" w:hAnsiTheme="majorBidi"/>
                <w:b w:val="0"/>
                <w:bCs w:val="0"/>
                <w:caps w:val="0"/>
                <w:color w:val="auto"/>
                <w:sz w:val="24"/>
                <w:szCs w:val="24"/>
              </w:rPr>
              <w:t>Visual  Studio,  Visual  Studio  Code,  Eclipse,  NetBeans,  PyCharm, Arduino</w:t>
            </w:r>
          </w:p>
          <w:p w:rsidR="00BA15AF" w:rsidP="00BA15AF" w14:paraId="1F2C8E83" w14:textId="77777777">
            <w:pPr>
              <w:spacing w:before="0" w:after="0" w:line="240" w:lineRule="auto"/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</w:rPr>
            </w:pPr>
            <w:r>
              <w:rPr>
                <w:rFonts w:asciiTheme="majorBidi" w:eastAsiaTheme="majorEastAsia" w:hAnsiTheme="majorBidi" w:cstheme="majorBidi"/>
                <w:b/>
                <w:bCs/>
                <w:color w:val="auto"/>
                <w:sz w:val="24"/>
                <w:szCs w:val="24"/>
                <w:rtl/>
                <w14:ligatures w14:val="standardContextual"/>
              </w:rPr>
              <w:t>לימודי הרחבה:</w:t>
            </w:r>
            <w:r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>אלגוריתמים, מבני נתונים, מערכות הפעלה, מבוא למערכות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>ספרתיות</w:t>
            </w:r>
          </w:p>
          <w:p w:rsidR="00BA15AF" w:rsidRPr="00DA6402" w:rsidP="00BA15AF" w14:paraId="0B63E7D9" w14:textId="77777777">
            <w:pPr>
              <w:spacing w:after="0" w:line="240" w:lineRule="auto"/>
              <w:rPr>
                <w:rFonts w:asciiTheme="majorBidi" w:eastAsiaTheme="minorEastAsia" w:hAnsiTheme="majorBidi" w:cstheme="majorBidi"/>
                <w:caps/>
                <w:color w:val="auto"/>
                <w:sz w:val="24"/>
                <w:szCs w:val="24"/>
                <w:rtl/>
              </w:rPr>
            </w:pP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>מבוא לאלקטרוניקה, ניתוח מערכות</w:t>
            </w:r>
            <w:r>
              <w:rPr>
                <w:rFonts w:asciiTheme="majorBidi" w:eastAsiaTheme="minorEastAsia" w:hAnsiTheme="majorBidi" w:cstheme="majorBidi"/>
                <w:caps/>
                <w:color w:val="auto"/>
                <w:sz w:val="24"/>
                <w:szCs w:val="24"/>
                <w:rtl/>
              </w:rPr>
              <w:t xml:space="preserve">,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>אנגלית עסקית, שליטה מלאה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 xml:space="preserve"> בתוכנות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</w:rPr>
              <w:t xml:space="preserve">office </w:t>
            </w:r>
            <w:r>
              <w:rPr>
                <w:rFonts w:asciiTheme="majorBidi" w:eastAsiaTheme="minorEastAsia" w:hAnsiTheme="majorBidi" w:cstheme="majorBidi"/>
                <w:caps/>
                <w:color w:val="auto"/>
                <w:sz w:val="24"/>
                <w:szCs w:val="24"/>
                <w:rtl/>
              </w:rPr>
              <w:t xml:space="preserve">, </w:t>
            </w:r>
            <w:r>
              <w:rPr>
                <w:rFonts w:asciiTheme="majorBidi" w:eastAsiaTheme="minorEastAsia" w:hAnsiTheme="majorBidi" w:cstheme="majorBidi"/>
                <w:color w:val="auto"/>
                <w:sz w:val="24"/>
                <w:szCs w:val="24"/>
                <w:rtl/>
              </w:rPr>
              <w:t>לימודי מתמטיקה ברמת  5 יחידות</w:t>
            </w:r>
            <w:r>
              <w:rPr>
                <w:rFonts w:asciiTheme="majorBidi" w:eastAsiaTheme="minorEastAsia" w:hAnsiTheme="majorBidi" w:cstheme="majorBidi" w:hint="cs"/>
                <w:caps/>
                <w:color w:val="auto"/>
                <w:sz w:val="24"/>
                <w:szCs w:val="24"/>
                <w:rtl/>
              </w:rPr>
              <w:t>.</w:t>
            </w:r>
          </w:p>
        </w:tc>
      </w:tr>
      <w:tr w14:paraId="2F1FE27B" w14:textId="77777777" w:rsidTr="000F45F0">
        <w:tblPrEx>
          <w:tblW w:w="5023" w:type="pct"/>
          <w:tblLook w:val="04A0"/>
        </w:tblPrEx>
        <w:trPr>
          <w:trHeight w:hRule="exact" w:val="2075"/>
        </w:trPr>
        <w:tc>
          <w:tcPr>
            <w:tcW w:w="2093" w:type="dxa"/>
          </w:tcPr>
          <w:p w:rsidR="00BA15AF" w:rsidRPr="00933147" w:rsidP="00BA15AF" w14:paraId="3CAEE0EC" w14:textId="77777777">
            <w:pPr>
              <w:pStyle w:val="Heading1"/>
              <w:jc w:val="center"/>
              <w:rPr>
                <w:rFonts w:asciiTheme="majorBidi" w:hAnsiTheme="majorBidi"/>
                <w:b/>
                <w:bCs/>
                <w:rtl/>
                <w:cs/>
              </w:rPr>
            </w:pPr>
            <w:r>
              <w:rPr>
                <w:rFonts w:asciiTheme="majorBidi" w:hAnsiTheme="majorBidi" w:hint="cs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פרויקטים</w:t>
            </w:r>
          </w:p>
        </w:tc>
        <w:tc>
          <w:tcPr>
            <w:tcW w:w="20" w:type="dxa"/>
          </w:tcPr>
          <w:p w:rsidR="00BA15AF" w:rsidRPr="00933147" w:rsidP="00BA15AF" w14:paraId="1BF7A237" w14:textId="77777777">
            <w:pPr>
              <w:rPr>
                <w:rFonts w:asciiTheme="majorBidi" w:hAnsiTheme="majorBidi" w:cstheme="majorBidi"/>
                <w:rtl/>
              </w:rPr>
            </w:pPr>
            <w:r w:rsidRPr="00933147">
              <w:rPr>
                <w:rFonts w:asciiTheme="majorBidi" w:hAnsiTheme="majorBidi" w:cstheme="majorBidi"/>
                <w:rtl/>
              </w:rPr>
              <w:t xml:space="preserve">  </w:t>
            </w:r>
          </w:p>
          <w:p w:rsidR="00BA15AF" w:rsidRPr="00933147" w:rsidP="00BA15AF" w14:paraId="0616E1B7" w14:textId="77777777">
            <w:pPr>
              <w:rPr>
                <w:rFonts w:asciiTheme="majorBidi" w:hAnsiTheme="majorBidi" w:cstheme="majorBidi"/>
                <w:rtl/>
              </w:rPr>
            </w:pPr>
          </w:p>
          <w:p w:rsidR="00BA15AF" w:rsidRPr="00933147" w:rsidP="00BA15AF" w14:paraId="36DDD2C4" w14:textId="77777777">
            <w:pPr>
              <w:rPr>
                <w:rFonts w:asciiTheme="majorBidi" w:hAnsiTheme="majorBidi" w:cstheme="majorBidi"/>
                <w:rtl/>
              </w:rPr>
            </w:pPr>
          </w:p>
          <w:p w:rsidR="00BA15AF" w:rsidRPr="00933147" w:rsidP="00BA15AF" w14:paraId="76EB8643" w14:textId="77777777">
            <w:pPr>
              <w:rPr>
                <w:rFonts w:asciiTheme="majorBidi" w:hAnsiTheme="majorBidi" w:cstheme="majorBidi"/>
                <w:rtl/>
                <w:cs/>
              </w:rPr>
            </w:pPr>
            <w:r w:rsidRPr="00933147">
              <w:rPr>
                <w:rFonts w:asciiTheme="majorBidi" w:hAnsiTheme="majorBidi" w:cstheme="majorBidi"/>
                <w:rtl/>
              </w:rPr>
              <w:t xml:space="preserve"> </w:t>
            </w:r>
          </w:p>
        </w:tc>
        <w:tc>
          <w:tcPr>
            <w:tcW w:w="8225" w:type="dxa"/>
          </w:tcPr>
          <w:p w:rsidR="00BA15AF" w:rsidRPr="00C26326" w:rsidP="00BA15AF" w14:paraId="448AA91B" w14:textId="77777777">
            <w:pPr>
              <w:spacing w:after="0" w:line="240" w:lineRule="auto"/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</w:pP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פיתוח מערכת לניהול מלון בשפת 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,JAVA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הפרויקט פותח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במתודולוגית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OOP </w:t>
            </w:r>
          </w:p>
          <w:p w:rsidR="00BA15AF" w:rsidRPr="00C26326" w:rsidP="00BA15AF" w14:paraId="168658E3" w14:textId="77777777">
            <w:pPr>
              <w:spacing w:after="0" w:line="240" w:lineRule="auto"/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</w:pPr>
            <w:r w:rsidRPr="00C26326"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  <w:t>כולל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שימוש ב 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Design Pattern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.</w:t>
            </w:r>
          </w:p>
          <w:p w:rsidR="00BA15AF" w:rsidP="00BA15AF" w14:paraId="28F16BC9" w14:textId="77777777">
            <w:pPr>
              <w:spacing w:after="0" w:line="24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פיתוח אפליקציה לניהול חשבונות לעסק קטן. הפרויקט כולל עבודה בצוות, שימוש ב 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>GIT</w:t>
            </w:r>
          </w:p>
          <w:p w:rsidR="00BA15AF" w:rsidRPr="00C26326" w:rsidP="00BA15AF" w14:paraId="3B0CBB68" w14:textId="50C0C87F">
            <w:pPr>
              <w:spacing w:after="0" w:line="24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והתנסות מעשית בשפות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>ובטכנולוגיות: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.Node</w:t>
            </w: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>.js</w:t>
            </w:r>
            <w:r w:rsidRPr="00C26326">
              <w:rPr>
                <w:rFonts w:asciiTheme="majorBidi" w:hAnsiTheme="majorBidi" w:cstheme="majorBidi"/>
                <w:color w:val="auto"/>
                <w:sz w:val="24"/>
                <w:szCs w:val="24"/>
              </w:rPr>
              <w:t>, React, JavaScript, MongoDB</w:t>
            </w: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</w:p>
          <w:p w:rsidR="00BA15AF" w:rsidRPr="00933147" w:rsidP="000F45F0" w14:paraId="7293E75D" w14:textId="503CB08E">
            <w:pPr>
              <w:spacing w:after="0" w:line="240" w:lineRule="auto"/>
              <w:rPr>
                <w:rFonts w:asciiTheme="majorBidi" w:hAnsiTheme="majorBidi" w:cstheme="majorBidi" w:hint="cs"/>
                <w:rtl/>
              </w:rPr>
            </w:pPr>
            <w:r w:rsidRPr="00821CC2"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  <w:t>פיתוח קונסולת משחקי מחשב מתקדמים</w:t>
            </w:r>
            <w:r>
              <w:rPr>
                <w:rFonts w:asciiTheme="majorBidi" w:hAnsiTheme="majorBidi" w:cstheme="majorBidi" w:hint="cs"/>
                <w:color w:val="auto"/>
                <w:sz w:val="24"/>
                <w:szCs w:val="24"/>
                <w:rtl/>
              </w:rPr>
              <w:t>.</w:t>
            </w:r>
          </w:p>
        </w:tc>
      </w:tr>
      <w:tr w14:paraId="22C14B06" w14:textId="77777777" w:rsidTr="00BA15AF">
        <w:tblPrEx>
          <w:tblW w:w="5023" w:type="pct"/>
          <w:tblLook w:val="04A0"/>
        </w:tblPrEx>
        <w:trPr>
          <w:trHeight w:val="525"/>
        </w:trPr>
        <w:tc>
          <w:tcPr>
            <w:tcW w:w="2093" w:type="dxa"/>
          </w:tcPr>
          <w:p w:rsidR="00BA15AF" w:rsidRPr="00933147" w:rsidP="00BA15AF" w14:paraId="754060B9" w14:textId="77777777">
            <w:pPr>
              <w:pStyle w:val="Heading1"/>
              <w:jc w:val="center"/>
              <w:rPr>
                <w:rFonts w:asciiTheme="majorBidi" w:hAnsiTheme="majorBidi"/>
                <w:b/>
                <w:bCs/>
                <w:rtl/>
                <w:cs/>
              </w:rPr>
            </w:pPr>
            <w:r w:rsidRPr="00933147">
              <w:rPr>
                <w:rFonts w:asciiTheme="majorBidi" w:hAnsiTheme="majorBidi"/>
                <w:b/>
                <w:bCs/>
                <w:color w:val="577188" w:themeColor="accent1" w:themeShade="BF"/>
                <w:sz w:val="36"/>
                <w:szCs w:val="36"/>
                <w:rtl/>
                <w:lang w:val="he-IL"/>
              </w:rPr>
              <w:t>שפות</w:t>
            </w:r>
          </w:p>
        </w:tc>
        <w:tc>
          <w:tcPr>
            <w:tcW w:w="20" w:type="dxa"/>
          </w:tcPr>
          <w:p w:rsidR="00BA15AF" w:rsidRPr="00933147" w:rsidP="00BA15AF" w14:paraId="41CB8375" w14:textId="77777777">
            <w:pPr>
              <w:rPr>
                <w:rFonts w:asciiTheme="majorBidi" w:hAnsiTheme="majorBidi" w:cstheme="majorBidi"/>
                <w:rtl/>
                <w:cs/>
              </w:rPr>
            </w:pPr>
          </w:p>
        </w:tc>
        <w:tc>
          <w:tcPr>
            <w:tcW w:w="8225" w:type="dxa"/>
          </w:tcPr>
          <w:p w:rsidR="00BA15AF" w:rsidRPr="00933147" w:rsidP="00BA15AF" w14:paraId="1AB81318" w14:textId="22DD603E">
            <w:pPr>
              <w:pStyle w:val="a1"/>
              <w:spacing w:after="0"/>
              <w:rPr>
                <w:rFonts w:asciiTheme="majorBidi" w:eastAsiaTheme="minorEastAsia" w:hAnsiTheme="majorBidi" w:cstheme="majorBidi"/>
                <w:rtl/>
                <w:cs/>
              </w:rPr>
            </w:pPr>
            <w:r w:rsidRPr="00483C5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  <w:rtl/>
              </w:rPr>
              <w:t>עברית:</w:t>
            </w:r>
            <w:r w:rsidRPr="00483C52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שפת אם  |  </w:t>
            </w:r>
            <w:r w:rsidRPr="00483C5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  <w:rtl/>
              </w:rPr>
              <w:t>אנגלית:</w:t>
            </w:r>
            <w:r w:rsidRPr="00483C52">
              <w:rPr>
                <w:rFonts w:asciiTheme="majorBidi" w:hAnsiTheme="majorBidi" w:cstheme="majorBidi"/>
                <w:color w:val="auto"/>
                <w:sz w:val="24"/>
                <w:szCs w:val="24"/>
                <w:rtl/>
              </w:rPr>
              <w:t xml:space="preserve"> קריאה והבנה ברמה גבוהה.</w:t>
            </w:r>
          </w:p>
        </w:tc>
      </w:tr>
    </w:tbl>
    <w:p w:rsidR="00EB3961" w:rsidP="00A71B68" w14:paraId="7B363CC8" w14:textId="21C1FC92">
      <w:pPr>
        <w:pStyle w:val="a1"/>
        <w:rPr>
          <w:rStyle w:val="Hyperlink"/>
          <w:rFonts w:asciiTheme="majorBidi" w:hAnsiTheme="majorBidi" w:cstheme="majorBidi"/>
          <w:color w:val="577188" w:themeColor="accent1" w:themeShade="BF"/>
          <w:sz w:val="28"/>
          <w:szCs w:val="28"/>
        </w:rPr>
      </w:pPr>
      <w:r w:rsidRPr="008F0366">
        <w:rPr>
          <w:rStyle w:val="Emphasis"/>
          <w:rFonts w:asciiTheme="majorBidi" w:hAnsiTheme="majorBidi" w:cstheme="majorBidi" w:hint="cs"/>
          <w:color w:val="577188" w:themeColor="accent1" w:themeShade="BF"/>
          <w:sz w:val="28"/>
          <w:szCs w:val="28"/>
          <w:rtl/>
        </w:rPr>
        <w:t xml:space="preserve">                </w:t>
      </w:r>
    </w:p>
    <w:sectPr w:rsidSect="00EB68EA">
      <w:headerReference w:type="default" r:id="rId8"/>
      <w:footerReference w:type="default" r:id="rId9"/>
      <w:pgSz w:w="11907" w:h="16839" w:code="1"/>
      <w:pgMar w:top="624" w:right="1049" w:bottom="255" w:left="567" w:header="709" w:footer="709" w:gutter="0"/>
      <w:pgNumType w:start="1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A1DC6" w14:paraId="5249522B" w14:textId="0FB25CBF">
    <w:pPr>
      <w:pStyle w:val="Footer"/>
      <w:rPr>
        <w:rtl/>
        <w:cs/>
      </w:rPr>
    </w:pPr>
    <w:r>
      <w:rPr>
        <w:rFonts w:cs="Times New Roman"/>
        <w:rtl/>
        <w:lang w:val="he-IL"/>
      </w:rPr>
      <w:t>עמוד</w:t>
    </w:r>
    <w:r>
      <w:rPr>
        <w:rFonts w:cs="Cambria"/>
        <w:rtl/>
        <w:lang w:val="he-IL"/>
      </w:rPr>
      <w:t xml:space="preserve"> </w:t>
    </w:r>
    <w:r>
      <w:fldChar w:fldCharType="begin"/>
    </w:r>
    <w:r>
      <w:instrText>PAGE</w:instrText>
    </w:r>
    <w:r>
      <w:fldChar w:fldCharType="separate"/>
    </w:r>
    <w:r w:rsidR="00FE6B9C">
      <w:rPr>
        <w:noProof/>
        <w:rtl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DAD"/>
    <w:rsid w:val="000069F6"/>
    <w:rsid w:val="00014142"/>
    <w:rsid w:val="000145A1"/>
    <w:rsid w:val="000167E2"/>
    <w:rsid w:val="000233E4"/>
    <w:rsid w:val="00030072"/>
    <w:rsid w:val="00030931"/>
    <w:rsid w:val="00035C80"/>
    <w:rsid w:val="00036CBA"/>
    <w:rsid w:val="00042AC4"/>
    <w:rsid w:val="00052098"/>
    <w:rsid w:val="00053881"/>
    <w:rsid w:val="00065FD1"/>
    <w:rsid w:val="000714DA"/>
    <w:rsid w:val="0007745F"/>
    <w:rsid w:val="0008406B"/>
    <w:rsid w:val="00091E6B"/>
    <w:rsid w:val="00096C93"/>
    <w:rsid w:val="0009763A"/>
    <w:rsid w:val="000C034F"/>
    <w:rsid w:val="000C40A9"/>
    <w:rsid w:val="000D6FFB"/>
    <w:rsid w:val="000E15FC"/>
    <w:rsid w:val="000F45F0"/>
    <w:rsid w:val="00100AC1"/>
    <w:rsid w:val="001027EA"/>
    <w:rsid w:val="00106BCB"/>
    <w:rsid w:val="0012730E"/>
    <w:rsid w:val="001309FE"/>
    <w:rsid w:val="00132732"/>
    <w:rsid w:val="00135339"/>
    <w:rsid w:val="001651E4"/>
    <w:rsid w:val="00170E81"/>
    <w:rsid w:val="001760DA"/>
    <w:rsid w:val="00186417"/>
    <w:rsid w:val="001972FE"/>
    <w:rsid w:val="00197463"/>
    <w:rsid w:val="001B6CFC"/>
    <w:rsid w:val="001C3771"/>
    <w:rsid w:val="001C5279"/>
    <w:rsid w:val="001C7C8D"/>
    <w:rsid w:val="001D3C36"/>
    <w:rsid w:val="001E42F2"/>
    <w:rsid w:val="001F0A1D"/>
    <w:rsid w:val="001F56C8"/>
    <w:rsid w:val="00227251"/>
    <w:rsid w:val="002346C2"/>
    <w:rsid w:val="002443AC"/>
    <w:rsid w:val="0025078E"/>
    <w:rsid w:val="00290C43"/>
    <w:rsid w:val="002B6989"/>
    <w:rsid w:val="002C2DC9"/>
    <w:rsid w:val="002D1AE9"/>
    <w:rsid w:val="002E752C"/>
    <w:rsid w:val="002E7CB7"/>
    <w:rsid w:val="002F7172"/>
    <w:rsid w:val="002F7F22"/>
    <w:rsid w:val="003014CE"/>
    <w:rsid w:val="003052E6"/>
    <w:rsid w:val="00306DAD"/>
    <w:rsid w:val="00354F16"/>
    <w:rsid w:val="003550F4"/>
    <w:rsid w:val="00361F71"/>
    <w:rsid w:val="00363A28"/>
    <w:rsid w:val="003774AB"/>
    <w:rsid w:val="0039763B"/>
    <w:rsid w:val="003A3473"/>
    <w:rsid w:val="003A5279"/>
    <w:rsid w:val="003B046A"/>
    <w:rsid w:val="003B7E4A"/>
    <w:rsid w:val="003C1C7E"/>
    <w:rsid w:val="003C2770"/>
    <w:rsid w:val="003C72B1"/>
    <w:rsid w:val="003D5089"/>
    <w:rsid w:val="003E4C69"/>
    <w:rsid w:val="003E7489"/>
    <w:rsid w:val="00410154"/>
    <w:rsid w:val="004305AA"/>
    <w:rsid w:val="00435109"/>
    <w:rsid w:val="004354B9"/>
    <w:rsid w:val="00441961"/>
    <w:rsid w:val="00445B3B"/>
    <w:rsid w:val="00445CF0"/>
    <w:rsid w:val="00456D8D"/>
    <w:rsid w:val="00480F8F"/>
    <w:rsid w:val="00483C52"/>
    <w:rsid w:val="004A0096"/>
    <w:rsid w:val="004E2E52"/>
    <w:rsid w:val="004E7A8C"/>
    <w:rsid w:val="004F0371"/>
    <w:rsid w:val="004F16CC"/>
    <w:rsid w:val="00503F65"/>
    <w:rsid w:val="00505FE1"/>
    <w:rsid w:val="00514BDD"/>
    <w:rsid w:val="00517069"/>
    <w:rsid w:val="00535F2F"/>
    <w:rsid w:val="00545875"/>
    <w:rsid w:val="00545C6B"/>
    <w:rsid w:val="00555CF4"/>
    <w:rsid w:val="00563A41"/>
    <w:rsid w:val="0058761B"/>
    <w:rsid w:val="005A22D9"/>
    <w:rsid w:val="005A27A4"/>
    <w:rsid w:val="005B77CD"/>
    <w:rsid w:val="005C4277"/>
    <w:rsid w:val="005C4A02"/>
    <w:rsid w:val="005D2EB9"/>
    <w:rsid w:val="005E3055"/>
    <w:rsid w:val="005F2696"/>
    <w:rsid w:val="005F3A79"/>
    <w:rsid w:val="00603080"/>
    <w:rsid w:val="006113A4"/>
    <w:rsid w:val="00616E7D"/>
    <w:rsid w:val="00621D9E"/>
    <w:rsid w:val="0063584A"/>
    <w:rsid w:val="00637EA4"/>
    <w:rsid w:val="00657B4D"/>
    <w:rsid w:val="00657C43"/>
    <w:rsid w:val="006644AB"/>
    <w:rsid w:val="0066730D"/>
    <w:rsid w:val="006774A8"/>
    <w:rsid w:val="006D2574"/>
    <w:rsid w:val="006D29A1"/>
    <w:rsid w:val="006E6EFF"/>
    <w:rsid w:val="006E77A6"/>
    <w:rsid w:val="006F6D57"/>
    <w:rsid w:val="00703108"/>
    <w:rsid w:val="00707DA1"/>
    <w:rsid w:val="00707E7D"/>
    <w:rsid w:val="00716F89"/>
    <w:rsid w:val="00723DB6"/>
    <w:rsid w:val="00726207"/>
    <w:rsid w:val="00736D9A"/>
    <w:rsid w:val="00750C26"/>
    <w:rsid w:val="007611B7"/>
    <w:rsid w:val="00765116"/>
    <w:rsid w:val="007744CA"/>
    <w:rsid w:val="00774633"/>
    <w:rsid w:val="00781A49"/>
    <w:rsid w:val="00782EC5"/>
    <w:rsid w:val="00787F49"/>
    <w:rsid w:val="007953C9"/>
    <w:rsid w:val="007B043B"/>
    <w:rsid w:val="007B2970"/>
    <w:rsid w:val="007E1151"/>
    <w:rsid w:val="007F3E38"/>
    <w:rsid w:val="007F6B3C"/>
    <w:rsid w:val="008019E5"/>
    <w:rsid w:val="00802387"/>
    <w:rsid w:val="00805448"/>
    <w:rsid w:val="00814BBE"/>
    <w:rsid w:val="00821CC2"/>
    <w:rsid w:val="00826967"/>
    <w:rsid w:val="00827735"/>
    <w:rsid w:val="00837C7A"/>
    <w:rsid w:val="008459E6"/>
    <w:rsid w:val="008514FE"/>
    <w:rsid w:val="00860FF0"/>
    <w:rsid w:val="00875BA0"/>
    <w:rsid w:val="00877DFD"/>
    <w:rsid w:val="00882CBF"/>
    <w:rsid w:val="00885B5C"/>
    <w:rsid w:val="0089334D"/>
    <w:rsid w:val="008B45D5"/>
    <w:rsid w:val="008B5E63"/>
    <w:rsid w:val="008D2045"/>
    <w:rsid w:val="008D3677"/>
    <w:rsid w:val="008F0366"/>
    <w:rsid w:val="008F0C56"/>
    <w:rsid w:val="008F1346"/>
    <w:rsid w:val="009155EB"/>
    <w:rsid w:val="009209EE"/>
    <w:rsid w:val="00922841"/>
    <w:rsid w:val="00933147"/>
    <w:rsid w:val="00936C5F"/>
    <w:rsid w:val="00937953"/>
    <w:rsid w:val="009458FF"/>
    <w:rsid w:val="00947372"/>
    <w:rsid w:val="00955E87"/>
    <w:rsid w:val="00965EB9"/>
    <w:rsid w:val="00971F3F"/>
    <w:rsid w:val="00973391"/>
    <w:rsid w:val="00980034"/>
    <w:rsid w:val="009822C3"/>
    <w:rsid w:val="009907A9"/>
    <w:rsid w:val="009D08C1"/>
    <w:rsid w:val="009D5ECE"/>
    <w:rsid w:val="009E3EC4"/>
    <w:rsid w:val="009F5DEA"/>
    <w:rsid w:val="009F6638"/>
    <w:rsid w:val="00A00B80"/>
    <w:rsid w:val="00A00CB6"/>
    <w:rsid w:val="00A13387"/>
    <w:rsid w:val="00A507EC"/>
    <w:rsid w:val="00A5221A"/>
    <w:rsid w:val="00A552E0"/>
    <w:rsid w:val="00A56645"/>
    <w:rsid w:val="00A642A7"/>
    <w:rsid w:val="00A64C75"/>
    <w:rsid w:val="00A6716D"/>
    <w:rsid w:val="00A672A9"/>
    <w:rsid w:val="00A70EB6"/>
    <w:rsid w:val="00A71B68"/>
    <w:rsid w:val="00A81820"/>
    <w:rsid w:val="00A83CD7"/>
    <w:rsid w:val="00AA7F06"/>
    <w:rsid w:val="00AD0690"/>
    <w:rsid w:val="00AD0891"/>
    <w:rsid w:val="00AD58B3"/>
    <w:rsid w:val="00B04009"/>
    <w:rsid w:val="00B176F3"/>
    <w:rsid w:val="00B43D1D"/>
    <w:rsid w:val="00B446BC"/>
    <w:rsid w:val="00B54C42"/>
    <w:rsid w:val="00B809F7"/>
    <w:rsid w:val="00B81674"/>
    <w:rsid w:val="00B940AE"/>
    <w:rsid w:val="00BA15AF"/>
    <w:rsid w:val="00BA3F49"/>
    <w:rsid w:val="00BC050A"/>
    <w:rsid w:val="00BC448B"/>
    <w:rsid w:val="00BD4758"/>
    <w:rsid w:val="00BE0CEA"/>
    <w:rsid w:val="00BE159F"/>
    <w:rsid w:val="00BE655D"/>
    <w:rsid w:val="00BF2622"/>
    <w:rsid w:val="00C02CEE"/>
    <w:rsid w:val="00C11A68"/>
    <w:rsid w:val="00C11FB1"/>
    <w:rsid w:val="00C131C3"/>
    <w:rsid w:val="00C24A6D"/>
    <w:rsid w:val="00C26326"/>
    <w:rsid w:val="00C349E5"/>
    <w:rsid w:val="00C40753"/>
    <w:rsid w:val="00C43567"/>
    <w:rsid w:val="00C57F92"/>
    <w:rsid w:val="00C72A4E"/>
    <w:rsid w:val="00C82AEE"/>
    <w:rsid w:val="00C873A0"/>
    <w:rsid w:val="00C919E9"/>
    <w:rsid w:val="00CB7739"/>
    <w:rsid w:val="00CD29C4"/>
    <w:rsid w:val="00CD683A"/>
    <w:rsid w:val="00CE6574"/>
    <w:rsid w:val="00CF2944"/>
    <w:rsid w:val="00D05509"/>
    <w:rsid w:val="00D05D76"/>
    <w:rsid w:val="00D1165B"/>
    <w:rsid w:val="00D1204D"/>
    <w:rsid w:val="00D14FF1"/>
    <w:rsid w:val="00D15D0D"/>
    <w:rsid w:val="00D16328"/>
    <w:rsid w:val="00D17D80"/>
    <w:rsid w:val="00D17FB9"/>
    <w:rsid w:val="00D32304"/>
    <w:rsid w:val="00D4140D"/>
    <w:rsid w:val="00D7375C"/>
    <w:rsid w:val="00DA515D"/>
    <w:rsid w:val="00DA6402"/>
    <w:rsid w:val="00DB192E"/>
    <w:rsid w:val="00DB2F7B"/>
    <w:rsid w:val="00DB60B5"/>
    <w:rsid w:val="00DC19D9"/>
    <w:rsid w:val="00DC416C"/>
    <w:rsid w:val="00DC5869"/>
    <w:rsid w:val="00DD18D9"/>
    <w:rsid w:val="00DE2F44"/>
    <w:rsid w:val="00DE75E3"/>
    <w:rsid w:val="00DF67DA"/>
    <w:rsid w:val="00DF7AD9"/>
    <w:rsid w:val="00E05180"/>
    <w:rsid w:val="00E2550D"/>
    <w:rsid w:val="00E460B2"/>
    <w:rsid w:val="00E578C3"/>
    <w:rsid w:val="00E646A1"/>
    <w:rsid w:val="00E67C2C"/>
    <w:rsid w:val="00E73EB5"/>
    <w:rsid w:val="00E74AB7"/>
    <w:rsid w:val="00E7653B"/>
    <w:rsid w:val="00E76BA9"/>
    <w:rsid w:val="00E7731D"/>
    <w:rsid w:val="00E77F47"/>
    <w:rsid w:val="00E94805"/>
    <w:rsid w:val="00EA1DC6"/>
    <w:rsid w:val="00EB1C1F"/>
    <w:rsid w:val="00EB3961"/>
    <w:rsid w:val="00EB3CC5"/>
    <w:rsid w:val="00EB59AC"/>
    <w:rsid w:val="00EB68EA"/>
    <w:rsid w:val="00EB69D2"/>
    <w:rsid w:val="00ED1E8B"/>
    <w:rsid w:val="00EF479F"/>
    <w:rsid w:val="00F17DB5"/>
    <w:rsid w:val="00F25252"/>
    <w:rsid w:val="00F32713"/>
    <w:rsid w:val="00F3490F"/>
    <w:rsid w:val="00F619DE"/>
    <w:rsid w:val="00F61D42"/>
    <w:rsid w:val="00F6464A"/>
    <w:rsid w:val="00F845A5"/>
    <w:rsid w:val="00FC2A17"/>
    <w:rsid w:val="00FD6C24"/>
    <w:rsid w:val="00FE6393"/>
    <w:rsid w:val="00FE68A1"/>
    <w:rsid w:val="00FE6B9C"/>
    <w:rsid w:val="00FF104F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33A4B3F-DE05-48EF-9C73-1D682669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Heading2">
    <w:name w:val="heading 2"/>
    <w:basedOn w:val="Normal"/>
    <w:next w:val="Normal"/>
    <w:link w:val="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"/>
    <w:unhideWhenUsed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a0"/>
    <w:uiPriority w:val="2"/>
    <w:unhideWhenUsed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0">
    <w:name w:val="כותרת תחתונה תו"/>
    <w:basedOn w:val="DefaultParagraphFont"/>
    <w:link w:val="Footer"/>
    <w:uiPriority w:val="2"/>
    <w:rPr>
      <w:kern w:val="20"/>
    </w:rPr>
  </w:style>
  <w:style w:type="paragraph" w:customStyle="1" w:styleId="a1">
    <w:name w:val="טקסט קורות חיים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2">
    <w:name w:val="טבלת קורות חיים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3">
    <w:name w:val="טבלת מכתב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Date">
    <w:name w:val="Date"/>
    <w:basedOn w:val="Normal"/>
    <w:next w:val="Normal"/>
    <w:link w:val="a4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4">
    <w:name w:val="תאריך תו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5">
    <w:name w:val="נמען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a6"/>
    <w:uiPriority w:val="8"/>
    <w:unhideWhenUsed/>
    <w:qFormat/>
    <w:pPr>
      <w:spacing w:before="720"/>
    </w:pPr>
  </w:style>
  <w:style w:type="character" w:customStyle="1" w:styleId="a6">
    <w:name w:val="ברכה תו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a7"/>
    <w:uiPriority w:val="8"/>
    <w:unhideWhenUsed/>
    <w:qFormat/>
    <w:pPr>
      <w:spacing w:before="480" w:after="960" w:line="240" w:lineRule="auto"/>
    </w:pPr>
  </w:style>
  <w:style w:type="character" w:customStyle="1" w:styleId="a7">
    <w:name w:val="סיום תו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a8"/>
    <w:uiPriority w:val="8"/>
    <w:unhideWhenUsed/>
    <w:qFormat/>
    <w:pPr>
      <w:spacing w:after="480"/>
    </w:pPr>
    <w:rPr>
      <w:b/>
      <w:bCs/>
    </w:rPr>
  </w:style>
  <w:style w:type="character" w:customStyle="1" w:styleId="a8">
    <w:name w:val="חתימה תו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a9">
    <w:name w:val="פרטי קשר"/>
    <w:basedOn w:val="Normal"/>
    <w:uiPriority w:val="2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a10">
    <w:name w:val="שם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BalloonText">
    <w:name w:val="Balloon Text"/>
    <w:basedOn w:val="Normal"/>
    <w:link w:val="a11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11">
    <w:name w:val="טקסט בלונים תו"/>
    <w:basedOn w:val="DefaultParagraphFont"/>
    <w:link w:val="BalloonText"/>
    <w:uiPriority w:val="99"/>
    <w:semiHidden/>
    <w:rsid w:val="00937953"/>
    <w:rPr>
      <w:rFonts w:ascii="Tahoma" w:hAnsi="Tahoma" w:cs="Tahoma"/>
      <w:kern w:val="20"/>
      <w:sz w:val="16"/>
      <w:szCs w:val="16"/>
    </w:rPr>
  </w:style>
  <w:style w:type="paragraph" w:styleId="NoSpacing">
    <w:name w:val="No Spacing"/>
    <w:link w:val="a12"/>
    <w:uiPriority w:val="1"/>
    <w:qFormat/>
    <w:rsid w:val="00306DAD"/>
    <w:pPr>
      <w:bidi w:val="0"/>
      <w:spacing w:before="0" w:after="0" w:line="240" w:lineRule="auto"/>
    </w:pPr>
    <w:rPr>
      <w:rFonts w:eastAsiaTheme="minorEastAsia"/>
      <w:color w:val="auto"/>
      <w:sz w:val="22"/>
      <w:szCs w:val="22"/>
      <w:lang w:bidi="ar-SA"/>
    </w:rPr>
  </w:style>
  <w:style w:type="character" w:customStyle="1" w:styleId="a12">
    <w:name w:val="ללא מרווח תו"/>
    <w:basedOn w:val="DefaultParagraphFont"/>
    <w:link w:val="NoSpacing"/>
    <w:uiPriority w:val="1"/>
    <w:rsid w:val="00306DAD"/>
    <w:rPr>
      <w:rFonts w:eastAsiaTheme="minorEastAsia"/>
      <w:color w:val="auto"/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7F3E38"/>
    <w:rPr>
      <w:color w:val="646464" w:themeColor="hyperlink"/>
      <w:u w:val="single"/>
    </w:rPr>
  </w:style>
  <w:style w:type="character" w:customStyle="1" w:styleId="10">
    <w:name w:val="אזכור לא מזוהה1"/>
    <w:basedOn w:val="DefaultParagraphFont"/>
    <w:uiPriority w:val="99"/>
    <w:semiHidden/>
    <w:unhideWhenUsed/>
    <w:rsid w:val="007F3E3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2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T623M7" Type="http://schemas.openxmlformats.org/officeDocument/2006/relationships/image" Target="media/U7LZN6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\Microsoft%20Office\root\Templates\1037\TimelessResume.dotx" TargetMode="External" 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>הרב לוין 31/14</CompanyAddress>
  <CompanyPhone>050-4145256                                                                                                                                                    </CompanyPhone>
  <CompanyFax/>
  <CompanyEmail>MIRI36340@GMAIL.COM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AA56AC-A6F4-40AA-9A22-7F3B6DBBC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7</TotalTime>
  <Pages>1</Pages>
  <Words>337</Words>
  <Characters>1687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בינה ליפשיץ  |  הנדסאית תוכנה</dc:creator>
  <cp:lastModifiedBy>lenovo</cp:lastModifiedBy>
  <cp:revision>4</cp:revision>
  <cp:lastPrinted>2023-07-19T18:50:00Z</cp:lastPrinted>
  <dcterms:created xsi:type="dcterms:W3CDTF">2024-05-28T16:21:00Z</dcterms:created>
  <dcterms:modified xsi:type="dcterms:W3CDTF">2024-05-28T16:28:00Z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