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288"/>
                    <pic:cNvPicPr/>
                  </pic:nvPicPr>
                  <pic:blipFill>
                    <a:blip xmlns:r="http://schemas.openxmlformats.org/officeDocument/2006/relationships" r:embed="rIdGHVNY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573F" w:rsidRDefault="004515FC" w:rsidP="007301DC">
      <w:pPr>
        <w:pStyle w:val="1"/>
        <w:spacing w:before="160" w:after="160" w:line="300" w:lineRule="exact"/>
        <w:contextualSpacing/>
        <w:jc w:val="center"/>
        <w:rPr>
          <w:rFonts w:ascii="Arial" w:hAnsi="Arial" w:cs="Arial" w:hint="cs"/>
          <w:color w:val="365F91"/>
          <w:sz w:val="44"/>
          <w:szCs w:val="44"/>
          <w:rtl/>
          <w:lang w:val="en-US"/>
        </w:rPr>
      </w:pPr>
      <w:r w:rsidRPr="006128E8">
        <w:rPr>
          <w:rFonts w:ascii="Arial" w:hAnsi="Arial" w:cs="Arial"/>
          <w:color w:val="365F91"/>
          <w:sz w:val="44"/>
          <w:szCs w:val="44"/>
        </w:rPr>
        <w:pict>
          <v:rect id="Rectangle 1" o:spid="_x0000_s1025" style="position:absolute;left:0;text-align:left;margin-left:432.35pt;margin-top:-36.35pt;width:86.45pt;height:792.35pt;z-index:-2;visibility:visible" fillcolor="#f2f2f2" stroked="f" strokecolor="silver">
            <v:fill opacity="47186f"/>
          </v:rect>
        </w:pict>
      </w:r>
      <w:r w:rsidR="002F3EF3" w:rsidRPr="006128E8">
        <w:rPr>
          <w:rFonts w:ascii="Arial" w:hAnsi="Arial" w:cs="Arial"/>
          <w:color w:val="365F91"/>
          <w:sz w:val="44"/>
          <w:szCs w:val="44"/>
          <w:rtl/>
        </w:rPr>
        <w:t>קורות חיים</w:t>
      </w:r>
      <w:r w:rsidR="002F3EF3" w:rsidRPr="006128E8">
        <w:rPr>
          <w:rFonts w:ascii="Arial" w:hAnsi="Arial" w:cs="Arial"/>
          <w:color w:val="365F91"/>
          <w:sz w:val="44"/>
          <w:szCs w:val="44"/>
          <w:lang w:val="en-US"/>
        </w:rPr>
        <w:t xml:space="preserve"> </w:t>
      </w:r>
      <w:r w:rsidR="007301DC">
        <w:rPr>
          <w:rFonts w:ascii="Arial" w:hAnsi="Arial" w:cs="Arial"/>
          <w:color w:val="365F91"/>
          <w:sz w:val="44"/>
          <w:szCs w:val="44"/>
          <w:rtl/>
        </w:rPr>
        <w:t>–</w:t>
      </w:r>
      <w:r w:rsidR="002F3EF3" w:rsidRPr="006128E8">
        <w:rPr>
          <w:rFonts w:ascii="Arial" w:hAnsi="Arial" w:cs="Arial"/>
          <w:color w:val="365F91"/>
          <w:sz w:val="44"/>
          <w:szCs w:val="44"/>
          <w:lang w:val="en-US"/>
        </w:rPr>
        <w:t xml:space="preserve"> </w:t>
      </w:r>
      <w:r w:rsidR="007301DC">
        <w:rPr>
          <w:rFonts w:ascii="Arial" w:hAnsi="Arial" w:cs="Arial" w:hint="cs"/>
          <w:color w:val="365F91"/>
          <w:sz w:val="44"/>
          <w:szCs w:val="44"/>
          <w:rtl/>
        </w:rPr>
        <w:t>גידי רום</w:t>
      </w:r>
    </w:p>
    <w:p w:rsidR="000374AD" w:rsidRDefault="000374AD" w:rsidP="000374AD">
      <w:pPr>
        <w:rPr>
          <w:rFonts w:hint="cs"/>
          <w:rtl/>
          <w:lang w:eastAsia="he-IL" w:bidi="he-IL"/>
        </w:rPr>
      </w:pPr>
    </w:p>
    <w:p w:rsidR="000374AD" w:rsidRPr="000374AD" w:rsidRDefault="000374AD" w:rsidP="000374AD">
      <w:pPr>
        <w:rPr>
          <w:rtl/>
          <w:lang w:eastAsia="he-IL" w:bidi="he-IL"/>
        </w:rPr>
      </w:pPr>
    </w:p>
    <w:p w:rsidR="000374AD" w:rsidRPr="000374AD" w:rsidRDefault="001329BB" w:rsidP="007301DC">
      <w:pPr>
        <w:pStyle w:val="1"/>
        <w:tabs>
          <w:tab w:val="left" w:pos="1722"/>
        </w:tabs>
        <w:spacing w:line="300" w:lineRule="exact"/>
        <w:contextualSpacing/>
        <w:rPr>
          <w:rFonts w:ascii="Arial" w:hAnsi="Arial" w:cs="Arial" w:hint="cs"/>
          <w:b/>
          <w:bCs/>
          <w:sz w:val="22"/>
          <w:szCs w:val="22"/>
          <w:rtl/>
          <w:lang w:val="en-US"/>
        </w:rPr>
      </w:pPr>
      <w:r w:rsidRPr="002F3EF3">
        <w:rPr>
          <w:rFonts w:ascii="Arial" w:hAnsi="Arial" w:cs="Arial"/>
          <w:noProof w:val="0"/>
          <w:sz w:val="22"/>
          <w:szCs w:val="22"/>
          <w:lang w:val="en-US" w:eastAsia="en-US"/>
        </w:rPr>
        <w:tab/>
      </w:r>
      <w:r w:rsidR="007301DC" w:rsidRPr="000374AD">
        <w:rPr>
          <w:rFonts w:ascii="Arial" w:hAnsi="Arial" w:cs="Arial" w:hint="cs"/>
          <w:noProof w:val="0"/>
          <w:sz w:val="22"/>
          <w:szCs w:val="22"/>
          <w:rtl/>
          <w:lang w:eastAsia="en-US"/>
        </w:rPr>
        <w:t>שנת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C573F"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לידה</w:t>
      </w:r>
      <w:r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: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301DC" w:rsidRPr="000374AD">
        <w:rPr>
          <w:rFonts w:ascii="Arial" w:hAnsi="Arial" w:cs="Arial" w:hint="cs"/>
          <w:noProof w:val="0"/>
          <w:sz w:val="22"/>
          <w:szCs w:val="22"/>
          <w:rtl/>
          <w:lang w:eastAsia="en-US"/>
        </w:rPr>
        <w:t>1985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טלפון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C573F"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נייד</w:t>
      </w:r>
      <w:r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: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301DC" w:rsidRPr="000374AD">
        <w:rPr>
          <w:rFonts w:ascii="Arial" w:hAnsi="Arial" w:cs="Arial" w:hint="cs"/>
          <w:noProof w:val="0"/>
          <w:sz w:val="22"/>
          <w:szCs w:val="22"/>
          <w:rtl/>
          <w:lang w:eastAsia="en-US"/>
        </w:rPr>
        <w:t xml:space="preserve">0523434978 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דואר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C573F"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אלקטרוני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="007C573F" w:rsidRPr="000374AD">
        <w:rPr>
          <w:rFonts w:ascii="Arial" w:hAnsi="Arial" w:cs="Arial"/>
          <w:noProof w:val="0"/>
          <w:sz w:val="22"/>
          <w:szCs w:val="22"/>
          <w:rtl/>
          <w:lang w:eastAsia="en-US"/>
        </w:rPr>
        <w:t>:</w:t>
      </w:r>
      <w:r w:rsidRPr="000374AD">
        <w:rPr>
          <w:rFonts w:ascii="Arial" w:hAnsi="Arial" w:cs="Arial"/>
          <w:noProof w:val="0"/>
          <w:sz w:val="22"/>
          <w:szCs w:val="22"/>
          <w:lang w:val="en-US" w:eastAsia="en-US"/>
        </w:rPr>
        <w:t xml:space="preserve"> </w:t>
      </w:r>
      <w:r w:rsidRPr="000374AD">
        <w:rPr>
          <w:rFonts w:ascii="Arial" w:hAnsi="Arial" w:cs="Arial"/>
          <w:sz w:val="22"/>
          <w:szCs w:val="22"/>
          <w:lang w:val="en-US"/>
        </w:rPr>
        <w:t xml:space="preserve"> </w:t>
      </w:r>
      <w:r w:rsidR="007C573F" w:rsidRPr="000374AD">
        <w:rPr>
          <w:rFonts w:ascii="Arial" w:hAnsi="Arial" w:cs="Arial"/>
          <w:sz w:val="22"/>
          <w:szCs w:val="22"/>
        </w:rPr>
        <w:t xml:space="preserve"> </w:t>
      </w:r>
      <w:r w:rsidR="007301DC" w:rsidRPr="000374AD">
        <w:rPr>
          <w:rFonts w:ascii="Arial" w:hAnsi="Arial" w:cs="Arial"/>
          <w:sz w:val="22"/>
          <w:szCs w:val="22"/>
          <w:lang w:val="en-US"/>
        </w:rPr>
        <w:t>gidiromm</w:t>
      </w:r>
      <w:r w:rsidR="007C573F" w:rsidRPr="000374AD">
        <w:rPr>
          <w:rFonts w:ascii="Arial" w:hAnsi="Arial" w:cs="Arial"/>
          <w:sz w:val="22"/>
          <w:szCs w:val="22"/>
        </w:rPr>
        <w:t>@gmail.com</w:t>
      </w:r>
      <w:r w:rsidR="00D17AEC" w:rsidRPr="000374AD">
        <w:rPr>
          <w:rFonts w:ascii="Arial" w:hAnsi="Arial" w:cs="Arial"/>
          <w:sz w:val="22"/>
          <w:szCs w:val="22"/>
          <w:rtl/>
        </w:rPr>
        <w:t xml:space="preserve"> </w:t>
      </w:r>
      <w:r w:rsidR="0047109B" w:rsidRPr="000374AD">
        <w:rPr>
          <w:rFonts w:ascii="Arial" w:hAnsi="Arial" w:cs="Arial"/>
          <w:sz w:val="22"/>
          <w:szCs w:val="22"/>
          <w:lang w:val="en-US"/>
        </w:rPr>
        <w:br/>
      </w:r>
    </w:p>
    <w:p w:rsidR="000374AD" w:rsidRPr="000374AD" w:rsidRDefault="000374AD" w:rsidP="007301DC">
      <w:pPr>
        <w:pStyle w:val="1"/>
        <w:tabs>
          <w:tab w:val="left" w:pos="1722"/>
        </w:tabs>
        <w:spacing w:line="300" w:lineRule="exact"/>
        <w:contextualSpacing/>
        <w:rPr>
          <w:rFonts w:ascii="Arial" w:hAnsi="Arial" w:cs="Arial" w:hint="cs"/>
          <w:b/>
          <w:bCs/>
          <w:sz w:val="22"/>
          <w:szCs w:val="22"/>
          <w:rtl/>
          <w:lang w:val="en-US"/>
        </w:rPr>
      </w:pPr>
    </w:p>
    <w:p w:rsidR="007C573F" w:rsidRPr="000374AD" w:rsidRDefault="007C573F" w:rsidP="007301DC">
      <w:pPr>
        <w:pStyle w:val="1"/>
        <w:tabs>
          <w:tab w:val="left" w:pos="1722"/>
        </w:tabs>
        <w:spacing w:line="300" w:lineRule="exact"/>
        <w:contextualSpacing/>
        <w:rPr>
          <w:rFonts w:ascii="Arial" w:hAnsi="Arial" w:cs="Arial" w:hint="cs"/>
          <w:sz w:val="22"/>
          <w:szCs w:val="22"/>
          <w:rtl/>
        </w:rPr>
      </w:pPr>
      <w:r w:rsidRPr="000374AD">
        <w:rPr>
          <w:rFonts w:ascii="Arial" w:hAnsi="Arial" w:cs="Arial"/>
          <w:b/>
          <w:bCs/>
          <w:sz w:val="22"/>
          <w:szCs w:val="22"/>
          <w:rtl/>
        </w:rPr>
        <w:t>תמצית</w:t>
      </w:r>
    </w:p>
    <w:p w:rsidR="008C0A9A" w:rsidRPr="000374AD" w:rsidRDefault="008C0A9A" w:rsidP="007301DC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sz w:val="22"/>
          <w:szCs w:val="22"/>
          <w:rtl/>
          <w:lang w:bidi="he-IL"/>
        </w:rPr>
        <w:t>בעל יכולות ניהוליות</w:t>
      </w:r>
      <w:r w:rsidR="007F648C" w:rsidRPr="000374AD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7301DC"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ועיסקיות </w:t>
      </w:r>
      <w:r w:rsidRPr="000374AD">
        <w:rPr>
          <w:rFonts w:ascii="Arial" w:hAnsi="Arial" w:cs="Arial"/>
          <w:sz w:val="22"/>
          <w:szCs w:val="22"/>
          <w:rtl/>
          <w:lang w:bidi="he-IL"/>
        </w:rPr>
        <w:t>מוכחות</w:t>
      </w:r>
    </w:p>
    <w:p w:rsidR="007C573F" w:rsidRPr="000374AD" w:rsidRDefault="007C573F" w:rsidP="001329B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sz w:val="22"/>
          <w:szCs w:val="22"/>
          <w:rtl/>
          <w:lang w:bidi="he-IL"/>
        </w:rPr>
        <w:t xml:space="preserve">יכולת עבודה תחת לחץ תוך התמודדות עם לוחות זמנים </w:t>
      </w:r>
      <w:r w:rsidR="008C0A9A" w:rsidRPr="000374AD">
        <w:rPr>
          <w:rFonts w:ascii="Arial" w:hAnsi="Arial" w:cs="Arial"/>
          <w:sz w:val="22"/>
          <w:szCs w:val="22"/>
          <w:rtl/>
          <w:lang w:bidi="he-IL"/>
        </w:rPr>
        <w:t xml:space="preserve">צפופים </w:t>
      </w:r>
      <w:r w:rsidRPr="000374AD">
        <w:rPr>
          <w:rFonts w:ascii="Arial" w:hAnsi="Arial" w:cs="Arial"/>
          <w:sz w:val="22"/>
          <w:szCs w:val="22"/>
          <w:rtl/>
          <w:lang w:bidi="he-IL"/>
        </w:rPr>
        <w:t>וריבוי משימות</w:t>
      </w:r>
    </w:p>
    <w:p w:rsidR="007C573F" w:rsidRPr="000374AD" w:rsidRDefault="007C573F" w:rsidP="001329B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sz w:val="22"/>
          <w:szCs w:val="22"/>
          <w:rtl/>
          <w:lang w:bidi="he-IL"/>
        </w:rPr>
        <w:t>יחסי אנוש מצוינים וניסיון רב במתן שירות</w:t>
      </w:r>
    </w:p>
    <w:p w:rsidR="007C573F" w:rsidRPr="000374AD" w:rsidRDefault="007301DC" w:rsidP="007301DC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בעל ניסיון תפעולי נרחב </w:t>
      </w:r>
    </w:p>
    <w:p w:rsidR="008C0A9A" w:rsidRPr="000374AD" w:rsidRDefault="008C0A9A" w:rsidP="001329B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sz w:val="22"/>
          <w:szCs w:val="22"/>
          <w:rtl/>
          <w:lang w:bidi="he-IL"/>
        </w:rPr>
        <w:t>אחראי, מסודר ומאורגן, בעל יכולת ירידה לפרטים</w:t>
      </w:r>
    </w:p>
    <w:p w:rsidR="001E5E75" w:rsidRPr="000374AD" w:rsidRDefault="008B12E1" w:rsidP="001329B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sz w:val="22"/>
          <w:szCs w:val="22"/>
          <w:rtl/>
          <w:lang w:bidi="he-IL"/>
        </w:rPr>
        <w:t>יכולת פרזנטטיבית</w:t>
      </w:r>
      <w:r w:rsidR="001E5E75" w:rsidRPr="000374AD">
        <w:rPr>
          <w:rFonts w:ascii="Arial" w:hAnsi="Arial" w:cs="Arial"/>
          <w:sz w:val="22"/>
          <w:szCs w:val="22"/>
          <w:rtl/>
          <w:lang w:bidi="he-IL"/>
        </w:rPr>
        <w:t xml:space="preserve"> ועבודה עם לקוחות</w:t>
      </w:r>
    </w:p>
    <w:p w:rsidR="00181F05" w:rsidRPr="000374AD" w:rsidRDefault="007C573F" w:rsidP="00181F05">
      <w:pPr>
        <w:pStyle w:val="2"/>
        <w:spacing w:line="300" w:lineRule="exact"/>
        <w:contextualSpacing/>
        <w:rPr>
          <w:rFonts w:ascii="Arial" w:hAnsi="Arial" w:cs="Arial" w:hint="cs"/>
          <w:b/>
          <w:bCs/>
          <w:sz w:val="22"/>
          <w:szCs w:val="22"/>
          <w:rtl/>
        </w:rPr>
      </w:pPr>
      <w:r w:rsidRPr="000374AD">
        <w:rPr>
          <w:rFonts w:ascii="Arial" w:hAnsi="Arial" w:cs="Arial"/>
          <w:b/>
          <w:bCs/>
          <w:sz w:val="22"/>
          <w:szCs w:val="22"/>
          <w:rtl/>
        </w:rPr>
        <w:t xml:space="preserve">ניסיון תעסוקתי </w:t>
      </w:r>
    </w:p>
    <w:p w:rsidR="000374AD" w:rsidRPr="000374AD" w:rsidRDefault="000374AD" w:rsidP="000374AD">
      <w:pPr>
        <w:rPr>
          <w:rFonts w:hint="cs"/>
          <w:sz w:val="22"/>
          <w:szCs w:val="22"/>
          <w:rtl/>
          <w:lang w:val="x-none" w:eastAsia="he-IL" w:bidi="he-IL"/>
        </w:rPr>
      </w:pPr>
    </w:p>
    <w:p w:rsidR="00181F05" w:rsidRPr="000374AD" w:rsidRDefault="007301DC" w:rsidP="007301DC">
      <w:pPr>
        <w:rPr>
          <w:rFonts w:hint="cs"/>
          <w:sz w:val="22"/>
          <w:szCs w:val="22"/>
          <w:rtl/>
          <w:lang w:val="x-none" w:eastAsia="he-IL" w:bidi="he-IL"/>
        </w:rPr>
      </w:pPr>
      <w:r w:rsidRPr="000374AD">
        <w:rPr>
          <w:rFonts w:hint="cs"/>
          <w:sz w:val="22"/>
          <w:szCs w:val="22"/>
          <w:rtl/>
          <w:lang w:val="x-none" w:eastAsia="he-IL" w:bidi="he-IL"/>
        </w:rPr>
        <w:t>2020</w:t>
      </w:r>
      <w:r w:rsidR="00181F05" w:rsidRPr="000374AD">
        <w:rPr>
          <w:rFonts w:hint="cs"/>
          <w:sz w:val="22"/>
          <w:szCs w:val="22"/>
          <w:rtl/>
          <w:lang w:val="x-none" w:eastAsia="he-IL" w:bidi="he-IL"/>
        </w:rPr>
        <w:t xml:space="preserve"> </w:t>
      </w:r>
      <w:r w:rsidR="00181F05" w:rsidRPr="000374AD">
        <w:rPr>
          <w:sz w:val="22"/>
          <w:szCs w:val="22"/>
          <w:rtl/>
          <w:lang w:val="x-none" w:eastAsia="he-IL" w:bidi="he-IL"/>
        </w:rPr>
        <w:t>–</w:t>
      </w:r>
      <w:r w:rsidR="00181F05" w:rsidRPr="000374AD">
        <w:rPr>
          <w:rFonts w:hint="cs"/>
          <w:sz w:val="22"/>
          <w:szCs w:val="22"/>
          <w:rtl/>
          <w:lang w:val="x-none" w:eastAsia="he-IL" w:bidi="he-IL"/>
        </w:rPr>
        <w:t xml:space="preserve"> כיום</w:t>
      </w:r>
      <w:r w:rsidR="00181F05" w:rsidRPr="000374AD">
        <w:rPr>
          <w:rFonts w:hint="cs"/>
          <w:sz w:val="22"/>
          <w:szCs w:val="22"/>
          <w:rtl/>
          <w:lang w:val="x-none" w:eastAsia="he-IL" w:bidi="he-IL"/>
        </w:rPr>
        <w:tab/>
        <w:t xml:space="preserve">       </w:t>
      </w:r>
      <w:r w:rsidRPr="000374AD">
        <w:rPr>
          <w:rFonts w:hint="cs"/>
          <w:b/>
          <w:bCs/>
          <w:sz w:val="22"/>
          <w:szCs w:val="22"/>
          <w:rtl/>
          <w:lang w:val="x-none" w:eastAsia="he-IL" w:bidi="he-IL"/>
        </w:rPr>
        <w:t xml:space="preserve">קצין כושר קרבי </w:t>
      </w:r>
      <w:r w:rsidRPr="000374AD">
        <w:rPr>
          <w:b/>
          <w:bCs/>
          <w:sz w:val="22"/>
          <w:szCs w:val="22"/>
          <w:rtl/>
          <w:lang w:val="x-none" w:eastAsia="he-IL" w:bidi="he-IL"/>
        </w:rPr>
        <w:t>–</w:t>
      </w:r>
      <w:r w:rsidRPr="000374AD">
        <w:rPr>
          <w:rFonts w:hint="cs"/>
          <w:b/>
          <w:bCs/>
          <w:sz w:val="22"/>
          <w:szCs w:val="22"/>
          <w:rtl/>
          <w:lang w:val="x-none" w:eastAsia="he-IL" w:bidi="he-IL"/>
        </w:rPr>
        <w:t xml:space="preserve"> בסיס חיל הים חיפה</w:t>
      </w:r>
    </w:p>
    <w:p w:rsidR="00181F05" w:rsidRPr="000374AD" w:rsidRDefault="007301DC" w:rsidP="007301DC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ניהול והובלת </w:t>
      </w:r>
      <w:r w:rsidR="00CE287C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>כ 2000 חיילים בתחום הכושר הקרבי ואורח חיים בריא</w:t>
      </w:r>
    </w:p>
    <w:p w:rsidR="00181F05" w:rsidRPr="000374AD" w:rsidRDefault="007301DC" w:rsidP="00181F05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ניהול </w:t>
      </w:r>
      <w:r w:rsidR="00CE287C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>והובלת צוות של כ 20 מפקדים (מנהלי מחלקות)</w:t>
      </w:r>
    </w:p>
    <w:p w:rsidR="00181F05" w:rsidRPr="000374AD" w:rsidRDefault="00181F05" w:rsidP="00CE287C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בניית גאנט </w:t>
      </w:r>
      <w:r w:rsidR="00CE287C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עבודה שנתי </w:t>
      </w:r>
      <w:r w:rsidR="000374AD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לכלל השייטות בבסיס </w:t>
      </w:r>
      <w:r w:rsidR="00CE287C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כולל פיתוח תוכניות עתידיות </w:t>
      </w: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 </w:t>
      </w:r>
    </w:p>
    <w:p w:rsidR="000374AD" w:rsidRPr="000374AD" w:rsidRDefault="000374AD" w:rsidP="00CE287C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ניהול תקציב של 4,000,000 ₪ </w:t>
      </w:r>
    </w:p>
    <w:p w:rsidR="00181F05" w:rsidRPr="000374AD" w:rsidRDefault="00CE287C" w:rsidP="000374AD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ניהול </w:t>
      </w:r>
      <w:r w:rsidR="000374AD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לוגיסטי ותפעולי של פרויקטים </w:t>
      </w:r>
    </w:p>
    <w:p w:rsidR="00181F05" w:rsidRPr="000374AD" w:rsidRDefault="000374AD" w:rsidP="00181F05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>מו"מ מול ספקים ונותני שירות חיצוניים</w:t>
      </w:r>
    </w:p>
    <w:p w:rsidR="00181F05" w:rsidRPr="000374AD" w:rsidRDefault="00181F05" w:rsidP="00181F05">
      <w:pPr>
        <w:pStyle w:val="a3"/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rtl/>
          <w:lang w:eastAsia="he-IL" w:bidi="he-IL"/>
        </w:rPr>
      </w:pPr>
    </w:p>
    <w:p w:rsidR="0032159B" w:rsidRPr="000374AD" w:rsidRDefault="000374AD" w:rsidP="000374AD">
      <w:pPr>
        <w:rPr>
          <w:b/>
          <w:bCs/>
          <w:sz w:val="22"/>
          <w:szCs w:val="22"/>
          <w:rtl/>
          <w:lang w:val="x-none" w:eastAsia="he-IL" w:bidi="he-IL"/>
        </w:rPr>
      </w:pPr>
      <w:r w:rsidRPr="000374AD">
        <w:rPr>
          <w:rFonts w:hint="cs"/>
          <w:sz w:val="22"/>
          <w:szCs w:val="22"/>
          <w:rtl/>
          <w:lang w:val="x-none" w:eastAsia="he-IL" w:bidi="he-IL"/>
        </w:rPr>
        <w:t xml:space="preserve">2014- 2020  </w:t>
      </w:r>
      <w:r w:rsidRPr="000374AD">
        <w:rPr>
          <w:rFonts w:hint="cs"/>
          <w:sz w:val="22"/>
          <w:szCs w:val="22"/>
          <w:rtl/>
          <w:lang w:val="x-none" w:eastAsia="he-IL" w:bidi="he-IL"/>
        </w:rPr>
        <w:tab/>
        <w:t xml:space="preserve">      </w:t>
      </w:r>
      <w:r w:rsidRPr="000374AD">
        <w:rPr>
          <w:rFonts w:hint="cs"/>
          <w:b/>
          <w:bCs/>
          <w:sz w:val="22"/>
          <w:szCs w:val="22"/>
          <w:rtl/>
          <w:lang w:val="x-none" w:eastAsia="he-IL" w:bidi="he-IL"/>
        </w:rPr>
        <w:t xml:space="preserve">קצין כושר קרבי </w:t>
      </w:r>
      <w:r w:rsidRPr="000374AD">
        <w:rPr>
          <w:b/>
          <w:bCs/>
          <w:sz w:val="22"/>
          <w:szCs w:val="22"/>
          <w:rtl/>
          <w:lang w:val="x-none" w:eastAsia="he-IL" w:bidi="he-IL"/>
        </w:rPr>
        <w:t>–</w:t>
      </w:r>
      <w:r w:rsidRPr="000374AD">
        <w:rPr>
          <w:rFonts w:hint="cs"/>
          <w:b/>
          <w:bCs/>
          <w:sz w:val="22"/>
          <w:szCs w:val="22"/>
          <w:rtl/>
          <w:lang w:val="x-none" w:eastAsia="he-IL" w:bidi="he-IL"/>
        </w:rPr>
        <w:t xml:space="preserve"> שייטת הסטילים, בסיס חיל הים חיפה</w:t>
      </w:r>
    </w:p>
    <w:p w:rsidR="000374AD" w:rsidRPr="000374AD" w:rsidRDefault="000374AD" w:rsidP="000374AD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>ניהול והובלת כ 400 חיילים בתחום הכושר הקרבי ואורח חיים בריא</w:t>
      </w:r>
    </w:p>
    <w:p w:rsidR="0032159B" w:rsidRPr="000374AD" w:rsidRDefault="000374AD" w:rsidP="0032159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>ניהול והובלת צוות של כ 7 מדריכי כושר קרבי</w:t>
      </w:r>
    </w:p>
    <w:p w:rsidR="000374AD" w:rsidRPr="000374AD" w:rsidRDefault="000374AD" w:rsidP="000374AD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בניית גאנט עבודה שנתי כולל יוזמה של תוכניות עתידיות   </w:t>
      </w:r>
    </w:p>
    <w:p w:rsidR="0032159B" w:rsidRPr="000374AD" w:rsidRDefault="000374AD" w:rsidP="0032159B">
      <w:pPr>
        <w:pStyle w:val="a3"/>
        <w:numPr>
          <w:ilvl w:val="0"/>
          <w:numId w:val="4"/>
        </w:numPr>
        <w:tabs>
          <w:tab w:val="left" w:pos="1600"/>
          <w:tab w:val="left" w:pos="1722"/>
        </w:tabs>
        <w:spacing w:line="300" w:lineRule="exact"/>
        <w:rPr>
          <w:rFonts w:ascii="Arial" w:hAnsi="Arial" w:cs="Arial"/>
          <w:sz w:val="22"/>
          <w:szCs w:val="22"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ניהול תקציבי של כ 500,000 ₪ </w:t>
      </w:r>
    </w:p>
    <w:p w:rsidR="0032159B" w:rsidRPr="000374AD" w:rsidRDefault="0032159B" w:rsidP="0032159B">
      <w:pPr>
        <w:rPr>
          <w:rFonts w:ascii="Arial" w:hAnsi="Arial" w:cs="Arial"/>
          <w:sz w:val="22"/>
          <w:szCs w:val="22"/>
          <w:rtl/>
          <w:lang w:eastAsia="he-IL" w:bidi="he-IL"/>
        </w:rPr>
      </w:pPr>
    </w:p>
    <w:p w:rsidR="00FB1EAF" w:rsidRPr="000374AD" w:rsidRDefault="00F00D9D" w:rsidP="000374AD">
      <w:pPr>
        <w:rPr>
          <w:rFonts w:ascii="Arial" w:hAnsi="Arial" w:cs="Arial" w:hint="cs"/>
          <w:sz w:val="22"/>
          <w:szCs w:val="22"/>
          <w:lang w:eastAsia="he-IL" w:bidi="he-IL"/>
        </w:rPr>
      </w:pPr>
      <w:r w:rsidRPr="000374AD">
        <w:rPr>
          <w:rFonts w:ascii="Arial" w:hAnsi="Arial" w:cs="Arial"/>
          <w:sz w:val="22"/>
          <w:szCs w:val="22"/>
          <w:rtl/>
          <w:lang w:eastAsia="he-IL" w:bidi="he-IL"/>
        </w:rPr>
        <w:tab/>
      </w:r>
      <w:r w:rsidR="003E7FE2" w:rsidRPr="000374AD">
        <w:rPr>
          <w:rFonts w:hint="cs"/>
          <w:sz w:val="22"/>
          <w:szCs w:val="22"/>
          <w:rtl/>
          <w:lang w:val="x-none" w:eastAsia="he-IL" w:bidi="he-IL"/>
        </w:rPr>
        <w:tab/>
        <w:t xml:space="preserve">      </w:t>
      </w:r>
      <w:r w:rsidR="00181F05" w:rsidRPr="000374AD">
        <w:rPr>
          <w:rFonts w:hint="cs"/>
          <w:b/>
          <w:bCs/>
          <w:sz w:val="22"/>
          <w:szCs w:val="22"/>
          <w:rtl/>
          <w:lang w:val="x-none" w:eastAsia="he-IL" w:bidi="he-IL"/>
        </w:rPr>
        <w:tab/>
      </w:r>
      <w:r w:rsidR="00283215"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 </w:t>
      </w:r>
    </w:p>
    <w:p w:rsidR="008C0A9A" w:rsidRPr="000374AD" w:rsidRDefault="00D17AEC" w:rsidP="0032159B">
      <w:pPr>
        <w:pStyle w:val="2"/>
        <w:spacing w:line="300" w:lineRule="exact"/>
        <w:contextualSpacing/>
        <w:rPr>
          <w:rFonts w:ascii="Arial" w:hAnsi="Arial" w:cs="Arial"/>
          <w:sz w:val="22"/>
          <w:szCs w:val="22"/>
          <w:rtl/>
        </w:rPr>
      </w:pPr>
      <w:r w:rsidRPr="000374AD">
        <w:rPr>
          <w:rFonts w:ascii="Arial" w:hAnsi="Arial" w:cs="Arial"/>
          <w:b/>
          <w:bCs/>
          <w:sz w:val="22"/>
          <w:szCs w:val="22"/>
          <w:rtl/>
        </w:rPr>
        <w:pict>
          <v:rect id="_x0000_s1026" style="position:absolute;left:0;text-align:left;margin-left:432.6pt;margin-top:5.65pt;width:86.45pt;height:792.35pt;z-index:-1;visibility:visible" fillcolor="#f2f2f2" stroked="f" strokecolor="silver">
            <v:fill opacity="47186f"/>
          </v:rect>
        </w:pict>
      </w:r>
      <w:r w:rsidR="008C0A9A" w:rsidRPr="000374AD">
        <w:rPr>
          <w:rFonts w:ascii="Arial" w:hAnsi="Arial" w:cs="Arial"/>
          <w:b/>
          <w:bCs/>
          <w:sz w:val="22"/>
          <w:szCs w:val="22"/>
          <w:rtl/>
        </w:rPr>
        <w:t>השכלה</w:t>
      </w:r>
    </w:p>
    <w:p w:rsidR="008C0A9A" w:rsidRPr="000374AD" w:rsidRDefault="000374AD" w:rsidP="000374AD">
      <w:pPr>
        <w:tabs>
          <w:tab w:val="left" w:pos="1600"/>
          <w:tab w:val="left" w:pos="1722"/>
        </w:tabs>
        <w:spacing w:line="300" w:lineRule="exact"/>
        <w:contextualSpacing/>
        <w:rPr>
          <w:rFonts w:ascii="Arial" w:hAnsi="Arial" w:cs="Arial"/>
          <w:sz w:val="22"/>
          <w:szCs w:val="22"/>
          <w:rtl/>
          <w:lang w:bidi="he-IL"/>
        </w:rPr>
      </w:pPr>
      <w:r w:rsidRPr="000374AD">
        <w:rPr>
          <w:rFonts w:ascii="Arial" w:hAnsi="Arial" w:cs="Arial" w:hint="cs"/>
          <w:sz w:val="22"/>
          <w:szCs w:val="22"/>
          <w:rtl/>
          <w:lang w:bidi="he-IL"/>
        </w:rPr>
        <w:t>2009</w:t>
      </w:r>
      <w:r w:rsidR="008C0A9A" w:rsidRPr="000374AD">
        <w:rPr>
          <w:rFonts w:ascii="Arial" w:hAnsi="Arial" w:cs="Arial"/>
          <w:sz w:val="22"/>
          <w:szCs w:val="22"/>
          <w:rtl/>
          <w:lang w:bidi="he-IL"/>
        </w:rPr>
        <w:t xml:space="preserve"> - </w:t>
      </w:r>
      <w:r w:rsidRPr="000374AD">
        <w:rPr>
          <w:rFonts w:ascii="Arial" w:hAnsi="Arial" w:cs="Arial" w:hint="cs"/>
          <w:sz w:val="22"/>
          <w:szCs w:val="22"/>
          <w:rtl/>
          <w:lang w:bidi="he-IL"/>
        </w:rPr>
        <w:t>2013</w:t>
      </w:r>
      <w:r w:rsidR="00230A7E" w:rsidRPr="000374AD">
        <w:rPr>
          <w:rFonts w:ascii="Arial" w:hAnsi="Arial" w:cs="Arial"/>
          <w:sz w:val="22"/>
          <w:szCs w:val="22"/>
          <w:rtl/>
        </w:rPr>
        <w:t xml:space="preserve"> </w:t>
      </w:r>
      <w:r w:rsidR="00230A7E" w:rsidRPr="000374A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8C0A9A" w:rsidRPr="000374AD">
        <w:rPr>
          <w:rFonts w:ascii="Arial" w:hAnsi="Arial" w:cs="Arial"/>
          <w:sz w:val="22"/>
          <w:szCs w:val="22"/>
          <w:lang w:bidi="he-IL"/>
        </w:rPr>
        <w:t xml:space="preserve"> B.A</w:t>
      </w:r>
      <w:r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בהוראת הכושר הגופני </w:t>
      </w:r>
      <w:r w:rsidRPr="000374AD">
        <w:rPr>
          <w:rFonts w:ascii="Arial" w:hAnsi="Arial" w:cs="Arial"/>
          <w:sz w:val="22"/>
          <w:szCs w:val="22"/>
          <w:rtl/>
          <w:lang w:bidi="he-IL"/>
        </w:rPr>
        <w:t>–</w:t>
      </w:r>
      <w:r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 מכון ווינגט</w:t>
      </w:r>
    </w:p>
    <w:p w:rsidR="008C0A9A" w:rsidRPr="000374AD" w:rsidRDefault="009D2AD2" w:rsidP="000374AD">
      <w:pPr>
        <w:tabs>
          <w:tab w:val="left" w:pos="1600"/>
          <w:tab w:val="left" w:pos="1722"/>
        </w:tabs>
        <w:spacing w:line="300" w:lineRule="exact"/>
        <w:contextualSpacing/>
        <w:rPr>
          <w:rFonts w:ascii="Arial" w:hAnsi="Arial" w:cs="Arial"/>
          <w:sz w:val="22"/>
          <w:szCs w:val="22"/>
          <w:rtl/>
          <w:lang w:bidi="he-IL"/>
        </w:rPr>
      </w:pPr>
      <w:r w:rsidRPr="000374AD">
        <w:rPr>
          <w:rFonts w:ascii="Arial" w:hAnsi="Arial" w:cs="Arial" w:hint="cs"/>
          <w:sz w:val="22"/>
          <w:szCs w:val="22"/>
          <w:rtl/>
          <w:lang w:bidi="he-IL"/>
        </w:rPr>
        <w:t>2012 - 2016</w:t>
      </w:r>
      <w:r w:rsidR="00230A7E" w:rsidRPr="000374A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8C0A9A" w:rsidRPr="000374AD">
        <w:rPr>
          <w:rFonts w:ascii="Arial" w:hAnsi="Arial" w:cs="Arial"/>
          <w:sz w:val="22"/>
          <w:szCs w:val="22"/>
          <w:rtl/>
          <w:lang w:bidi="he-IL"/>
        </w:rPr>
        <w:t xml:space="preserve">תואר שני </w:t>
      </w:r>
      <w:r w:rsidR="000374AD"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במדעי המדינה </w:t>
      </w:r>
      <w:r w:rsidR="000374AD" w:rsidRPr="000374AD">
        <w:rPr>
          <w:rFonts w:ascii="Arial" w:hAnsi="Arial" w:cs="Arial"/>
          <w:sz w:val="22"/>
          <w:szCs w:val="22"/>
          <w:rtl/>
          <w:lang w:bidi="he-IL"/>
        </w:rPr>
        <w:t>–</w:t>
      </w:r>
      <w:r w:rsidR="000374AD" w:rsidRPr="000374AD">
        <w:rPr>
          <w:rFonts w:ascii="Arial" w:hAnsi="Arial" w:cs="Arial" w:hint="cs"/>
          <w:sz w:val="22"/>
          <w:szCs w:val="22"/>
          <w:rtl/>
          <w:lang w:bidi="he-IL"/>
        </w:rPr>
        <w:t xml:space="preserve"> אוניברסיטת חיפה</w:t>
      </w:r>
      <w:r w:rsidR="008C0A9A" w:rsidRPr="000374AD">
        <w:rPr>
          <w:rFonts w:ascii="Arial" w:hAnsi="Arial" w:cs="Arial"/>
          <w:sz w:val="22"/>
          <w:szCs w:val="22"/>
          <w:rtl/>
          <w:lang w:bidi="he-IL"/>
        </w:rPr>
        <w:t xml:space="preserve">  </w:t>
      </w:r>
    </w:p>
    <w:p w:rsidR="000374AD" w:rsidRPr="000374AD" w:rsidRDefault="000374AD" w:rsidP="001329BB">
      <w:pPr>
        <w:pStyle w:val="2"/>
        <w:spacing w:line="300" w:lineRule="exact"/>
        <w:contextualSpacing/>
        <w:rPr>
          <w:rFonts w:ascii="Arial" w:hAnsi="Arial" w:cs="Arial" w:hint="cs"/>
          <w:b/>
          <w:bCs/>
          <w:sz w:val="22"/>
          <w:szCs w:val="22"/>
          <w:rtl/>
        </w:rPr>
      </w:pPr>
    </w:p>
    <w:p w:rsidR="007C573F" w:rsidRPr="000374AD" w:rsidRDefault="007C573F" w:rsidP="001329BB">
      <w:pPr>
        <w:pStyle w:val="2"/>
        <w:spacing w:line="300" w:lineRule="exact"/>
        <w:contextualSpacing/>
        <w:rPr>
          <w:rFonts w:ascii="Arial" w:hAnsi="Arial" w:cs="Arial"/>
          <w:b/>
          <w:bCs/>
          <w:sz w:val="22"/>
          <w:szCs w:val="22"/>
          <w:rtl/>
        </w:rPr>
      </w:pPr>
      <w:r w:rsidRPr="000374AD">
        <w:rPr>
          <w:rFonts w:ascii="Arial" w:hAnsi="Arial" w:cs="Arial"/>
          <w:b/>
          <w:bCs/>
          <w:sz w:val="22"/>
          <w:szCs w:val="22"/>
          <w:rtl/>
        </w:rPr>
        <w:t>שירות צבאי</w:t>
      </w:r>
    </w:p>
    <w:p w:rsidR="00B44B81" w:rsidRPr="000374AD" w:rsidRDefault="000374AD" w:rsidP="00D17AEC">
      <w:pPr>
        <w:tabs>
          <w:tab w:val="left" w:pos="1600"/>
          <w:tab w:val="left" w:pos="1722"/>
        </w:tabs>
        <w:spacing w:line="300" w:lineRule="exact"/>
        <w:ind w:left="1722" w:hanging="1722"/>
        <w:contextualSpacing/>
        <w:rPr>
          <w:rFonts w:ascii="Arial" w:hAnsi="Arial" w:cs="Arial" w:hint="cs"/>
          <w:sz w:val="22"/>
          <w:szCs w:val="22"/>
          <w:rtl/>
          <w:lang w:eastAsia="he-IL" w:bidi="he-IL"/>
        </w:rPr>
      </w:pP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2004 </w:t>
      </w:r>
      <w:r w:rsidRPr="000374AD">
        <w:rPr>
          <w:rFonts w:ascii="Arial" w:hAnsi="Arial" w:cs="Arial"/>
          <w:sz w:val="22"/>
          <w:szCs w:val="22"/>
          <w:rtl/>
          <w:lang w:eastAsia="he-IL" w:bidi="he-IL"/>
        </w:rPr>
        <w:t>–</w:t>
      </w: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 xml:space="preserve"> 2007</w:t>
      </w:r>
      <w:r w:rsidRPr="000374AD">
        <w:rPr>
          <w:rFonts w:ascii="Arial" w:hAnsi="Arial" w:cs="Arial" w:hint="cs"/>
          <w:sz w:val="22"/>
          <w:szCs w:val="22"/>
          <w:rtl/>
          <w:lang w:eastAsia="he-IL" w:bidi="he-IL"/>
        </w:rPr>
        <w:tab/>
        <w:t xml:space="preserve">לוחם בסיירת אגוז </w:t>
      </w:r>
    </w:p>
    <w:p w:rsidR="000374AD" w:rsidRPr="000374AD" w:rsidRDefault="000374AD" w:rsidP="00D17AEC">
      <w:pPr>
        <w:tabs>
          <w:tab w:val="left" w:pos="1600"/>
          <w:tab w:val="left" w:pos="1722"/>
        </w:tabs>
        <w:spacing w:line="300" w:lineRule="exact"/>
        <w:ind w:left="1722" w:hanging="1722"/>
        <w:contextualSpacing/>
        <w:rPr>
          <w:rFonts w:ascii="Arial" w:hAnsi="Arial" w:cs="Arial" w:hint="cs"/>
          <w:sz w:val="22"/>
          <w:szCs w:val="22"/>
          <w:rtl/>
          <w:lang w:bidi="he-IL"/>
        </w:rPr>
      </w:pPr>
    </w:p>
    <w:p w:rsidR="00617995" w:rsidRPr="000374AD" w:rsidRDefault="007C573F" w:rsidP="00617995">
      <w:pPr>
        <w:tabs>
          <w:tab w:val="left" w:pos="1722"/>
        </w:tabs>
        <w:spacing w:line="300" w:lineRule="exact"/>
        <w:contextualSpacing/>
        <w:rPr>
          <w:rFonts w:ascii="Arial" w:hAnsi="Arial" w:cs="Arial"/>
          <w:sz w:val="22"/>
          <w:szCs w:val="22"/>
          <w:lang w:bidi="he-IL"/>
        </w:rPr>
      </w:pPr>
      <w:r w:rsidRPr="000374AD">
        <w:rPr>
          <w:rFonts w:ascii="Arial" w:hAnsi="Arial" w:cs="Arial"/>
          <w:b/>
          <w:bCs/>
          <w:noProof/>
          <w:sz w:val="22"/>
          <w:szCs w:val="22"/>
          <w:u w:val="single"/>
          <w:rtl/>
          <w:lang w:val="x-none" w:eastAsia="he-IL" w:bidi="he-IL"/>
        </w:rPr>
        <w:t>שפות</w:t>
      </w:r>
      <w:r w:rsidRPr="000374AD">
        <w:rPr>
          <w:rFonts w:ascii="Arial" w:hAnsi="Arial" w:cs="Arial"/>
          <w:noProof/>
          <w:sz w:val="22"/>
          <w:szCs w:val="22"/>
          <w:rtl/>
          <w:lang w:val="x-none" w:eastAsia="he-IL" w:bidi="he-IL"/>
        </w:rPr>
        <w:t xml:space="preserve">       </w:t>
      </w:r>
      <w:r w:rsidRPr="000374AD">
        <w:rPr>
          <w:rFonts w:ascii="Arial" w:hAnsi="Arial" w:cs="Arial"/>
          <w:sz w:val="22"/>
          <w:szCs w:val="22"/>
          <w:rtl/>
          <w:lang w:bidi="he-IL"/>
        </w:rPr>
        <w:t xml:space="preserve">            </w:t>
      </w:r>
      <w:r w:rsidR="005D6316" w:rsidRPr="000374AD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Pr="000374AD">
        <w:rPr>
          <w:rFonts w:ascii="Arial" w:hAnsi="Arial" w:cs="Arial"/>
          <w:sz w:val="22"/>
          <w:szCs w:val="22"/>
          <w:rtl/>
          <w:lang w:bidi="he-IL"/>
        </w:rPr>
        <w:t>עברית</w:t>
      </w:r>
      <w:r w:rsidR="007D4B67" w:rsidRPr="000374AD">
        <w:rPr>
          <w:rFonts w:ascii="Arial" w:hAnsi="Arial" w:cs="Arial"/>
          <w:sz w:val="22"/>
          <w:szCs w:val="22"/>
          <w:rtl/>
          <w:lang w:bidi="he-IL"/>
        </w:rPr>
        <w:t>: שפת אם</w:t>
      </w:r>
      <w:r w:rsidR="005D6316" w:rsidRPr="000374A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5D6316" w:rsidRPr="000374AD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7D4B67" w:rsidRPr="000374AD">
        <w:rPr>
          <w:rFonts w:ascii="Arial" w:hAnsi="Arial" w:cs="Arial"/>
          <w:sz w:val="22"/>
          <w:szCs w:val="22"/>
          <w:rtl/>
          <w:lang w:bidi="he-IL"/>
        </w:rPr>
        <w:t xml:space="preserve">אנגלית: </w:t>
      </w:r>
      <w:r w:rsidR="00F00D9D" w:rsidRPr="000374AD">
        <w:rPr>
          <w:rFonts w:ascii="Arial" w:hAnsi="Arial" w:cs="Arial" w:hint="cs"/>
          <w:sz w:val="22"/>
          <w:szCs w:val="22"/>
          <w:rtl/>
          <w:lang w:bidi="he-IL"/>
        </w:rPr>
        <w:t>רמה גבוהה</w:t>
      </w:r>
    </w:p>
    <w:sectPr w:rsidR="00617995" w:rsidRPr="000374AD" w:rsidSect="004515FC">
      <w:footerReference w:type="default" r:id="rId7"/>
      <w:pgSz w:w="12240" w:h="15840"/>
      <w:pgMar w:top="709" w:right="1077" w:bottom="99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47ED4">
      <w:r>
        <w:separator/>
      </w:r>
    </w:p>
  </w:endnote>
  <w:endnote w:type="continuationSeparator" w:id="0">
    <w:p w:rsidR="00000000" w:rsidRDefault="00C4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47ED4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47ED4">
      <w:r>
        <w:separator/>
      </w:r>
    </w:p>
  </w:footnote>
  <w:footnote w:type="continuationSeparator" w:id="0">
    <w:p w:rsidR="00000000" w:rsidRDefault="00C47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4F9C"/>
    <w:multiLevelType w:val="hybridMultilevel"/>
    <w:tmpl w:val="B274935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C62B3B"/>
    <w:multiLevelType w:val="hybridMultilevel"/>
    <w:tmpl w:val="62780DA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D3560B"/>
    <w:multiLevelType w:val="hybridMultilevel"/>
    <w:tmpl w:val="76F61724"/>
    <w:lvl w:ilvl="0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3" w15:restartNumberingAfterBreak="0">
    <w:nsid w:val="237D2359"/>
    <w:multiLevelType w:val="multilevel"/>
    <w:tmpl w:val="2DC64EAC"/>
    <w:lvl w:ilvl="0">
      <w:start w:val="200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011"/>
      <w:numFmt w:val="decimal"/>
      <w:lvlText w:val="%1-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559088B"/>
    <w:multiLevelType w:val="hybridMultilevel"/>
    <w:tmpl w:val="E144755A"/>
    <w:lvl w:ilvl="0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5" w15:restartNumberingAfterBreak="0">
    <w:nsid w:val="2B5B705F"/>
    <w:multiLevelType w:val="hybridMultilevel"/>
    <w:tmpl w:val="94E6D8E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EC57A2"/>
    <w:multiLevelType w:val="hybridMultilevel"/>
    <w:tmpl w:val="6CF448E6"/>
    <w:lvl w:ilvl="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45CA0A2C"/>
    <w:multiLevelType w:val="hybridMultilevel"/>
    <w:tmpl w:val="B20C127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5AD5A1F"/>
    <w:multiLevelType w:val="hybridMultilevel"/>
    <w:tmpl w:val="1FEC0BA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F356363"/>
    <w:multiLevelType w:val="hybridMultilevel"/>
    <w:tmpl w:val="2D80D5C2"/>
    <w:lvl w:ilvl="0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2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</w:num>
  <w:num w:numId="8">
    <w:abstractNumId w:val="5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573F"/>
    <w:rsid w:val="000374AD"/>
    <w:rsid w:val="00076E86"/>
    <w:rsid w:val="00124EB8"/>
    <w:rsid w:val="0012756F"/>
    <w:rsid w:val="001329BB"/>
    <w:rsid w:val="00144542"/>
    <w:rsid w:val="0014792E"/>
    <w:rsid w:val="00164D45"/>
    <w:rsid w:val="00181F05"/>
    <w:rsid w:val="001B4DD9"/>
    <w:rsid w:val="001D1C26"/>
    <w:rsid w:val="001E3C69"/>
    <w:rsid w:val="001E5E75"/>
    <w:rsid w:val="001E6288"/>
    <w:rsid w:val="001F1EC9"/>
    <w:rsid w:val="00212199"/>
    <w:rsid w:val="0023031E"/>
    <w:rsid w:val="00230A7E"/>
    <w:rsid w:val="00275A41"/>
    <w:rsid w:val="00283215"/>
    <w:rsid w:val="002F3EF3"/>
    <w:rsid w:val="00303FEE"/>
    <w:rsid w:val="00304F00"/>
    <w:rsid w:val="003112D9"/>
    <w:rsid w:val="0031475D"/>
    <w:rsid w:val="0032159B"/>
    <w:rsid w:val="003836D4"/>
    <w:rsid w:val="003A74AC"/>
    <w:rsid w:val="003E5878"/>
    <w:rsid w:val="003E7FE2"/>
    <w:rsid w:val="003F3C08"/>
    <w:rsid w:val="004154C1"/>
    <w:rsid w:val="00420454"/>
    <w:rsid w:val="004515FC"/>
    <w:rsid w:val="0047109B"/>
    <w:rsid w:val="004E07FB"/>
    <w:rsid w:val="005430D1"/>
    <w:rsid w:val="00561D9B"/>
    <w:rsid w:val="005847EC"/>
    <w:rsid w:val="005C4604"/>
    <w:rsid w:val="005D6316"/>
    <w:rsid w:val="005E3C3E"/>
    <w:rsid w:val="005F0A51"/>
    <w:rsid w:val="006128E8"/>
    <w:rsid w:val="00617995"/>
    <w:rsid w:val="00625F90"/>
    <w:rsid w:val="006759E1"/>
    <w:rsid w:val="00685D89"/>
    <w:rsid w:val="006968CD"/>
    <w:rsid w:val="007301DC"/>
    <w:rsid w:val="007C573F"/>
    <w:rsid w:val="007D4B67"/>
    <w:rsid w:val="007F11DD"/>
    <w:rsid w:val="007F648C"/>
    <w:rsid w:val="00826B57"/>
    <w:rsid w:val="008650A8"/>
    <w:rsid w:val="008B12E1"/>
    <w:rsid w:val="008C0A9A"/>
    <w:rsid w:val="008E426B"/>
    <w:rsid w:val="00981F13"/>
    <w:rsid w:val="009B28B9"/>
    <w:rsid w:val="009D10A7"/>
    <w:rsid w:val="009D2AD2"/>
    <w:rsid w:val="009D40A2"/>
    <w:rsid w:val="00A06F79"/>
    <w:rsid w:val="00A47090"/>
    <w:rsid w:val="00A92E0A"/>
    <w:rsid w:val="00AE6BD1"/>
    <w:rsid w:val="00B34C64"/>
    <w:rsid w:val="00B44B81"/>
    <w:rsid w:val="00B60D66"/>
    <w:rsid w:val="00BA17CF"/>
    <w:rsid w:val="00C1535F"/>
    <w:rsid w:val="00C47ED4"/>
    <w:rsid w:val="00C90831"/>
    <w:rsid w:val="00CA5EF8"/>
    <w:rsid w:val="00CE287C"/>
    <w:rsid w:val="00D17AEC"/>
    <w:rsid w:val="00D243A3"/>
    <w:rsid w:val="00DF3F8C"/>
    <w:rsid w:val="00E33D62"/>
    <w:rsid w:val="00E748AF"/>
    <w:rsid w:val="00E832E5"/>
    <w:rsid w:val="00E867BD"/>
    <w:rsid w:val="00E86A7B"/>
    <w:rsid w:val="00F00D9D"/>
    <w:rsid w:val="00F12B3B"/>
    <w:rsid w:val="00F1599D"/>
    <w:rsid w:val="00F750D1"/>
    <w:rsid w:val="00FB1EAF"/>
    <w:rsid w:val="00FB37B4"/>
    <w:rsid w:val="00FC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037B6F-0611-429C-AE9C-77F57251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C573F"/>
    <w:pPr>
      <w:bidi/>
    </w:pPr>
    <w:rPr>
      <w:rFonts w:ascii="David" w:eastAsia="Times New Roman" w:hAnsi="David" w:cs="David"/>
      <w:sz w:val="24"/>
      <w:szCs w:val="24"/>
      <w:lang w:bidi="ar-SA"/>
    </w:rPr>
  </w:style>
  <w:style w:type="paragraph" w:styleId="1">
    <w:name w:val="כותרת 1"/>
    <w:basedOn w:val="a"/>
    <w:next w:val="a"/>
    <w:link w:val="10"/>
    <w:qFormat/>
    <w:rsid w:val="007C573F"/>
    <w:pPr>
      <w:keepNext/>
      <w:outlineLvl w:val="0"/>
    </w:pPr>
    <w:rPr>
      <w:rFonts w:ascii="Times New Roman" w:hAnsi="Times New Roman" w:cs="Times New Roman"/>
      <w:noProof/>
      <w:sz w:val="20"/>
      <w:szCs w:val="32"/>
      <w:lang w:val="x-none" w:eastAsia="he-IL" w:bidi="he-IL"/>
    </w:rPr>
  </w:style>
  <w:style w:type="paragraph" w:styleId="2">
    <w:name w:val="כותרת 2"/>
    <w:basedOn w:val="a"/>
    <w:next w:val="a"/>
    <w:link w:val="20"/>
    <w:qFormat/>
    <w:rsid w:val="007C573F"/>
    <w:pPr>
      <w:keepNext/>
      <w:outlineLvl w:val="1"/>
    </w:pPr>
    <w:rPr>
      <w:rFonts w:ascii="Times New Roman" w:hAnsi="Times New Roman" w:cs="Times New Roman"/>
      <w:noProof/>
      <w:sz w:val="20"/>
      <w:szCs w:val="36"/>
      <w:u w:val="single"/>
      <w:lang w:val="x-none" w:eastAsia="he-IL" w:bidi="he-IL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10">
    <w:name w:val="כותרת 1 תו"/>
    <w:link w:val="1"/>
    <w:rsid w:val="007C573F"/>
    <w:rPr>
      <w:rFonts w:ascii="Times New Roman" w:eastAsia="Times New Roman" w:hAnsi="Times New Roman" w:cs="Times New Roman"/>
      <w:noProof/>
      <w:sz w:val="20"/>
      <w:szCs w:val="32"/>
      <w:lang w:val="x-none" w:eastAsia="he-IL"/>
    </w:rPr>
  </w:style>
  <w:style w:type="character" w:customStyle="1" w:styleId="20">
    <w:name w:val="כותרת 2 תו"/>
    <w:link w:val="2"/>
    <w:rsid w:val="007C573F"/>
    <w:rPr>
      <w:rFonts w:ascii="Times New Roman" w:eastAsia="Times New Roman" w:hAnsi="Times New Roman" w:cs="Times New Roman"/>
      <w:noProof/>
      <w:sz w:val="20"/>
      <w:szCs w:val="36"/>
      <w:u w:val="single"/>
      <w:lang w:val="x-none" w:eastAsia="he-IL"/>
    </w:rPr>
  </w:style>
  <w:style w:type="character" w:styleId="Hyperlink">
    <w:name w:val="Hyperlink"/>
    <w:rsid w:val="007C573F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124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HVNYE" Type="http://schemas.openxmlformats.org/officeDocument/2006/relationships/image" Target="media/EVCCP6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1012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Intel Corporation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HP</cp:lastModifiedBy>
  <cp:revision>2</cp:revision>
  <cp:lastPrinted>2013-04-08T06:39:00Z</cp:lastPrinted>
  <dcterms:created xsi:type="dcterms:W3CDTF">2022-08-10T09:56:00Z</dcterms:created>
  <dcterms:modified xsi:type="dcterms:W3CDTF">2022-08-10T09:56:00Z</dcterms:modified>
</cp:coreProperties>
</file>