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8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228"/>
                    <pic:cNvPicPr/>
                  </pic:nvPicPr>
                  <pic:blipFill>
                    <a:blip xmlns:r="http://schemas.openxmlformats.org/officeDocument/2006/relationships" r:embed="rIdNRLHT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84" w:lineRule="auto"/>
        <w:ind w:left="-200"/>
        <w:rPr>
          <w:rFonts w:ascii="Arial" w:eastAsia="Arial" w:hAnsi="Arial" w:cs="Arial"/>
          <w:sz w:val="22"/>
          <w:szCs w:val="22"/>
          <w:u w:val="single"/>
        </w:rPr>
      </w:pPr>
      <w:bookmarkStart w:id="2" w:name="OLE_LINK3"/>
      <w:r>
        <w:rPr>
          <w:rFonts w:ascii="Arial" w:eastAsia="Arial" w:hAnsi="Arial" w:cs="Arial"/>
          <w:b/>
          <w:bCs/>
          <w:sz w:val="16"/>
          <w:szCs w:val="16"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45FC1E5A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AutoShape 2" o:spid="_x0000_s1026" type="#_x0000_t32" style="position:absolute;left:0;text-align:left;margin-left:12.65pt;margin-top:26.8pt;width:516pt;height:.05p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" strokeweight="3pt">
            <v:shadow on="t" offset="0,3pt"/>
            <w10:wrap xmlns:w10="urn:schemas-microsoft-com:office:word" anchorx="margin"/>
          </v:shape>
        </w:pict>
      </w:r>
      <w:r>
        <w:rPr>
          <w:rFonts w:ascii="Arial" w:eastAsia="Arial" w:hAnsi="Arial" w:cs="Arial"/>
          <w:b/>
          <w:bCs/>
          <w:sz w:val="16"/>
          <w:szCs w:val="16"/>
        </w:rPr>
        <w:pict xmlns:w="http://schemas.openxmlformats.org/wordprocessingml/2006/main">
          <v:shape xmlns:o="urn:schemas-microsoft-com:office:office" xmlns:w14="http://schemas.microsoft.com/office/word/2010/wordml" xmlns:v="urn:schemas-microsoft-com:vml" w14:anchorId="5AD9BEED" id="AutoShape 3" o:spid="_x0000_s1026" type="#_x0000_t32" style="position:absolute;left:0;text-align:left;margin-left:509.9pt;margin-top:26.8pt;width:0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">
            <v:stroke endarrow="block"/>
          </v:shape>
        </w:pict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גליה דביר                 </w:t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                                 </w:t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4453838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05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4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-</w:t>
      </w:r>
      <w:r>
        <w:rPr>
          <w:rFonts w:ascii="Arial" w:eastAsia="Arial" w:hAnsi="Arial" w:cs="Arial"/>
          <w:sz w:val="22"/>
          <w:szCs w:val="22"/>
          <w:rtl/>
        </w:rPr>
        <w:t xml:space="preserve">| </w:t>
      </w:r>
      <w:r>
        <w:rPr>
          <w:rFonts w:hAnsiTheme="minorBidi" w:cstheme="minorBidi" w:ascii="Arial" w:eastAsia="Arial"/>
          <w:color w:val="0070C0"/>
          <w:sz w:val="22"/>
          <w:szCs w:val="22"/>
          <w:u w:val="single"/>
        </w:rPr>
        <w:t xml:space="preserve">galiad1@walla.co.il</w:t>
      </w:r>
      <w:bookmarkEnd w:id="2"/>
    </w:p>
    <w:p>
      <w:pPr>
        <w:spacing w:line="360" w:lineRule="auto"/>
        <w:ind w:left="-20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מצב משפחתי: רווקה</w:t>
      </w:r>
    </w:p>
    <w:p>
      <w:pPr>
        <w:spacing w:line="360" w:lineRule="auto"/>
        <w:ind w:left="-20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מגורים</w:t>
      </w:r>
      <w:r>
        <w:rPr>
          <w:rFonts w:ascii="Arial" w:eastAsia="Arial" w:hAnsi="Arial" w:cs="Arial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פתח תקווה </w:t>
      </w:r>
    </w:p>
    <w:p>
      <w:pPr>
        <w:spacing w:line="360" w:lineRule="auto"/>
        <w:ind w:left="-20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ראיה מערכתית רחבה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מולטי טסקינג, יכולת למידה עצמית מהירה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כושר ארגון וניהול,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יחסי אנוש טובים. 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right="-567" w:hanging="92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שליטה מלאה ביישומי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O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ffice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(הקלדה עיוורת), חשבשבת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ריווחית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ותוכנת 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P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riority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 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right="-567" w:hanging="92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מנהלת אדמיניסטרטיבית, בעלת ניסיון עשיר בניהול אדמיניסטרטיבי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הכולל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ניהול יומן ותיאום פגישות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הפקת דוחות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right="-567" w:hanging="92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פרוייקטים במגוון תחומים כגון שיווק, רכש, לוגיסטיקה, תמיכה שוטפת במח'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רבות, ניהול תכתובת באנגלית. </w:t>
      </w:r>
    </w:p>
    <w:p>
      <w:pPr>
        <w:pStyle w:val="a3"/>
        <w:numPr>
          <w:ilvl w:val="0"/>
          <w:numId w:val="4"/>
        </w:numPr>
        <w:tabs>
          <w:tab w:pos="84" w:val="left"/>
        </w:tabs>
        <w:spacing w:line="360" w:lineRule="auto"/>
        <w:ind w:hanging="92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ריכוז תחום הנה"ח, טיפול בגבייה, עבודה מול ספקים וקבלני משנה, התקשרות מול גופים ציבוריים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וממשקים רבים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  </w:t>
      </w:r>
    </w:p>
    <w:p>
      <w:pPr>
        <w:spacing w:line="360" w:lineRule="auto"/>
        <w:ind w:left="-200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ניסיון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מקצועי</w:t>
      </w: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:</w:t>
      </w:r>
    </w:p>
    <w:p>
      <w:pPr>
        <w:spacing w:line="360" w:lineRule="auto"/>
        <w:ind w:left="-200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2022-היום      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רכזת שיווק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ומכירות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ועוזרת אישית למשנה למנכ"ל 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בחב' אלטל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. (סיווג בטחוני רמה 3)</w:t>
      </w: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-</w:t>
      </w:r>
      <w:r>
        <w:rPr>
          <w:rFonts w:ascii="Arial" w:eastAsia="Arial" w:hAnsi="Arial" w:cs="Arial" w:hint="cs"/>
          <w:sz w:val="24"/>
          <w:szCs w:val="24"/>
          <w:rtl/>
        </w:rPr>
        <w:t xml:space="preserve">  </w:t>
      </w:r>
      <w:r>
        <w:rPr>
          <w:rFonts w:ascii="Arial" w:eastAsia="Arial" w:hAnsi="Arial" w:cs="Arial" w:hint="cs"/>
          <w:sz w:val="24"/>
          <w:szCs w:val="24"/>
          <w:rtl/>
        </w:rPr>
        <w:t xml:space="preserve">    </w:t>
      </w:r>
    </w:p>
    <w:p>
      <w:pPr>
        <w:pStyle w:val="a3"/>
        <w:numPr>
          <w:ilvl w:val="0"/>
          <w:numId w:val="5"/>
        </w:numPr>
        <w:tabs>
          <w:tab w:pos="1218" w:val="left"/>
        </w:tabs>
        <w:spacing w:line="360" w:lineRule="auto"/>
        <w:ind w:left="934" w:right="-709" w:firstLine="0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כעוזרת אישית למשנה למנכ"ל אני אחראית על </w:t>
      </w:r>
      <w:r>
        <w:rPr>
          <w:rFonts w:ascii="Arial" w:eastAsia="Arial" w:hAnsi="Arial" w:cs="Arial" w:hint="cs"/>
          <w:sz w:val="24"/>
          <w:szCs w:val="24"/>
          <w:rtl/>
        </w:rPr>
        <w:t xml:space="preserve">היומן, זימון פגישות, סיכומי מפגשים.</w:t>
      </w:r>
    </w:p>
    <w:p>
      <w:pPr>
        <w:pStyle w:val="a3"/>
        <w:numPr>
          <w:ilvl w:val="0"/>
          <w:numId w:val="5"/>
        </w:numPr>
        <w:tabs>
          <w:tab w:pos="1218" w:val="left"/>
        </w:tabs>
        <w:spacing w:line="360" w:lineRule="auto"/>
        <w:ind w:left="934" w:right="-709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 כרכזת שיווק, אני אחראית על איתור מכרזים במשהב"ט, בתעשיות האזרחיות ובמשרדי הממשלה השונים. </w:t>
      </w:r>
    </w:p>
    <w:p>
      <w:pPr>
        <w:pStyle w:val="a3"/>
        <w:numPr>
          <w:ilvl w:val="0"/>
          <w:numId w:val="5"/>
        </w:numPr>
        <w:tabs>
          <w:tab w:pos="1218" w:val="left"/>
        </w:tabs>
        <w:spacing w:line="360" w:lineRule="auto"/>
        <w:ind w:left="934" w:right="-709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 מעקב אחר דוחות חודשיים כגון, דוח הזמנות, דוח הזדמנויות, דוח הצעות מחיר</w:t>
      </w:r>
      <w:r>
        <w:rPr>
          <w:rFonts w:ascii="Arial" w:eastAsia="Arial" w:hAnsi="Arial" w:cs="Arial" w:hint="cs"/>
          <w:sz w:val="24"/>
          <w:szCs w:val="24"/>
          <w:rtl/>
        </w:rPr>
        <w:t xml:space="preserve">, </w:t>
      </w:r>
      <w:r>
        <w:rPr>
          <w:rFonts w:ascii="Arial" w:eastAsia="Arial" w:hAnsi="Arial" w:cs="Arial" w:hint="cs"/>
          <w:sz w:val="24"/>
          <w:szCs w:val="24"/>
          <w:rtl/>
        </w:rPr>
        <w:t xml:space="preserve">עבודה </w:t>
      </w:r>
      <w:r>
        <w:rPr>
          <w:rFonts w:ascii="Arial" w:eastAsia="Arial" w:hAnsi="Arial" w:cs="Arial" w:hint="cs"/>
          <w:sz w:val="24"/>
          <w:szCs w:val="24"/>
        </w:rPr>
        <w:t xml:space="preserve">PRIORITY</w:t>
      </w:r>
      <w:r>
        <w:rPr>
          <w:rFonts w:ascii="Arial" w:eastAsia="Arial" w:hAnsi="Arial" w:cs="Arial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5"/>
        </w:numPr>
        <w:tabs>
          <w:tab w:pos="1218" w:val="left"/>
        </w:tabs>
        <w:spacing w:line="360" w:lineRule="auto"/>
        <w:ind w:left="934" w:right="-709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 קביעת פגישות למנהלי השיווק.</w:t>
      </w:r>
    </w:p>
    <w:p>
      <w:pPr>
        <w:pStyle w:val="a3"/>
        <w:numPr>
          <w:ilvl w:val="0"/>
          <w:numId w:val="5"/>
        </w:numPr>
        <w:tabs>
          <w:tab w:pos="1218" w:val="left"/>
        </w:tabs>
        <w:spacing w:line="360" w:lineRule="auto"/>
        <w:ind w:left="934" w:right="-709" w:firstLine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 הכנת כל החומר מקצה לקצה עבור מכרזים שמוגשים.</w:t>
      </w:r>
      <w:r>
        <w:rPr>
          <w:rFonts w:ascii="Arial" w:eastAsia="Arial" w:hAnsi="Arial" w:cs="Arial" w:hint="cs"/>
          <w:sz w:val="24"/>
          <w:szCs w:val="24"/>
          <w:rtl/>
        </w:rPr>
        <w:tab/>
      </w:r>
    </w:p>
    <w:p>
      <w:pPr>
        <w:pStyle w:val="a3"/>
        <w:numPr>
          <w:ilvl w:val="0"/>
          <w:numId w:val="5"/>
        </w:numPr>
        <w:tabs>
          <w:tab w:pos="1218" w:val="left"/>
        </w:tabs>
        <w:spacing w:line="360" w:lineRule="auto"/>
        <w:ind w:left="934" w:right="-709" w:firstLine="0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  מעקב לאחר זכיה במכרז, אחרי ההזמנות שמגיעות, מבחינת המשך טיפול בביטוח וכו'.</w:t>
      </w:r>
    </w:p>
    <w:p>
      <w:pPr>
        <w:tabs>
          <w:tab w:pos="934" w:val="left"/>
        </w:tabs>
        <w:spacing w:line="360" w:lineRule="auto"/>
        <w:ind w:left="-200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2019-202</w:t>
      </w:r>
      <w:r>
        <w:rPr>
          <w:rFonts w:ascii="Arial" w:eastAsia="Arial" w:hAnsi="Arial" w:cs="Arial" w:hint="cs"/>
          <w:sz w:val="22"/>
          <w:szCs w:val="22"/>
          <w:rtl/>
        </w:rPr>
        <w:t xml:space="preserve">1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 xml:space="preserve">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מזכירה במפעל לעיבוד שבבי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>
      <w:pPr>
        <w:pStyle w:val="a3"/>
        <w:numPr>
          <w:ilvl w:val="0"/>
          <w:numId w:val="5"/>
        </w:numPr>
        <w:tabs>
          <w:tab w:pos="1218" w:val="left"/>
        </w:tabs>
        <w:spacing w:line="360" w:lineRule="auto"/>
        <w:ind w:left="934" w:right="-709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טיפול בהזמנות אוכל לעובדים.</w:t>
      </w:r>
    </w:p>
    <w:p>
      <w:pPr>
        <w:pStyle w:val="a3"/>
        <w:numPr>
          <w:ilvl w:val="0"/>
          <w:numId w:val="5"/>
        </w:numPr>
        <w:tabs>
          <w:tab w:pos="1218" w:val="left"/>
        </w:tabs>
        <w:spacing w:line="360" w:lineRule="auto"/>
        <w:ind w:left="934" w:right="-709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הזמנות רכש מספקים.</w:t>
      </w:r>
    </w:p>
    <w:p>
      <w:pPr>
        <w:pStyle w:val="a3"/>
        <w:numPr>
          <w:ilvl w:val="0"/>
          <w:numId w:val="5"/>
        </w:numPr>
        <w:tabs>
          <w:tab w:pos="1218" w:val="left"/>
        </w:tabs>
        <w:spacing w:line="360" w:lineRule="auto"/>
        <w:ind w:left="934" w:right="-709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הוצאת חשבוניות, תעודות משלוח.</w:t>
      </w:r>
    </w:p>
    <w:p>
      <w:pPr>
        <w:pStyle w:val="a3"/>
        <w:numPr>
          <w:ilvl w:val="0"/>
          <w:numId w:val="5"/>
        </w:numPr>
        <w:tabs>
          <w:tab w:pos="1218" w:val="left"/>
        </w:tabs>
        <w:spacing w:line="360" w:lineRule="auto"/>
        <w:ind w:left="934" w:right="-709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מענה טלפוני ללקוחות, תמיכה לאנשי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המכירות והרכש בפתיחת תיקי עבודה ודוחות מעקב להזמנות רכש מחו"ל      </w:t>
      </w:r>
    </w:p>
    <w:p>
      <w:pPr>
        <w:pStyle w:val="a3"/>
        <w:tabs>
          <w:tab w:pos="1218" w:val="left"/>
        </w:tabs>
        <w:spacing w:line="360" w:lineRule="auto"/>
        <w:ind w:left="934" w:right="-70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ומהארץ.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הזמנות מספקים.</w:t>
      </w:r>
    </w:p>
    <w:p>
      <w:pPr>
        <w:pStyle w:val="a3"/>
        <w:numPr>
          <w:ilvl w:val="0"/>
          <w:numId w:val="5"/>
        </w:numPr>
        <w:tabs>
          <w:tab w:pos="1218" w:val="left"/>
        </w:tabs>
        <w:spacing w:line="360" w:lineRule="auto"/>
        <w:ind w:left="934" w:right="-709" w:firstLine="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תמיכה ומתן עזרה למח' אבטחת איכות בהגשת דוחות על כלים לכיול.</w:t>
      </w:r>
    </w:p>
    <w:p>
      <w:pPr>
        <w:tabs>
          <w:tab w:pos="934" w:val="left"/>
        </w:tabs>
        <w:spacing w:line="360" w:lineRule="auto"/>
        <w:ind w:left="-200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</w:t>
      </w:r>
      <w:r>
        <w:rPr>
          <w:rFonts w:ascii="Arial" w:eastAsia="Arial" w:hAnsi="Arial" w:cs="Arial" w:hint="cs"/>
          <w:sz w:val="22"/>
          <w:szCs w:val="22"/>
          <w:rtl/>
        </w:rPr>
        <w:t xml:space="preserve">7-2019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מנהלת משרד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אצל יועץ מס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>
      <w:pPr>
        <w:pStyle w:val="a3"/>
        <w:numPr>
          <w:ilvl w:val="0"/>
          <w:numId w:val="5"/>
        </w:numPr>
        <w:tabs>
          <w:tab w:pos="1218" w:val="left"/>
        </w:tabs>
        <w:spacing w:line="360" w:lineRule="auto"/>
        <w:ind w:left="934" w:right="-709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א</w:t>
      </w:r>
      <w:r>
        <w:rPr>
          <w:rFonts w:ascii="Arial" w:eastAsia="Arial" w:hAnsi="Arial" w:cs="Arial" w:hint="cs"/>
          <w:sz w:val="22"/>
          <w:szCs w:val="22"/>
          <w:rtl/>
        </w:rPr>
        <w:t xml:space="preserve">דמ</w:t>
      </w:r>
      <w:r>
        <w:rPr>
          <w:rFonts w:ascii="Arial" w:eastAsia="Arial" w:hAnsi="Arial" w:cs="Arial" w:hint="cs"/>
          <w:sz w:val="22"/>
          <w:szCs w:val="22"/>
          <w:rtl/>
        </w:rPr>
        <w:t xml:space="preserve">יניסטרטיבי שוטף הכולל ניהול קשרי לקוחות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מתן מענה מקצועי ואדיב לפניות, ניהול תכתובת. </w:t>
      </w:r>
    </w:p>
    <w:p>
      <w:pPr>
        <w:pStyle w:val="a3"/>
        <w:numPr>
          <w:ilvl w:val="0"/>
          <w:numId w:val="5"/>
        </w:numPr>
        <w:tabs>
          <w:tab w:pos="1218" w:val="left"/>
        </w:tabs>
        <w:spacing w:line="360" w:lineRule="auto"/>
        <w:ind w:left="934" w:right="-709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סיוע בתהליכי לוגיסטיקה</w:t>
      </w:r>
      <w:r>
        <w:rPr>
          <w:rFonts w:ascii="Arial" w:eastAsia="Arial" w:hAnsi="Arial" w:cs="Arial" w:hint="cs"/>
          <w:sz w:val="22"/>
          <w:szCs w:val="22"/>
          <w:rtl/>
        </w:rPr>
        <w:t xml:space="preserve"> (טיפול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בניירת המשרד, סידור קלסרים לפי נושאי הנ</w:t>
      </w:r>
      <w:r>
        <w:rPr>
          <w:rFonts w:ascii="Arial" w:eastAsia="Arial" w:hAnsi="Arial" w:cs="Arial" w:hint="cs"/>
          <w:sz w:val="22"/>
          <w:szCs w:val="22"/>
          <w:rtl/>
        </w:rPr>
        <w:t xml:space="preserve">ה</w:t>
      </w:r>
      <w:r>
        <w:rPr>
          <w:rFonts w:ascii="Arial" w:eastAsia="Arial" w:hAnsi="Arial" w:cs="Arial" w:hint="cs"/>
          <w:sz w:val="22"/>
          <w:szCs w:val="22"/>
          <w:rtl/>
        </w:rPr>
        <w:t xml:space="preserve">ח"ש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עזרה ליועץ מס בהגשת דוחות.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tabs>
          <w:tab w:pos="1218" w:val="left"/>
        </w:tabs>
        <w:spacing w:line="276" w:lineRule="auto"/>
        <w:ind w:left="793"/>
        <w:rPr>
          <w:rFonts w:ascii="Arial" w:eastAsia="Arial" w:hAnsi="Arial" w:cs="Arial"/>
          <w:sz w:val="16"/>
          <w:szCs w:val="16"/>
          <w:rtl/>
        </w:rPr>
      </w:pPr>
    </w:p>
    <w:p>
      <w:pPr>
        <w:tabs>
          <w:tab w:pos="934" w:val="left"/>
        </w:tabs>
        <w:spacing w:line="360" w:lineRule="auto"/>
        <w:ind w:left="-20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</w:t>
      </w:r>
      <w:r>
        <w:rPr>
          <w:rFonts w:ascii="Arial" w:eastAsia="Arial" w:hAnsi="Arial" w:cs="Arial" w:hint="cs"/>
          <w:sz w:val="22"/>
          <w:szCs w:val="22"/>
          <w:rtl/>
        </w:rPr>
        <w:t xml:space="preserve">7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sz w:val="22"/>
          <w:szCs w:val="22"/>
          <w:rtl/>
        </w:rPr>
        <w:t xml:space="preserve">2010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מנהלת אדמיניסטרטיבית,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חברת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הייטק</w:t>
      </w:r>
    </w:p>
    <w:p>
      <w:pPr>
        <w:pStyle w:val="a3"/>
        <w:numPr>
          <w:ilvl w:val="0"/>
          <w:numId w:val="3"/>
        </w:numPr>
        <w:tabs>
          <w:tab w:pos="1218" w:val="left"/>
        </w:tabs>
        <w:spacing w:line="360" w:lineRule="auto"/>
        <w:ind w:left="934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אדמיניסטרטיבי שוטף הכולל ניהול יומן מנכ"ל ותיאום פגישות, קבלת קהל, כתיבת פרוטוקולים וסיכומים. </w:t>
      </w:r>
    </w:p>
    <w:p>
      <w:pPr>
        <w:pStyle w:val="a3"/>
        <w:numPr>
          <w:ilvl w:val="0"/>
          <w:numId w:val="3"/>
        </w:numPr>
        <w:tabs>
          <w:tab w:pos="1218" w:val="left"/>
        </w:tabs>
        <w:spacing w:line="360" w:lineRule="auto"/>
        <w:ind w:left="934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יד ימינו של סמנכ"ל תפעול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לרבות מתן תמיכה בפעילות השוטפת,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טיפול בסוגיות מקצועיות מורכבות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. </w:t>
      </w:r>
    </w:p>
    <w:p>
      <w:pPr>
        <w:pStyle w:val="a3"/>
        <w:numPr>
          <w:ilvl w:val="0"/>
          <w:numId w:val="3"/>
        </w:numPr>
        <w:tabs>
          <w:tab w:pos="1218" w:val="left"/>
        </w:tabs>
        <w:spacing w:line="360" w:lineRule="auto"/>
        <w:ind w:left="934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ריכוז הזמנות רכש מחו"ל הכולל בניית הצעות מחיר (חומרה ותוכנה) תפעול </w:t>
      </w:r>
      <w:r>
        <w:rPr>
          <w:rFonts w:ascii="Arial" w:eastAsia="Arial" w:hAnsi="Arial" w:cs="Arial"/>
          <w:sz w:val="22"/>
          <w:szCs w:val="22"/>
        </w:rPr>
        <w:t xml:space="preserve">,</w:t>
      </w:r>
      <w:r>
        <w:rPr>
          <w:rFonts w:ascii="Arial" w:eastAsia="Arial" w:hAnsi="Arial" w:cs="Arial" w:hint="cs"/>
          <w:sz w:val="22"/>
          <w:szCs w:val="22"/>
        </w:rPr>
        <w:t xml:space="preserve">P</w:t>
      </w:r>
      <w:r>
        <w:rPr>
          <w:rFonts w:ascii="Arial" w:eastAsia="Arial" w:hAnsi="Arial" w:cs="Arial"/>
          <w:sz w:val="22"/>
          <w:szCs w:val="22"/>
        </w:rPr>
        <w:t xml:space="preserve">riority</w:t>
      </w:r>
      <w:r>
        <w:rPr>
          <w:rFonts w:ascii="Arial" w:eastAsia="Arial" w:hAnsi="Arial" w:cs="Arial" w:hint="cs"/>
          <w:sz w:val="22"/>
          <w:szCs w:val="22"/>
          <w:rtl/>
        </w:rPr>
        <w:t xml:space="preserve"> עבודה מול ספקים. </w:t>
      </w:r>
    </w:p>
    <w:p>
      <w:pPr>
        <w:pStyle w:val="a3"/>
        <w:numPr>
          <w:ilvl w:val="0"/>
          <w:numId w:val="3"/>
        </w:numPr>
        <w:tabs>
          <w:tab w:pos="1218" w:val="left"/>
        </w:tabs>
        <w:spacing w:line="360" w:lineRule="auto"/>
        <w:ind w:left="934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מתן תמיכה למח' </w:t>
      </w:r>
      <w:r>
        <w:rPr>
          <w:rFonts w:ascii="Arial" w:eastAsia="Arial" w:hAnsi="Arial" w:cs="Arial" w:hint="cs"/>
          <w:sz w:val="22"/>
          <w:szCs w:val="22"/>
          <w:rtl/>
        </w:rPr>
        <w:t xml:space="preserve">ה</w:t>
      </w:r>
      <w:r>
        <w:rPr>
          <w:rFonts w:ascii="Arial" w:eastAsia="Arial" w:hAnsi="Arial" w:cs="Arial" w:hint="cs"/>
          <w:sz w:val="22"/>
          <w:szCs w:val="22"/>
          <w:rtl/>
        </w:rPr>
        <w:t xml:space="preserve">בטחת איכות הכולל</w:t>
      </w:r>
      <w:r>
        <w:rPr>
          <w:rFonts w:ascii="Arial" w:eastAsia="Arial" w:hAnsi="Arial" w:cs="Arial" w:hint="cs"/>
          <w:sz w:val="22"/>
          <w:szCs w:val="22"/>
          <w:rtl/>
        </w:rPr>
        <w:t xml:space="preserve">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הזנת מידע והפקת דוחות בקרת איכות. </w:t>
      </w:r>
    </w:p>
    <w:p>
      <w:pPr>
        <w:pStyle w:val="a3"/>
        <w:numPr>
          <w:ilvl w:val="0"/>
          <w:numId w:val="3"/>
        </w:numPr>
        <w:tabs>
          <w:tab w:pos="1218" w:val="left"/>
        </w:tabs>
        <w:spacing w:line="360" w:lineRule="auto"/>
        <w:ind w:left="934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סיוע שוטף למח' הנה"ח הכולל טיפול בגבייה מלקוחות, הפקת קבלות וחשבוניות, דוחות שוטפים. </w:t>
      </w:r>
    </w:p>
    <w:p>
      <w:pPr>
        <w:pStyle w:val="a3"/>
        <w:numPr>
          <w:ilvl w:val="0"/>
          <w:numId w:val="3"/>
        </w:numPr>
        <w:tabs>
          <w:tab w:pos="1218" w:val="left"/>
        </w:tabs>
        <w:spacing w:line="360" w:lineRule="auto"/>
        <w:ind w:left="934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תקציב וקופה קטנה, הקצאת משאבים לצפי הצורך</w:t>
      </w:r>
      <w:r>
        <w:rPr>
          <w:rFonts w:ascii="Arial" w:eastAsia="Arial" w:hAnsi="Arial" w:cs="Arial" w:hint="cs"/>
          <w:sz w:val="22"/>
          <w:szCs w:val="22"/>
          <w:rtl/>
        </w:rPr>
        <w:t xml:space="preserve">, בקרה תקציבית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. </w:t>
      </w:r>
    </w:p>
    <w:p>
      <w:pPr>
        <w:pStyle w:val="a3"/>
        <w:numPr>
          <w:ilvl w:val="0"/>
          <w:numId w:val="3"/>
        </w:numPr>
        <w:tabs>
          <w:tab w:pos="1218" w:val="left"/>
        </w:tabs>
        <w:spacing w:line="360" w:lineRule="auto"/>
        <w:ind w:left="934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התקשרות מול ממשקים פנים וחוץ ארגוניים רבים לרבות ספקים מחו"ל, ניהול תכתובת באנגלית. </w:t>
      </w:r>
    </w:p>
    <w:p>
      <w:pPr>
        <w:pStyle w:val="a3"/>
        <w:numPr>
          <w:ilvl w:val="0"/>
          <w:numId w:val="3"/>
        </w:numPr>
        <w:tabs>
          <w:tab w:pos="1218" w:val="left"/>
        </w:tabs>
        <w:spacing w:line="360" w:lineRule="auto"/>
        <w:ind w:left="934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הובלת תהליכים לייעול ושיפור תהליכי עבודה לרבות הפקת דוחות אקסל לצרכי גבייה, מעקב ובקרה שוטפת. </w:t>
      </w:r>
    </w:p>
    <w:p>
      <w:pPr>
        <w:pStyle w:val="a3"/>
        <w:tabs>
          <w:tab w:pos="1218" w:val="left"/>
        </w:tabs>
        <w:spacing w:line="360" w:lineRule="auto"/>
        <w:ind w:left="934"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pStyle w:val="a3"/>
        <w:tabs>
          <w:tab w:pos="1218" w:val="left"/>
        </w:tabs>
        <w:spacing w:line="360" w:lineRule="auto"/>
        <w:ind w:left="934"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pStyle w:val="a3"/>
        <w:tabs>
          <w:tab w:pos="1218" w:val="left"/>
        </w:tabs>
        <w:spacing w:line="360" w:lineRule="auto"/>
        <w:ind w:left="934"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pStyle w:val="a3"/>
        <w:tabs>
          <w:tab w:pos="1218" w:val="left"/>
        </w:tabs>
        <w:spacing w:line="360" w:lineRule="auto"/>
        <w:ind w:left="934"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pStyle w:val="a3"/>
        <w:tabs>
          <w:tab w:pos="1218" w:val="left"/>
        </w:tabs>
        <w:spacing w:line="360" w:lineRule="auto"/>
        <w:ind w:left="934"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pStyle w:val="a3"/>
        <w:tabs>
          <w:tab w:pos="1218" w:val="left"/>
        </w:tabs>
        <w:spacing w:line="360" w:lineRule="auto"/>
        <w:ind w:left="934"/>
        <w:rPr>
          <w:rFonts w:ascii="Arial" w:eastAsia="Arial" w:hAnsi="Arial" w:cs="Arial"/>
          <w:sz w:val="22"/>
          <w:szCs w:val="22"/>
        </w:rPr>
      </w:pPr>
    </w:p>
    <w:p>
      <w:pPr>
        <w:tabs>
          <w:tab w:pos="1218" w:val="left"/>
        </w:tabs>
        <w:spacing w:line="276" w:lineRule="auto"/>
        <w:rPr>
          <w:rFonts w:ascii="Arial" w:eastAsia="Arial" w:hAnsi="Arial" w:cs="Arial"/>
          <w:sz w:val="16"/>
          <w:szCs w:val="16"/>
        </w:rPr>
      </w:pPr>
    </w:p>
    <w:p>
      <w:pPr>
        <w:tabs>
          <w:tab w:pos="1218" w:val="left"/>
        </w:tabs>
        <w:spacing w:line="360" w:lineRule="auto"/>
        <w:ind w:left="-2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2010-2009: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משרד עו"ד רותי שריד, כפר סבא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pStyle w:val="a3"/>
        <w:numPr>
          <w:ilvl w:val="0"/>
          <w:numId w:val="3"/>
        </w:numPr>
        <w:tabs>
          <w:tab w:pos="1218" w:val="left"/>
        </w:tabs>
        <w:spacing w:line="360" w:lineRule="auto"/>
        <w:ind w:left="934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מתן שירותי אדמיניסטרציה לצוות עו"ד הכולל ניהול יומן ותיאום פגישות, מענה טלפוני ופרונטאלי ללקוחות. </w:t>
      </w:r>
    </w:p>
    <w:p>
      <w:pPr>
        <w:pStyle w:val="a3"/>
        <w:numPr>
          <w:ilvl w:val="0"/>
          <w:numId w:val="3"/>
        </w:numPr>
        <w:tabs>
          <w:tab w:pos="1218" w:val="left"/>
        </w:tabs>
        <w:spacing w:line="360" w:lineRule="auto"/>
        <w:ind w:left="934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הכנת חומרים והגשה לביהמ"ש ובכלל זה התקשרות מול חב' שילוח ונותני שירות חיצוניים. </w:t>
      </w:r>
    </w:p>
    <w:p>
      <w:pPr>
        <w:tabs>
          <w:tab w:pos="1218" w:val="left"/>
        </w:tabs>
        <w:spacing w:line="276" w:lineRule="auto"/>
        <w:rPr>
          <w:rFonts w:ascii="Arial" w:eastAsia="Arial" w:hAnsi="Arial" w:cs="Arial"/>
          <w:sz w:val="16"/>
          <w:szCs w:val="16"/>
        </w:rPr>
      </w:pPr>
    </w:p>
    <w:p>
      <w:pPr>
        <w:tabs>
          <w:tab w:pos="1218" w:val="left"/>
        </w:tabs>
        <w:spacing w:line="360" w:lineRule="auto"/>
        <w:ind w:left="-200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2006-2001: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מנהלת אדמיניסטרטיבית, משרד רו"ח ועו"ד, הרצליה </w:t>
      </w:r>
    </w:p>
    <w:p>
      <w:pPr>
        <w:pStyle w:val="a3"/>
        <w:numPr>
          <w:ilvl w:val="0"/>
          <w:numId w:val="3"/>
        </w:numPr>
        <w:tabs>
          <w:tab w:pos="1218" w:val="left"/>
        </w:tabs>
        <w:spacing w:line="360" w:lineRule="auto"/>
        <w:ind w:left="934" w:firstLine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תמיכה שוטפת במערך החשבונאי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 החברה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לצד ניהול אדמיניסטרטיבי שוטף, התקשרות מול גופים ציבוריים. </w:t>
      </w:r>
    </w:p>
    <w:p>
      <w:pPr>
        <w:tabs>
          <w:tab w:pos="425" w:val="left"/>
        </w:tabs>
        <w:spacing w:line="360" w:lineRule="auto"/>
        <w:ind w:left="-200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השכלה:</w:t>
      </w:r>
    </w:p>
    <w:p>
      <w:pPr>
        <w:pStyle w:val="a3"/>
        <w:numPr>
          <w:ilvl w:val="0"/>
          <w:numId w:val="6"/>
        </w:numPr>
        <w:tabs>
          <w:tab w:pos="84" w:val="left"/>
        </w:tabs>
        <w:spacing w:line="360" w:lineRule="auto"/>
        <w:ind w:hanging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קורס מזכירות בכירות ומשאבי אנוש, המכללה למנהל, רעננה. (2000)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pStyle w:val="a3"/>
        <w:numPr>
          <w:ilvl w:val="0"/>
          <w:numId w:val="6"/>
        </w:numPr>
        <w:tabs>
          <w:tab w:pos="84" w:val="left"/>
        </w:tabs>
        <w:spacing w:line="360" w:lineRule="auto"/>
        <w:ind w:hanging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בגרות מלאה, מגמת מנהל, תיכון</w:t>
      </w:r>
      <w:r>
        <w:rPr>
          <w:rFonts w:ascii="Arial" w:eastAsia="Arial" w:hAnsi="Arial" w:cs="Arial" w:hint="cs"/>
          <w:sz w:val="22"/>
          <w:szCs w:val="22"/>
          <w:rtl/>
        </w:rPr>
        <w:t xml:space="preserve"> אורט שפירא, כפר סבא.(1992)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>
      <w:pPr>
        <w:spacing w:before="120" w:line="240" w:lineRule="auto"/>
        <w:ind w:hanging="200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יישומי מחשב</w:t>
      </w:r>
      <w:r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שליטה מלאה ביישומי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Office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חשבשבת,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P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riority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.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SAP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>
      <w:pPr>
        <w:spacing w:before="120" w:line="240" w:lineRule="auto"/>
        <w:ind w:hanging="20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שפות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: עברית- שפת אם  </w:t>
      </w:r>
      <w:r>
        <w:rPr>
          <w:rFonts w:ascii="Arial" w:eastAsia="Arial" w:hAnsi="Arial" w:cs="Arial"/>
          <w:sz w:val="22"/>
          <w:szCs w:val="22"/>
          <w:rtl/>
        </w:rPr>
        <w:t xml:space="preserve">|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אנגלית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ברמה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טובה מאוד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</w:p>
    <w:p>
      <w:pPr>
        <w:spacing w:before="120" w:line="276" w:lineRule="auto"/>
        <w:ind w:left="-20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שירות צבאי</w:t>
      </w:r>
      <w:r>
        <w:rPr>
          <w:rFonts w:ascii="Arial" w:eastAsia="Arial" w:hAnsi="Arial" w:cs="Arial" w:hint="cs"/>
          <w:sz w:val="24"/>
          <w:szCs w:val="24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רל"שית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מ</w:t>
      </w:r>
      <w:r>
        <w:rPr>
          <w:rFonts w:ascii="Arial" w:eastAsia="Arial" w:hAnsi="Arial" w:cs="Arial" w:hint="cs"/>
          <w:sz w:val="22"/>
          <w:szCs w:val="22"/>
          <w:rtl/>
        </w:rPr>
        <w:t xml:space="preserve">ח"ט גבעתי (1994-1992)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</w:p>
    <w:p>
      <w:pPr>
        <w:spacing w:before="120" w:line="276" w:lineRule="auto"/>
        <w:ind w:left="-200"/>
        <w:rPr>
          <w:rFonts w:ascii="Arial" w:eastAsia="Arial" w:hAnsi="Arial" w:cs="Arial"/>
          <w:sz w:val="22"/>
          <w:szCs w:val="22"/>
          <w:rtl/>
        </w:rPr>
      </w:pPr>
    </w:p>
    <w:p>
      <w:pPr>
        <w:spacing w:before="120" w:line="276" w:lineRule="auto"/>
        <w:ind w:left="-200"/>
        <w:rPr>
          <w:rFonts w:ascii="Arial" w:eastAsia="Arial" w:hAnsi="Arial" w:cs="Arial"/>
          <w:sz w:val="22"/>
          <w:szCs w:val="22"/>
          <w:rtl/>
        </w:rPr>
      </w:pPr>
    </w:p>
    <w:p>
      <w:pPr>
        <w:spacing w:before="120" w:line="276" w:lineRule="auto"/>
        <w:ind w:left="-200"/>
        <w:rPr>
          <w:rFonts w:ascii="Arial" w:eastAsia="Arial" w:hAnsi="Arial" w:cs="Arial"/>
          <w:sz w:val="22"/>
          <w:szCs w:val="22"/>
          <w:rtl/>
        </w:rPr>
      </w:pPr>
    </w:p>
    <w:p>
      <w:pPr>
        <w:spacing w:before="120" w:line="276" w:lineRule="auto"/>
        <w:ind w:left="-200"/>
        <w:rPr>
          <w:rFonts w:ascii="Arial" w:eastAsia="Arial" w:hAnsi="Arial" w:cs="Arial"/>
          <w:sz w:val="22"/>
          <w:szCs w:val="22"/>
          <w:rtl/>
        </w:rPr>
      </w:pPr>
    </w:p>
    <w:p>
      <w:pPr>
        <w:spacing w:before="120" w:line="276" w:lineRule="auto"/>
        <w:ind w:left="-200"/>
        <w:rPr>
          <w:b/>
          <w:bCs/>
          <w:sz w:val="32"/>
          <w:szCs w:val="32"/>
          <w:u w:val="single"/>
        </w:rPr>
      </w:pPr>
      <w:r>
        <w:rPr>
          <w:rFonts w:ascii="Arial" w:eastAsia="Arial" w:hAnsi="Arial" w:cs="Arial"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i/>
          <w:iCs/>
          <w:sz w:val="32"/>
          <w:szCs w:val="32"/>
          <w:u w:val="single"/>
          <w:rtl/>
        </w:rPr>
        <w:t xml:space="preserve">**המלצות יינתנו בהתאם לדרישה</w:t>
      </w:r>
    </w:p>
    <w:sectPr>
      <w:headerReference w:type="first" r:id="rId1"/>
      <w:headerReference w:type="even" r:id="rId2"/>
      <w:headerReference w:type="default" r:id="rId3"/>
      <w:endnotePr>
        <w:numFmt w:val="lowerLetter"/>
      </w:endnotePr>
      <w:type w:val="nextPage"/>
      <w:pgSz w:w="11906" w:h="16838"/>
      <w:pgMar w:top="397" w:right="737" w:bottom="397" w:left="73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altName w:val="Malgun Gothic Semilight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58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0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2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4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6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8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0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2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45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"/>
      <w:pPr>
        <w:spacing/>
        <w:ind w:left="72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5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"/>
      <w:pPr>
        <w:spacing/>
        <w:ind w:left="5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Letter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DC5F1E2"/>
  <w15:docId xmlns:w15="http://schemas.microsoft.com/office/word/2012/wordml" w15:val="{2C502488-F1E9-4846-97D7-D3D2474FAAC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NRLHTL" Type="http://schemas.openxmlformats.org/officeDocument/2006/relationships/image" Target="media/SJAKD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2</Pages>
  <Words>531</Words>
  <Characters>2658</Characters>
  <Application>Microsoft Office Word</Application>
  <DocSecurity>0</DocSecurity>
  <Lines>22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Galia Dvir</dc:creator>
  <cp:lastModifiedBy>גליה דביר</cp:lastModifiedBy>
  <cp:revision>2</cp:revision>
  <dcterms:created xsi:type="dcterms:W3CDTF">2024-03-10T07:07:00Z</dcterms:created>
  <dcterms:modified xsi:type="dcterms:W3CDTF">2024-03-10T07:07:00Z</dcterms:modified>
</cp:coreProperties>
</file>