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2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282"/>
                    <pic:cNvPicPr/>
                  </pic:nvPicPr>
                  <pic:blipFill>
                    <a:blip xmlns:r="http://schemas.openxmlformats.org/officeDocument/2006/relationships" r:embed="rId4C9G2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16A43" w14:textId="0D1D9BD0" w:rsidR="003829E3" w:rsidRDefault="004E6F33" w:rsidP="00AD4642">
      <w:pPr>
        <w:spacing w:after="19"/>
        <w:ind w:left="77"/>
        <w:jc w:val="center"/>
      </w:pPr>
      <w:r>
        <w:rPr>
          <w:rFonts w:ascii="Arial" w:eastAsia="Arial" w:hAnsi="Arial" w:cs="Arial"/>
          <w:b/>
          <w:bCs/>
          <w:sz w:val="48"/>
          <w:szCs w:val="48"/>
          <w:rtl/>
        </w:rPr>
        <w:t>ג'ני חן</w:t>
      </w:r>
    </w:p>
    <w:p w14:paraId="68B9FBC6" w14:textId="77777777" w:rsidR="004E6F33" w:rsidRDefault="004E6F33" w:rsidP="00AD4642">
      <w:pPr>
        <w:bidi w:val="0"/>
        <w:spacing w:after="182"/>
        <w:ind w:right="207"/>
        <w:jc w:val="center"/>
        <w:rPr>
          <w:rFonts w:ascii="Arial" w:eastAsia="Arial" w:hAnsi="Arial" w:cs="Arial"/>
          <w:sz w:val="24"/>
        </w:rPr>
      </w:pPr>
    </w:p>
    <w:p w14:paraId="28A64271" w14:textId="3BC752A3" w:rsidR="003829E3" w:rsidRDefault="004E6F33" w:rsidP="004E6F33">
      <w:pPr>
        <w:bidi w:val="0"/>
        <w:spacing w:after="182"/>
        <w:ind w:right="207"/>
        <w:jc w:val="center"/>
      </w:pPr>
      <w:r>
        <w:rPr>
          <w:rFonts w:ascii="Arial" w:eastAsia="Arial" w:hAnsi="Arial" w:cs="Arial"/>
          <w:sz w:val="24"/>
        </w:rPr>
        <w:t xml:space="preserve">•  </w:t>
      </w:r>
      <w:proofErr w:type="gramStart"/>
      <w:r>
        <w:rPr>
          <w:rFonts w:ascii="Arial" w:eastAsia="Arial" w:hAnsi="Arial" w:cs="Arial"/>
          <w:color w:val="467886"/>
          <w:sz w:val="24"/>
          <w:u w:val="single" w:color="467886"/>
        </w:rPr>
        <w:t>jenny2luria@gmail.com</w:t>
      </w:r>
      <w:r>
        <w:rPr>
          <w:rFonts w:ascii="Arial" w:eastAsia="Arial" w:hAnsi="Arial" w:cs="Arial"/>
          <w:sz w:val="24"/>
        </w:rPr>
        <w:t xml:space="preserve">  •</w:t>
      </w:r>
      <w:proofErr w:type="gramEnd"/>
      <w:r>
        <w:rPr>
          <w:rFonts w:ascii="Arial" w:eastAsia="Arial" w:hAnsi="Arial" w:cs="Arial"/>
          <w:sz w:val="24"/>
        </w:rPr>
        <w:t xml:space="preserve">  052-5052332</w:t>
      </w:r>
    </w:p>
    <w:p w14:paraId="65AFC811" w14:textId="31C32825" w:rsidR="00E72A33" w:rsidRDefault="009D3118" w:rsidP="00AD4642">
      <w:pPr>
        <w:spacing w:after="180"/>
        <w:ind w:left="1" w:hanging="10"/>
        <w:jc w:val="center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תקציר:</w:t>
      </w:r>
    </w:p>
    <w:p w14:paraId="0D4FA213" w14:textId="04A720AA" w:rsidR="003829E3" w:rsidRPr="00E72A33" w:rsidRDefault="00AD4642" w:rsidP="00AD4642">
      <w:pPr>
        <w:spacing w:after="180"/>
        <w:ind w:left="1" w:hanging="1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 12 </w:t>
      </w:r>
      <w:r>
        <w:rPr>
          <w:rFonts w:ascii="Arial" w:eastAsia="Arial" w:hAnsi="Arial" w:cs="Arial"/>
          <w:sz w:val="24"/>
          <w:szCs w:val="24"/>
          <w:rtl/>
        </w:rPr>
        <w:t>שנות ניסיון בשירות לקוחות</w:t>
      </w:r>
    </w:p>
    <w:p w14:paraId="43096F25" w14:textId="73300955" w:rsidR="003829E3" w:rsidRDefault="004E6F33" w:rsidP="00AD4642">
      <w:pPr>
        <w:spacing w:after="180"/>
        <w:ind w:left="1" w:hanging="10"/>
        <w:jc w:val="center"/>
      </w:pPr>
      <w:r>
        <w:rPr>
          <w:rFonts w:ascii="Arial" w:eastAsia="Arial" w:hAnsi="Arial" w:cs="Arial"/>
          <w:sz w:val="24"/>
          <w:szCs w:val="24"/>
          <w:rtl/>
        </w:rPr>
        <w:t>יחסי אנוש מעולים. יכולת למידה מהירה בצוות ולחוד, יכולת למידה עצמית מהירה של מערכות מידע.</w:t>
      </w:r>
    </w:p>
    <w:p w14:paraId="5BF9B9C7" w14:textId="14E2F7D2" w:rsidR="003829E3" w:rsidRDefault="004E6F33" w:rsidP="00AD4642">
      <w:pPr>
        <w:spacing w:after="232"/>
        <w:ind w:left="1" w:hanging="10"/>
        <w:jc w:val="center"/>
      </w:pPr>
      <w:r>
        <w:rPr>
          <w:rFonts w:ascii="Arial" w:eastAsia="Arial" w:hAnsi="Arial" w:cs="Arial"/>
          <w:sz w:val="24"/>
          <w:szCs w:val="24"/>
          <w:rtl/>
        </w:rPr>
        <w:t xml:space="preserve">ניסיון עשיר והתמצאות פעילה ברשתות חברתיות: גוגל, </w:t>
      </w:r>
      <w:proofErr w:type="spellStart"/>
      <w:r>
        <w:rPr>
          <w:rFonts w:ascii="Arial" w:eastAsia="Arial" w:hAnsi="Arial" w:cs="Arial"/>
          <w:sz w:val="24"/>
          <w:szCs w:val="24"/>
          <w:rtl/>
        </w:rPr>
        <w:t>פייסבוק</w:t>
      </w:r>
      <w:proofErr w:type="spellEnd"/>
      <w:r>
        <w:rPr>
          <w:rFonts w:ascii="Arial" w:eastAsia="Arial" w:hAnsi="Arial" w:cs="Arial"/>
          <w:sz w:val="24"/>
          <w:szCs w:val="24"/>
          <w:rtl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  <w:rtl/>
        </w:rPr>
        <w:t>טיקטוק</w:t>
      </w:r>
      <w:proofErr w:type="spellEnd"/>
      <w:r>
        <w:rPr>
          <w:rFonts w:ascii="Arial" w:eastAsia="Arial" w:hAnsi="Arial" w:cs="Arial"/>
          <w:sz w:val="24"/>
          <w:szCs w:val="24"/>
          <w:rtl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  <w:rtl/>
        </w:rPr>
        <w:t>אינסטגרם</w:t>
      </w:r>
      <w:proofErr w:type="spellEnd"/>
    </w:p>
    <w:p w14:paraId="1658F13F" w14:textId="13224842" w:rsidR="003829E3" w:rsidRDefault="004E6F33" w:rsidP="00AD4642">
      <w:pPr>
        <w:spacing w:after="180"/>
        <w:ind w:left="1" w:hanging="10"/>
        <w:jc w:val="center"/>
      </w:pPr>
      <w:r>
        <w:rPr>
          <w:rFonts w:ascii="Arial" w:eastAsia="Arial" w:hAnsi="Arial" w:cs="Arial"/>
          <w:sz w:val="24"/>
          <w:szCs w:val="24"/>
          <w:rtl/>
        </w:rPr>
        <w:t>ניסיון מעשי בשיווק שותפים ושיווק רשתי. אסרטיבית, עומדת בתנאי לחץ וראש גדול.</w:t>
      </w:r>
      <w:r>
        <w:rPr>
          <w:sz w:val="24"/>
          <w:szCs w:val="24"/>
          <w:rtl/>
        </w:rPr>
        <w:t xml:space="preserve"> </w:t>
      </w:r>
      <w:proofErr w:type="spellStart"/>
      <w:r w:rsidR="00E72A33">
        <w:rPr>
          <w:rFonts w:hint="cs"/>
          <w:rtl/>
        </w:rPr>
        <w:t>תקתקנית</w:t>
      </w:r>
      <w:proofErr w:type="spellEnd"/>
      <w:r w:rsidR="00E72A33">
        <w:rPr>
          <w:rFonts w:hint="cs"/>
          <w:rtl/>
        </w:rPr>
        <w:t xml:space="preserve"> ואחראית</w:t>
      </w:r>
    </w:p>
    <w:p w14:paraId="6D2BAB37" w14:textId="6249E32B" w:rsidR="003829E3" w:rsidRDefault="004E6F33" w:rsidP="00AD4642">
      <w:pPr>
        <w:spacing w:after="182"/>
        <w:ind w:left="-2" w:hanging="10"/>
        <w:jc w:val="center"/>
      </w:pPr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t>ניסיון תעסוקתי</w:t>
      </w:r>
    </w:p>
    <w:p w14:paraId="3F545910" w14:textId="479CC515" w:rsidR="003829E3" w:rsidRDefault="004E6F33" w:rsidP="00AD4642">
      <w:pPr>
        <w:spacing w:after="182"/>
        <w:ind w:left="-3" w:hanging="1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2023</w:t>
      </w:r>
      <w:r>
        <w:rPr>
          <w:rFonts w:ascii="Arial" w:eastAsia="Arial" w:hAnsi="Arial" w:cs="Arial"/>
          <w:b/>
          <w:bCs/>
          <w:sz w:val="24"/>
          <w:szCs w:val="24"/>
          <w:rtl/>
        </w:rPr>
        <w:t>-</w:t>
      </w:r>
      <w:r>
        <w:rPr>
          <w:rFonts w:ascii="Arial" w:eastAsia="Arial" w:hAnsi="Arial" w:cs="Arial"/>
          <w:b/>
          <w:bCs/>
          <w:sz w:val="24"/>
          <w:szCs w:val="24"/>
        </w:rPr>
        <w:t>20</w:t>
      </w:r>
      <w:r w:rsidR="00E72A33">
        <w:rPr>
          <w:rFonts w:ascii="Arial" w:eastAsia="Arial" w:hAnsi="Arial" w:cs="Arial" w:hint="cs"/>
          <w:b/>
          <w:bCs/>
          <w:sz w:val="24"/>
          <w:szCs w:val="24"/>
          <w:rtl/>
        </w:rPr>
        <w:t>20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   בנק הדואר, סוכנות ביג </w:t>
      </w:r>
      <w:proofErr w:type="spellStart"/>
      <w:r>
        <w:rPr>
          <w:rFonts w:ascii="Arial" w:eastAsia="Arial" w:hAnsi="Arial" w:cs="Arial"/>
          <w:b/>
          <w:bCs/>
          <w:sz w:val="24"/>
          <w:szCs w:val="24"/>
          <w:rtl/>
        </w:rPr>
        <w:t>שופ</w:t>
      </w:r>
      <w:proofErr w:type="spellEnd"/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ירושלים-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מנהלת סוכנות</w:t>
      </w:r>
    </w:p>
    <w:p w14:paraId="21E98CDC" w14:textId="64419603" w:rsidR="003829E3" w:rsidRDefault="004E6F33" w:rsidP="00AD4642">
      <w:pPr>
        <w:spacing w:after="156" w:line="278" w:lineRule="auto"/>
        <w:ind w:left="-7" w:right="152" w:hanging="7"/>
        <w:jc w:val="center"/>
      </w:pPr>
      <w:r>
        <w:rPr>
          <w:rFonts w:ascii="Arial" w:eastAsia="Arial" w:hAnsi="Arial" w:cs="Arial"/>
          <w:sz w:val="24"/>
          <w:szCs w:val="24"/>
          <w:rtl/>
        </w:rPr>
        <w:t xml:space="preserve">אחריות על צוות </w:t>
      </w:r>
      <w:r w:rsidR="00E72A33">
        <w:rPr>
          <w:rFonts w:ascii="Arial" w:eastAsia="Arial" w:hAnsi="Arial" w:cs="Arial" w:hint="cs"/>
          <w:sz w:val="24"/>
          <w:szCs w:val="24"/>
          <w:rtl/>
        </w:rPr>
        <w:t xml:space="preserve"> של 2 </w:t>
      </w:r>
      <w:r>
        <w:rPr>
          <w:rFonts w:ascii="Arial" w:eastAsia="Arial" w:hAnsi="Arial" w:cs="Arial"/>
          <w:sz w:val="24"/>
          <w:szCs w:val="24"/>
          <w:rtl/>
        </w:rPr>
        <w:t xml:space="preserve">עובדים.  אחריות על כלל הפעולות המתבצעות בסניף ,שירות לקוחות </w:t>
      </w:r>
      <w:r>
        <w:rPr>
          <w:rFonts w:ascii="Arial" w:eastAsia="Arial" w:hAnsi="Arial" w:cs="Arial"/>
          <w:sz w:val="24"/>
          <w:szCs w:val="24"/>
          <w:rtl/>
        </w:rPr>
        <w:t>פרונטלי. ניהול מלאי הסוכנות ורכש, פתיחה וסגירת קופה וסניף. כ</w:t>
      </w:r>
      <w:r w:rsidR="00E72A33">
        <w:rPr>
          <w:rFonts w:ascii="Arial" w:eastAsia="Arial" w:hAnsi="Arial" w:cs="Arial" w:hint="cs"/>
          <w:sz w:val="24"/>
          <w:szCs w:val="24"/>
          <w:rtl/>
        </w:rPr>
        <w:t>ו</w:t>
      </w:r>
      <w:r>
        <w:rPr>
          <w:rFonts w:ascii="Arial" w:eastAsia="Arial" w:hAnsi="Arial" w:cs="Arial"/>
          <w:sz w:val="24"/>
          <w:szCs w:val="24"/>
          <w:rtl/>
        </w:rPr>
        <w:t>לל מכירות בסניף.</w:t>
      </w:r>
    </w:p>
    <w:p w14:paraId="17CDA9CB" w14:textId="4324D3B2" w:rsidR="003829E3" w:rsidRDefault="004E6F33" w:rsidP="00AD4642">
      <w:pPr>
        <w:spacing w:after="182"/>
        <w:ind w:left="-3" w:hanging="1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2020</w:t>
      </w:r>
      <w:r>
        <w:rPr>
          <w:rFonts w:ascii="Arial" w:eastAsia="Arial" w:hAnsi="Arial" w:cs="Arial"/>
          <w:b/>
          <w:bCs/>
          <w:sz w:val="24"/>
          <w:szCs w:val="24"/>
          <w:rtl/>
        </w:rPr>
        <w:t>-</w:t>
      </w:r>
      <w:r>
        <w:rPr>
          <w:rFonts w:ascii="Arial" w:eastAsia="Arial" w:hAnsi="Arial" w:cs="Arial"/>
          <w:b/>
          <w:bCs/>
          <w:sz w:val="24"/>
          <w:szCs w:val="24"/>
        </w:rPr>
        <w:t>2018</w:t>
      </w:r>
      <w:r>
        <w:rPr>
          <w:rFonts w:ascii="Arial" w:eastAsia="Arial" w:hAnsi="Arial" w:cs="Arial"/>
          <w:sz w:val="24"/>
          <w:szCs w:val="24"/>
          <w:rtl/>
        </w:rPr>
        <w:t xml:space="preserve">   </w:t>
      </w:r>
      <w:r w:rsidR="00E72A33">
        <w:rPr>
          <w:rFonts w:ascii="Arial" w:eastAsia="Arial" w:hAnsi="Arial" w:cs="Arial" w:hint="cs"/>
          <w:b/>
          <w:bCs/>
          <w:sz w:val="24"/>
          <w:szCs w:val="24"/>
          <w:rtl/>
        </w:rPr>
        <w:t>לשכת העיתונות הממשלתית- משרת סטודנט</w:t>
      </w:r>
    </w:p>
    <w:p w14:paraId="47F78A5E" w14:textId="79778136" w:rsidR="003829E3" w:rsidRDefault="00E72A33" w:rsidP="00AD4642">
      <w:pPr>
        <w:spacing w:after="156" w:line="278" w:lineRule="auto"/>
        <w:ind w:left="-7" w:right="-15" w:hanging="7"/>
        <w:jc w:val="center"/>
      </w:pPr>
      <w:r>
        <w:rPr>
          <w:rFonts w:ascii="Arial" w:eastAsia="Arial" w:hAnsi="Arial" w:cs="Arial" w:hint="cs"/>
          <w:sz w:val="24"/>
          <w:szCs w:val="24"/>
          <w:rtl/>
        </w:rPr>
        <w:t>עוזרת מרכזת לשכת העיתונות ולשכת הפרסום הממשלתית ,טיפול בתקציב, הוצאת דוחות התקציב ברמה החודשית</w:t>
      </w:r>
      <w:r>
        <w:rPr>
          <w:rFonts w:hint="cs"/>
          <w:rtl/>
        </w:rPr>
        <w:t xml:space="preserve">, טיפול בהצעות מחיר, יצירת קשר עם ספקים, אירוח אורחי הלשכה, ניסוח מכתבים טיפול </w:t>
      </w:r>
      <w:proofErr w:type="spellStart"/>
      <w:r>
        <w:rPr>
          <w:rFonts w:hint="cs"/>
          <w:rtl/>
        </w:rPr>
        <w:t>אדמינסטרטיבי</w:t>
      </w:r>
      <w:proofErr w:type="spellEnd"/>
      <w:r>
        <w:rPr>
          <w:rFonts w:hint="cs"/>
          <w:rtl/>
        </w:rPr>
        <w:t xml:space="preserve"> שוטף.</w:t>
      </w:r>
    </w:p>
    <w:p w14:paraId="7E8405C5" w14:textId="76DA2F00" w:rsidR="003829E3" w:rsidRDefault="004E6F33" w:rsidP="00AD4642">
      <w:pPr>
        <w:spacing w:after="182"/>
        <w:ind w:left="-3" w:hanging="1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2018</w:t>
      </w:r>
      <w:r>
        <w:rPr>
          <w:rFonts w:ascii="Arial" w:eastAsia="Arial" w:hAnsi="Arial" w:cs="Arial"/>
          <w:b/>
          <w:bCs/>
          <w:sz w:val="24"/>
          <w:szCs w:val="24"/>
          <w:rtl/>
        </w:rPr>
        <w:t>-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2017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 בנק</w:t>
      </w:r>
      <w:proofErr w:type="gramEnd"/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יהב לעובדי מדינה, </w:t>
      </w:r>
      <w:proofErr w:type="spellStart"/>
      <w:r>
        <w:rPr>
          <w:rFonts w:ascii="Arial" w:eastAsia="Arial" w:hAnsi="Arial" w:cs="Arial"/>
          <w:b/>
          <w:bCs/>
          <w:sz w:val="24"/>
          <w:szCs w:val="24"/>
          <w:rtl/>
        </w:rPr>
        <w:t>בק</w:t>
      </w:r>
      <w:proofErr w:type="spellEnd"/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אופיס- אחראית הרשאות ותפעול צ'קים</w:t>
      </w:r>
    </w:p>
    <w:p w14:paraId="29DE5DAA" w14:textId="2B49FCF3" w:rsidR="003829E3" w:rsidRDefault="004E6F33" w:rsidP="00AD4642">
      <w:pPr>
        <w:spacing w:after="180"/>
        <w:ind w:left="1" w:hanging="10"/>
        <w:jc w:val="center"/>
      </w:pPr>
      <w:r>
        <w:rPr>
          <w:rFonts w:ascii="Arial" w:eastAsia="Arial" w:hAnsi="Arial" w:cs="Arial"/>
          <w:sz w:val="24"/>
          <w:szCs w:val="24"/>
          <w:rtl/>
        </w:rPr>
        <w:t>הקמת הרשאות ללקוחות הבנק- בדיקה והכנסת נתונים למערכת פסיפס.</w:t>
      </w:r>
    </w:p>
    <w:p w14:paraId="52BC096A" w14:textId="5079CA1F" w:rsidR="003829E3" w:rsidRDefault="004E6F33" w:rsidP="00AD4642">
      <w:pPr>
        <w:spacing w:after="229"/>
        <w:ind w:left="-3" w:hanging="1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2017</w:t>
      </w:r>
      <w:r>
        <w:rPr>
          <w:rFonts w:ascii="Arial" w:eastAsia="Arial" w:hAnsi="Arial" w:cs="Arial"/>
          <w:b/>
          <w:bCs/>
          <w:sz w:val="24"/>
          <w:szCs w:val="24"/>
          <w:rtl/>
        </w:rPr>
        <w:t>-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2014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 אלעד</w:t>
      </w:r>
      <w:proofErr w:type="gramEnd"/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מערכות- תומכת אפליקטיבית בתקשוב הממשלתי</w:t>
      </w:r>
    </w:p>
    <w:p w14:paraId="12C20C5D" w14:textId="0692A39F" w:rsidR="003829E3" w:rsidRDefault="004E6F33" w:rsidP="00AD4642">
      <w:pPr>
        <w:spacing w:after="156" w:line="278" w:lineRule="auto"/>
        <w:ind w:left="-7" w:right="-15" w:hanging="7"/>
        <w:jc w:val="center"/>
        <w:rPr>
          <w:rtl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עבודה מול עובדי מדינה ואזרחים על התשתית של </w:t>
      </w:r>
      <w:r>
        <w:rPr>
          <w:sz w:val="24"/>
        </w:rPr>
        <w:t xml:space="preserve">gov. </w:t>
      </w:r>
      <w:proofErr w:type="gramStart"/>
      <w:r>
        <w:rPr>
          <w:sz w:val="24"/>
        </w:rPr>
        <w:t>il</w:t>
      </w:r>
      <w:r>
        <w:rPr>
          <w:rFonts w:ascii="Arial" w:eastAsia="Arial" w:hAnsi="Arial" w:cs="Arial"/>
          <w:sz w:val="24"/>
          <w:szCs w:val="24"/>
          <w:rtl/>
        </w:rPr>
        <w:t xml:space="preserve"> ,פתרון</w:t>
      </w:r>
      <w:proofErr w:type="gramEnd"/>
      <w:r>
        <w:rPr>
          <w:rFonts w:ascii="Arial" w:eastAsia="Arial" w:hAnsi="Arial" w:cs="Arial"/>
          <w:sz w:val="24"/>
          <w:szCs w:val="24"/>
          <w:rtl/>
        </w:rPr>
        <w:t xml:space="preserve"> תקלות און ליין, תמיכה בהתקנת דרייברים של כרטיסים חכמים, סרגל הטפסים, עבודה במקביל לצוותי פיתוח ומנהלי פרויקטים.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עבודה בצוות רב מקצועי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</w:rPr>
        <w:t>עמידה ביעדי שירות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. </w:t>
      </w:r>
      <w:r w:rsidR="00E72A33" w:rsidRPr="00E72A33">
        <w:rPr>
          <w:rFonts w:hint="cs"/>
          <w:sz w:val="24"/>
          <w:szCs w:val="24"/>
          <w:rtl/>
        </w:rPr>
        <w:t xml:space="preserve">הדרכה והטמעת מערכת </w:t>
      </w:r>
      <w:proofErr w:type="spellStart"/>
      <w:r w:rsidR="00E72A33" w:rsidRPr="00E72A33">
        <w:rPr>
          <w:sz w:val="24"/>
          <w:szCs w:val="24"/>
        </w:rPr>
        <w:t>crm</w:t>
      </w:r>
      <w:proofErr w:type="spellEnd"/>
      <w:r w:rsidR="00E72A33" w:rsidRPr="00E72A33">
        <w:rPr>
          <w:rFonts w:hint="cs"/>
          <w:sz w:val="24"/>
          <w:szCs w:val="24"/>
          <w:rtl/>
        </w:rPr>
        <w:t xml:space="preserve"> למשתמשי המשרד</w:t>
      </w:r>
    </w:p>
    <w:p w14:paraId="396111FE" w14:textId="6B4BEAEA" w:rsidR="003829E3" w:rsidRDefault="004E6F33" w:rsidP="00AD4642">
      <w:pPr>
        <w:spacing w:after="182"/>
        <w:ind w:left="-2" w:hanging="10"/>
        <w:jc w:val="center"/>
      </w:pPr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t>השכלה</w:t>
      </w:r>
    </w:p>
    <w:p w14:paraId="5BFC1EAE" w14:textId="5A80032D" w:rsidR="003829E3" w:rsidRDefault="004E6F33" w:rsidP="00AD4642">
      <w:pPr>
        <w:spacing w:after="182"/>
        <w:ind w:left="-3" w:hanging="10"/>
        <w:jc w:val="center"/>
        <w:rPr>
          <w:rtl/>
        </w:rPr>
      </w:pPr>
      <w:r>
        <w:rPr>
          <w:rFonts w:ascii="Arial" w:eastAsia="Arial" w:hAnsi="Arial" w:cs="Arial"/>
          <w:b/>
          <w:bCs/>
          <w:sz w:val="24"/>
          <w:szCs w:val="24"/>
        </w:rPr>
        <w:t>2021</w:t>
      </w:r>
      <w:r>
        <w:rPr>
          <w:rFonts w:ascii="Arial" w:eastAsia="Arial" w:hAnsi="Arial" w:cs="Arial"/>
          <w:b/>
          <w:bCs/>
          <w:sz w:val="24"/>
          <w:szCs w:val="24"/>
          <w:rtl/>
        </w:rPr>
        <w:t>-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2018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 תואר</w:t>
      </w:r>
      <w:proofErr w:type="gramEnd"/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ראשון, מנהל עסקים, הקריה האקדמית אונו</w:t>
      </w:r>
    </w:p>
    <w:p w14:paraId="2A615683" w14:textId="537F936E" w:rsidR="009D3118" w:rsidRDefault="009D3118" w:rsidP="00AD4642">
      <w:pPr>
        <w:spacing w:after="182"/>
        <w:ind w:left="-3" w:hanging="10"/>
        <w:jc w:val="center"/>
        <w:rPr>
          <w:rtl/>
        </w:rPr>
      </w:pPr>
      <w:r>
        <w:rPr>
          <w:rFonts w:hint="cs"/>
          <w:rtl/>
        </w:rPr>
        <w:t xml:space="preserve">2022- קורס ביטוחי חיים </w:t>
      </w:r>
      <w:proofErr w:type="spellStart"/>
      <w:r w:rsidR="006C380C">
        <w:rPr>
          <w:rFonts w:hint="cs"/>
          <w:rtl/>
        </w:rPr>
        <w:t>בהפניקס</w:t>
      </w:r>
      <w:proofErr w:type="spellEnd"/>
    </w:p>
    <w:p w14:paraId="749C0176" w14:textId="68998C65" w:rsidR="00392BF9" w:rsidRDefault="00392BF9" w:rsidP="00AD4642">
      <w:pPr>
        <w:spacing w:after="182"/>
        <w:ind w:left="-3" w:hanging="10"/>
        <w:jc w:val="center"/>
      </w:pPr>
      <w:r>
        <w:rPr>
          <w:rFonts w:hint="cs"/>
          <w:rtl/>
        </w:rPr>
        <w:t>2024- סטודנטית לאבטחת מידע וסייבר ב</w:t>
      </w:r>
      <w:proofErr w:type="spellStart"/>
      <w:r>
        <w:t>ics</w:t>
      </w:r>
      <w:proofErr w:type="spellEnd"/>
    </w:p>
    <w:p w14:paraId="7D3DE299" w14:textId="2702DB8B" w:rsidR="003829E3" w:rsidRDefault="004E6F33" w:rsidP="00AD4642">
      <w:pPr>
        <w:spacing w:after="182"/>
        <w:ind w:left="-2" w:hanging="10"/>
        <w:jc w:val="center"/>
      </w:pPr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t>שירות לאומי</w:t>
      </w:r>
    </w:p>
    <w:p w14:paraId="4A2AFBCC" w14:textId="33AD2A28" w:rsidR="003829E3" w:rsidRDefault="004E6F33" w:rsidP="00AD4642">
      <w:pPr>
        <w:spacing w:after="180"/>
        <w:ind w:left="1" w:hanging="1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2006</w:t>
      </w:r>
      <w:r>
        <w:rPr>
          <w:rFonts w:ascii="Arial" w:eastAsia="Arial" w:hAnsi="Arial" w:cs="Arial"/>
          <w:b/>
          <w:bCs/>
          <w:sz w:val="24"/>
          <w:szCs w:val="24"/>
          <w:rtl/>
        </w:rPr>
        <w:t>-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2005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 </w:t>
      </w:r>
      <w:r>
        <w:rPr>
          <w:rFonts w:ascii="Arial" w:eastAsia="Arial" w:hAnsi="Arial" w:cs="Arial"/>
          <w:sz w:val="24"/>
          <w:szCs w:val="24"/>
          <w:rtl/>
        </w:rPr>
        <w:t>עיריית</w:t>
      </w:r>
      <w:proofErr w:type="gramEnd"/>
      <w:r>
        <w:rPr>
          <w:rFonts w:ascii="Arial" w:eastAsia="Arial" w:hAnsi="Arial" w:cs="Arial"/>
          <w:sz w:val="24"/>
          <w:szCs w:val="24"/>
          <w:rtl/>
        </w:rPr>
        <w:t xml:space="preserve"> ירושלים, מרכזת סדנאות לנוער בסיכון.</w:t>
      </w:r>
    </w:p>
    <w:p w14:paraId="6E0A9075" w14:textId="1536FF06" w:rsidR="003829E3" w:rsidRDefault="004E6F33" w:rsidP="00AD4642">
      <w:pPr>
        <w:spacing w:after="182"/>
        <w:ind w:left="-2" w:hanging="10"/>
        <w:jc w:val="center"/>
      </w:pPr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t>שפות</w:t>
      </w:r>
    </w:p>
    <w:p w14:paraId="2654C00F" w14:textId="79E24F62" w:rsidR="003829E3" w:rsidRDefault="004E6F33" w:rsidP="00AD4642">
      <w:pPr>
        <w:spacing w:after="180"/>
        <w:ind w:left="1" w:hanging="10"/>
        <w:jc w:val="center"/>
      </w:pPr>
      <w:r>
        <w:rPr>
          <w:rFonts w:ascii="Arial" w:eastAsia="Arial" w:hAnsi="Arial" w:cs="Arial"/>
          <w:sz w:val="24"/>
          <w:szCs w:val="24"/>
          <w:rtl/>
        </w:rPr>
        <w:t>עברית- שפת אם        אנגלית- רמה גבוהה מאוד</w:t>
      </w:r>
    </w:p>
    <w:p w14:paraId="1C58B420" w14:textId="7A0C6A5E" w:rsidR="003829E3" w:rsidRDefault="004E6F33" w:rsidP="00AD4642">
      <w:pPr>
        <w:spacing w:after="180"/>
        <w:ind w:left="1" w:hanging="10"/>
        <w:jc w:val="center"/>
      </w:pPr>
      <w:r>
        <w:rPr>
          <w:rFonts w:ascii="Arial" w:eastAsia="Arial" w:hAnsi="Arial" w:cs="Arial"/>
          <w:sz w:val="24"/>
          <w:szCs w:val="24"/>
          <w:rtl/>
        </w:rPr>
        <w:t>ספרדית- שוטפת        רוסית- בסיסית</w:t>
      </w:r>
    </w:p>
    <w:p w14:paraId="1202FDB4" w14:textId="49599D72" w:rsidR="003829E3" w:rsidRDefault="004E6F33" w:rsidP="00AD4642">
      <w:pPr>
        <w:spacing w:after="224"/>
        <w:ind w:left="-2" w:hanging="10"/>
        <w:jc w:val="center"/>
        <w:rPr>
          <w:rtl/>
        </w:rPr>
      </w:pPr>
      <w:r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  <w:lastRenderedPageBreak/>
        <w:t>תוכנות</w:t>
      </w:r>
    </w:p>
    <w:p w14:paraId="4BE82CA5" w14:textId="60278C58" w:rsidR="00392BF9" w:rsidRDefault="00392BF9" w:rsidP="00AD4642">
      <w:pPr>
        <w:spacing w:after="224"/>
        <w:ind w:left="-2" w:hanging="10"/>
        <w:jc w:val="center"/>
      </w:pPr>
      <w:r>
        <w:t>Outlook</w:t>
      </w:r>
      <w:r w:rsidR="008A1757">
        <w:t xml:space="preserve">, </w:t>
      </w:r>
      <w:proofErr w:type="spellStart"/>
      <w:proofErr w:type="gramStart"/>
      <w:r w:rsidR="008A1757">
        <w:t>crm,sap</w:t>
      </w:r>
      <w:proofErr w:type="gramEnd"/>
      <w:r w:rsidR="008A1757">
        <w:t>-hr</w:t>
      </w:r>
      <w:proofErr w:type="spellEnd"/>
    </w:p>
    <w:p w14:paraId="17CBA036" w14:textId="473B6B7E" w:rsidR="003829E3" w:rsidRDefault="00392BF9" w:rsidP="00E72A33">
      <w:pPr>
        <w:bidi w:val="0"/>
        <w:spacing w:after="0"/>
      </w:pPr>
      <w:r>
        <w:rPr>
          <w:rFonts w:ascii="Arial" w:eastAsia="Arial" w:hAnsi="Arial" w:cs="Arial"/>
          <w:sz w:val="24"/>
        </w:rPr>
        <w:t xml:space="preserve">              </w:t>
      </w:r>
    </w:p>
    <w:sectPr w:rsidR="003829E3">
      <w:pgSz w:w="11906" w:h="16838"/>
      <w:pgMar w:top="1440" w:right="1075" w:bottom="1440" w:left="1159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9E3"/>
    <w:rsid w:val="000264D1"/>
    <w:rsid w:val="003829E3"/>
    <w:rsid w:val="00392BF9"/>
    <w:rsid w:val="004E6F33"/>
    <w:rsid w:val="006C380C"/>
    <w:rsid w:val="008A1757"/>
    <w:rsid w:val="008A1F8A"/>
    <w:rsid w:val="009D3118"/>
    <w:rsid w:val="00AD4642"/>
    <w:rsid w:val="00E7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9D4FF"/>
  <w15:docId w15:val="{26171902-044E-4577-8322-361F5FF8B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4C9G2X" Type="http://schemas.openxmlformats.org/officeDocument/2006/relationships/image" Target="media/U4S6P4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262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קובארי לוי אלישבע</dc:creator>
  <cp:keywords/>
  <cp:lastModifiedBy>jenny hen</cp:lastModifiedBy>
  <cp:revision>8</cp:revision>
  <dcterms:created xsi:type="dcterms:W3CDTF">2024-06-02T07:02:00Z</dcterms:created>
  <dcterms:modified xsi:type="dcterms:W3CDTF">2024-06-09T07:34:00Z</dcterms:modified>
</cp:coreProperties>
</file>