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gif" ContentType="image/gif"/>
  <Default Extension="jpeg" ContentType="image/jpeg"/>
  <Default Extension="wmf" ContentType="image/x-wmf"/>
  <Default Extension="png" ContentType="image/.png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header3.xml" ContentType="application/vnd.openxmlformats-officedocument.wordprocessingml.header+xml"/>
  <Override PartName="/word/header2.xml" ContentType="application/vnd.openxmlformats-officedocument.wordprocessingml.header+xml"/>
  <Override PartName="/word/header4.xml" ContentType="application/vnd.openxmlformats-officedocument.wordprocessingml.header+xml"/>
  <Default Extension="jpg" ContentType="image/jpeg"/>
</Types>
</file>

<file path=_rels/.rels>&#65279;<?xml version="1.0" encoding="utf-8" standalone="yes"?><Relationships xmlns="http://schemas.openxmlformats.org/package/2006/relationships"><Relationship Id="rId1" Type="http://schemas.openxmlformats.org/officeDocument/2006/relationships/officeDocument" Target="word/document.xml" /><Relationship Id="rId2" Type="http://schemas.openxmlformats.org/officeDocument/2006/relationships/extended-properties" Target="docProps/app.xml" /><Relationship Id="rId3" Type="http://schemas.openxmlformats.org/package/2006/relationships/metadata/core-properties" Target="docProps/core.xml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openxmlformats.org/drawingml/2006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10/wordprocessingInk" xmlns:wps="http://schemas.microsoft.com/office/word/2010/wordprocessingShape" mc:Ignorable="w14 wp14">
  <w:body>
    <w:p>
      <w:pPr>
        <w:jc w:val="center"/>
      </w:pPr>
      <w:r>
        <w:rPr>
          <w:noProof/>
        </w:rPr>
        <w:drawing>
          <wp:anchor xmlns:wp="http://schemas.openxmlformats.org/drawingml/2006/wordprocessingDrawing" allowOverlap="0" layoutInCell="1" locked="1" behindDoc="1" relativeHeight="251658240" simplePos="0" distR="114300" distL="114300" distB="100000" distT="0">
            <wp:simplePos y="0" x="0"/>
            <wp:positionH relativeFrom="column">
              <wp:posOffset>0</wp:posOffset>
            </wp:positionH>
            <wp:positionV relativeFrom="paragraph">
              <wp:posOffset>0</wp:posOffset>
            </wp:positionV>
            <wp:extent cy="400000" cx="400000"/>
            <wp:wrapNone/>
            <wp:docPr name="" id="178078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name="" id="175733"/>
                    <pic:cNvPicPr/>
                  </pic:nvPicPr>
                  <pic:blipFill>
                    <a:blip xmlns:r="http://schemas.openxmlformats.org/officeDocument/2006/relationships" r:embed="rIdHYSGN4"/>
                    <a:stretch>
                      <a:fillRect/>
                    </a:stretch>
                  </pic:blipFill>
                  <pic:spPr>
                    <a:xfrm>
                      <a:off y="0" x="0"/>
                      <a:ext cy="400000" cx="400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spacing/>
        <w:jc w:val="center"/>
        <w:rPr>
          <w:rFonts w:ascii="David" w:eastAsia="David" w:hAnsi="David" w:cs="David"/>
          <w:b/>
          <w:bCs/>
          <w:sz w:val="24"/>
          <w:szCs w:val="24"/>
          <w:u w:val="single"/>
          <w:rtl/>
        </w:rPr>
      </w:pPr>
      <w:r>
        <w:rPr>
          <w:rFonts w:ascii="David" w:eastAsia="David" w:hAnsi="David" w:cs="David"/>
          <w:b/>
          <w:bCs/>
          <w:sz w:val="24"/>
          <w:szCs w:val="24"/>
          <w:u w:val="single"/>
          <w:rtl/>
        </w:rPr>
        <w:t xml:space="preserve">דבורה ביינה</w:t>
      </w:r>
      <w:r>
        <w:rPr>
          <w:rFonts w:ascii="David" w:eastAsia="David" w:hAnsi="David" w:cs="David"/>
          <w:b/>
          <w:bCs/>
          <w:sz w:val="24"/>
          <w:szCs w:val="24"/>
          <w:u w:val="single"/>
          <w:rtl/>
        </w:rPr>
        <w:t xml:space="preserve"> </w:t>
      </w:r>
      <w:r>
        <w:rPr>
          <w:rFonts w:ascii="David" w:eastAsia="David" w:hAnsi="David" w:cs="David" w:hint="cs"/>
          <w:b/>
          <w:bCs/>
          <w:sz w:val="24"/>
          <w:szCs w:val="24"/>
          <w:u w:val="single"/>
          <w:rtl/>
        </w:rPr>
        <w:t xml:space="preserve">- </w:t>
      </w:r>
      <w:r>
        <w:rPr>
          <w:rFonts w:ascii="David" w:eastAsia="David" w:hAnsi="David" w:cs="David"/>
          <w:b/>
          <w:bCs/>
          <w:sz w:val="24"/>
          <w:szCs w:val="24"/>
          <w:u w:val="single"/>
          <w:rtl/>
        </w:rPr>
        <w:t xml:space="preserve">דהן</w:t>
      </w:r>
    </w:p>
    <w:p>
      <w:pPr>
        <w:spacing/>
        <w:jc w:val="center"/>
        <w:rPr>
          <w:rFonts w:ascii="David" w:eastAsia="David" w:hAnsi="David" w:cs="David"/>
          <w:rtl/>
        </w:rPr>
      </w:pPr>
      <w:r>
        <w:rPr>
          <w:rFonts w:ascii="David" w:eastAsia="David" w:hAnsi="David" w:cs="David"/>
          <w:rtl/>
        </w:rPr>
        <w:t xml:space="preserve">מגורים: עפולה |  </w:t>
      </w:r>
      <w:r>
        <w:rPr>
          <w:rFonts w:ascii="David" w:eastAsia="David" w:hAnsi="David" w:cs="David"/>
          <w:rtl/>
        </w:rPr>
        <w:t xml:space="preserve">נייד: 05091200</w:t>
      </w:r>
      <w:r>
        <w:rPr>
          <w:rFonts w:ascii="David" w:eastAsia="David" w:hAnsi="David" w:cs="David"/>
          <w:rtl/>
        </w:rPr>
        <w:t xml:space="preserve">16  |</w:t>
      </w:r>
      <w:r>
        <w:rPr>
          <w:rFonts w:ascii="David" w:eastAsia="David" w:hAnsi="David" w:cs="David"/>
          <w:rtl/>
        </w:rPr>
        <w:t xml:space="preserve">  </w:t>
      </w:r>
      <w:r>
        <w:rPr>
          <w:rFonts w:ascii="David" w:eastAsia="David" w:hAnsi="David" w:cs="David"/>
          <w:rtl/>
        </w:rPr>
        <w:t xml:space="preserve">דוא"ל: </w:t>
      </w:r>
      <w:hyperlink r:id="rId1" w:history="1">
        <w:r>
          <w:rPr>
            <w:rStyle w:val="Hyperlink"/>
            <w:rFonts w:ascii="David" w:eastAsia="David" w:hAnsi="David" w:cs="David"/>
          </w:rPr>
          <w:t xml:space="preserve">Dvora.d.b@gmail.com</w:t>
        </w:r>
      </w:hyperlink>
    </w:p>
    <w:p>
      <w:pPr>
        <w:spacing/>
        <w:jc w:val="center"/>
        <w:rPr>
          <w:rFonts w:ascii="David" w:eastAsia="David" w:hAnsi="David" w:cs="David"/>
          <w:sz w:val="20"/>
          <w:szCs w:val="20"/>
          <w:rtl/>
        </w:rPr>
      </w:pPr>
    </w:p>
    <w:p>
      <w:pPr>
        <w:spacing/>
        <w:rPr>
          <w:rFonts w:ascii="David" w:eastAsia="David" w:hAnsi="David" w:cs="David"/>
          <w:b/>
          <w:bCs/>
          <w:u w:val="single"/>
          <w:rtl/>
        </w:rPr>
      </w:pPr>
      <w:r>
        <w:rPr>
          <w:rFonts w:ascii="David" w:eastAsia="David" w:hAnsi="David" w:cs="David"/>
          <w:b/>
          <w:bCs/>
          <w:u w:val="single"/>
          <w:rtl/>
        </w:rPr>
        <w:t xml:space="preserve">השכלה</w:t>
      </w:r>
      <w:r>
        <w:rPr>
          <w:rFonts w:ascii="David" w:eastAsia="David" w:hAnsi="David" w:cs="David" w:hint="cs"/>
          <w:b/>
          <w:bCs/>
          <w:u w:val="single"/>
          <w:rtl/>
        </w:rPr>
        <w:t xml:space="preserve"> אקדמאית</w:t>
      </w:r>
      <w:r>
        <w:rPr>
          <w:rFonts w:ascii="David" w:eastAsia="David" w:hAnsi="David" w:cs="David"/>
          <w:b/>
          <w:bCs/>
          <w:u w:val="single"/>
          <w:rtl/>
        </w:rPr>
        <w:t xml:space="preserve">:</w:t>
      </w:r>
    </w:p>
    <w:p>
      <w:pPr>
        <w:spacing/>
        <w:rPr>
          <w:rFonts w:ascii="David" w:eastAsia="David" w:hAnsi="David" w:cs="David"/>
          <w:b/>
          <w:bCs/>
          <w:rtl/>
        </w:rPr>
      </w:pPr>
      <w:r>
        <w:rPr>
          <w:rFonts w:ascii="David" w:eastAsia="David" w:hAnsi="David" w:cs="David"/>
          <w:rtl/>
        </w:rPr>
        <w:t xml:space="preserve"> </w:t>
      </w:r>
      <w:r>
        <w:rPr>
          <w:rFonts w:ascii="David" w:eastAsia="David" w:hAnsi="David" w:cs="David"/>
          <w:b/>
          <w:bCs/>
          <w:rtl/>
        </w:rPr>
        <w:t xml:space="preserve">2019 – </w:t>
      </w:r>
      <w:r>
        <w:rPr>
          <w:rFonts w:ascii="David" w:eastAsia="David" w:hAnsi="David" w:cs="David" w:hint="cs"/>
          <w:b/>
          <w:bCs/>
          <w:rtl/>
        </w:rPr>
        <w:t xml:space="preserve">2022 </w:t>
      </w:r>
      <w:r>
        <w:rPr>
          <w:rFonts w:ascii="David" w:eastAsia="David" w:hAnsi="David" w:cs="David"/>
          <w:b/>
          <w:bCs/>
          <w:rtl/>
        </w:rPr>
        <w:t xml:space="preserve">תואר ראשון בחוג לשירותי אנוש, המכללה האקדמית עמק יזרעאל בהתמחות ניהול משאבי אנוש.</w:t>
      </w:r>
    </w:p>
    <w:p>
      <w:pPr>
        <w:spacing/>
        <w:rPr>
          <w:rFonts w:ascii="David" w:eastAsia="David" w:hAnsi="David" w:cs="David"/>
          <w:b/>
          <w:bCs/>
          <w:rtl/>
        </w:rPr>
      </w:pPr>
      <w:r>
        <w:rPr>
          <w:rFonts w:ascii="David" w:eastAsia="David" w:hAnsi="David" w:cs="David"/>
          <w:b/>
          <w:bCs/>
          <w:rtl/>
        </w:rPr>
        <w:t xml:space="preserve">2009 -2010  הנהלת חשבונות סוג 1+2 </w:t>
      </w:r>
    </w:p>
    <w:p>
      <w:pPr>
        <w:spacing/>
        <w:rPr>
          <w:rFonts w:ascii="David" w:eastAsia="David" w:hAnsi="David" w:cs="David"/>
          <w:b/>
          <w:bCs/>
          <w:u w:val="single"/>
          <w:rtl/>
        </w:rPr>
      </w:pPr>
    </w:p>
    <w:p>
      <w:pPr>
        <w:spacing/>
        <w:rPr>
          <w:rFonts w:ascii="David" w:eastAsia="David" w:hAnsi="David" w:cs="David"/>
          <w:b/>
          <w:bCs/>
          <w:u w:val="single"/>
          <w:rtl/>
        </w:rPr>
      </w:pPr>
      <w:r>
        <w:rPr>
          <w:rFonts w:ascii="David" w:eastAsia="David" w:hAnsi="David" w:cs="David"/>
          <w:b/>
          <w:bCs/>
          <w:u w:val="single"/>
          <w:rtl/>
        </w:rPr>
        <w:t xml:space="preserve">ניסיון תעסוקתי: </w:t>
      </w:r>
    </w:p>
    <w:p>
      <w:pPr>
        <w:spacing/>
        <w:rPr>
          <w:rFonts w:ascii="David" w:eastAsia="David" w:hAnsi="David" w:cs="David"/>
          <w:b/>
          <w:bCs/>
          <w:u w:val="single"/>
          <w:rtl/>
        </w:rPr>
      </w:pPr>
      <w:r>
        <w:rPr>
          <w:rFonts w:ascii="David" w:eastAsia="David" w:hAnsi="David" w:cs="David" w:hint="cs"/>
          <w:b/>
          <w:bCs/>
          <w:u w:val="single"/>
          <w:rtl/>
        </w:rPr>
        <w:t xml:space="preserve">2023 </w:t>
      </w:r>
      <w:r>
        <w:rPr>
          <w:rFonts w:ascii="David" w:eastAsia="David" w:hAnsi="David" w:cs="David"/>
          <w:b/>
          <w:bCs/>
          <w:u w:val="single"/>
          <w:rtl/>
        </w:rPr>
        <w:t xml:space="preserve">–</w:t>
      </w:r>
      <w:r>
        <w:rPr>
          <w:rFonts w:ascii="David" w:eastAsia="David" w:hAnsi="David" w:cs="David" w:hint="cs"/>
          <w:b/>
          <w:bCs/>
          <w:u w:val="single"/>
          <w:rtl/>
        </w:rPr>
        <w:t xml:space="preserve"> עד היום </w:t>
      </w:r>
      <w:r>
        <w:rPr>
          <w:rFonts w:ascii="David" w:eastAsia="David" w:hAnsi="David" w:cs="David"/>
          <w:b/>
          <w:bCs/>
          <w:u w:val="single"/>
          <w:rtl/>
        </w:rPr>
        <w:t xml:space="preserve">–</w:t>
      </w:r>
      <w:r>
        <w:rPr>
          <w:rFonts w:ascii="David" w:eastAsia="David" w:hAnsi="David" w:cs="David" w:hint="cs"/>
          <w:b/>
          <w:bCs/>
          <w:u w:val="single"/>
          <w:rtl/>
        </w:rPr>
        <w:t xml:space="preserve"> רכזת משאבי אנוש חטיבתית- מפעל מזון</w:t>
      </w:r>
    </w:p>
    <w:p>
      <w:pPr>
        <w:pStyle w:val="a3"/>
        <w:numPr>
          <w:ilvl w:val="0"/>
          <w:numId w:val="10"/>
        </w:numPr>
        <w:spacing/>
        <w:rPr>
          <w:rFonts w:ascii="David" w:eastAsia="David" w:hAnsi="David" w:cs="David"/>
        </w:rPr>
      </w:pPr>
      <w:r>
        <w:rPr>
          <w:rFonts w:ascii="David" w:eastAsia="David" w:hAnsi="David" w:cs="David" w:hint="cs"/>
          <w:rtl/>
        </w:rPr>
        <w:t xml:space="preserve">טיפול </w:t>
      </w:r>
      <w:r>
        <w:rPr>
          <w:rFonts w:ascii="David" w:eastAsia="David" w:hAnsi="David" w:cs="David" w:hint="cs"/>
          <w:rtl/>
        </w:rPr>
        <w:t xml:space="preserve">ב</w:t>
      </w:r>
      <w:r>
        <w:rPr>
          <w:rFonts w:ascii="David" w:eastAsia="David" w:hAnsi="David" w:cs="David" w:hint="cs"/>
          <w:rtl/>
        </w:rPr>
        <w:t xml:space="preserve">פרט </w:t>
      </w:r>
      <w:r>
        <w:rPr>
          <w:rFonts w:ascii="David" w:eastAsia="David" w:hAnsi="David" w:cs="David"/>
          <w:rtl/>
        </w:rPr>
        <w:t xml:space="preserve">–</w:t>
      </w:r>
      <w:r>
        <w:rPr>
          <w:rFonts w:ascii="David" w:eastAsia="David" w:hAnsi="David" w:cs="David" w:hint="cs"/>
          <w:rtl/>
        </w:rPr>
        <w:t xml:space="preserve"> טיפול בכל מחזור חייו של העובד.</w:t>
      </w:r>
    </w:p>
    <w:p>
      <w:pPr>
        <w:pStyle w:val="a3"/>
        <w:numPr>
          <w:ilvl w:val="0"/>
          <w:numId w:val="10"/>
        </w:numPr>
        <w:spacing/>
        <w:rPr>
          <w:rFonts w:ascii="David" w:eastAsia="David" w:hAnsi="David" w:cs="David"/>
        </w:rPr>
      </w:pPr>
      <w:r>
        <w:rPr>
          <w:rFonts w:ascii="David" w:eastAsia="David" w:hAnsi="David" w:cs="David" w:hint="cs"/>
          <w:rtl/>
        </w:rPr>
        <w:t xml:space="preserve">טיפול </w:t>
      </w:r>
      <w:r>
        <w:rPr>
          <w:rFonts w:ascii="David" w:eastAsia="David" w:hAnsi="David" w:cs="David" w:hint="cs"/>
          <w:rtl/>
        </w:rPr>
        <w:t xml:space="preserve">ב</w:t>
      </w:r>
      <w:r>
        <w:rPr>
          <w:rFonts w:ascii="David" w:eastAsia="David" w:hAnsi="David" w:cs="David" w:hint="cs"/>
          <w:rtl/>
        </w:rPr>
        <w:t xml:space="preserve">פעילות רווחה </w:t>
      </w:r>
      <w:r>
        <w:rPr>
          <w:rFonts w:ascii="David" w:eastAsia="David" w:hAnsi="David" w:cs="David"/>
          <w:rtl/>
        </w:rPr>
        <w:t xml:space="preserve">–</w:t>
      </w:r>
      <w:r>
        <w:rPr>
          <w:rFonts w:ascii="David" w:eastAsia="David" w:hAnsi="David" w:cs="David" w:hint="cs"/>
          <w:rtl/>
        </w:rPr>
        <w:t xml:space="preserve"> ימי הולדת, יום המשפחה, מתנות בחגים, ימי גיבוש, לידה, ועוד.</w:t>
      </w:r>
    </w:p>
    <w:p>
      <w:pPr>
        <w:pStyle w:val="a3"/>
        <w:numPr>
          <w:ilvl w:val="0"/>
          <w:numId w:val="10"/>
        </w:numPr>
        <w:spacing/>
        <w:rPr>
          <w:rFonts w:ascii="David" w:eastAsia="David" w:hAnsi="David" w:cs="David"/>
        </w:rPr>
      </w:pPr>
      <w:r>
        <w:rPr>
          <w:rFonts w:ascii="David" w:eastAsia="David" w:hAnsi="David" w:cs="David" w:hint="cs"/>
          <w:rtl/>
        </w:rPr>
        <w:t xml:space="preserve">טיפול </w:t>
      </w:r>
      <w:r>
        <w:rPr>
          <w:rFonts w:ascii="David" w:eastAsia="David" w:hAnsi="David" w:cs="David" w:hint="cs"/>
          <w:rtl/>
        </w:rPr>
        <w:t xml:space="preserve">ב</w:t>
      </w:r>
      <w:r>
        <w:rPr>
          <w:rFonts w:ascii="David" w:eastAsia="David" w:hAnsi="David" w:cs="David" w:hint="cs"/>
          <w:rtl/>
        </w:rPr>
        <w:t xml:space="preserve">גיוס </w:t>
      </w:r>
      <w:r>
        <w:rPr>
          <w:rFonts w:ascii="David" w:eastAsia="David" w:hAnsi="David" w:cs="David"/>
          <w:rtl/>
        </w:rPr>
        <w:t xml:space="preserve">–</w:t>
      </w:r>
      <w:r>
        <w:rPr>
          <w:rFonts w:ascii="David" w:eastAsia="David" w:hAnsi="David" w:cs="David" w:hint="cs"/>
          <w:rtl/>
        </w:rPr>
        <w:t xml:space="preserve"> ניהול תהליך הגיוס על כל שלביו, כולל פרסום משרות בערוצים השונים ועבודה מול חברות השמה.</w:t>
      </w:r>
    </w:p>
    <w:p>
      <w:pPr>
        <w:pStyle w:val="a3"/>
        <w:numPr>
          <w:ilvl w:val="0"/>
          <w:numId w:val="10"/>
        </w:numPr>
        <w:spacing/>
        <w:rPr>
          <w:rFonts w:ascii="David" w:eastAsia="David" w:hAnsi="David" w:cs="David"/>
        </w:rPr>
      </w:pPr>
      <w:r>
        <w:rPr>
          <w:rFonts w:ascii="David" w:eastAsia="David" w:hAnsi="David" w:cs="David" w:hint="cs"/>
          <w:rtl/>
        </w:rPr>
        <w:t xml:space="preserve">טיפול בתאונות עבודה, עבודה מול ביטוח לאומי וחברות הביטוח.</w:t>
      </w:r>
    </w:p>
    <w:p>
      <w:pPr>
        <w:pStyle w:val="a3"/>
        <w:numPr>
          <w:ilvl w:val="0"/>
          <w:numId w:val="10"/>
        </w:numPr>
        <w:spacing/>
        <w:rPr>
          <w:rFonts w:ascii="David" w:eastAsia="David" w:hAnsi="David" w:cs="David"/>
        </w:rPr>
      </w:pPr>
      <w:r>
        <w:rPr>
          <w:rFonts w:ascii="David" w:eastAsia="David" w:hAnsi="David" w:cs="David" w:hint="cs"/>
          <w:rtl/>
        </w:rPr>
        <w:t xml:space="preserve">פיתוח המשאב האנושי (הדרכות) </w:t>
      </w:r>
      <w:r>
        <w:rPr>
          <w:rFonts w:ascii="David" w:eastAsia="David" w:hAnsi="David" w:cs="David"/>
          <w:rtl/>
        </w:rPr>
        <w:t xml:space="preserve">–</w:t>
      </w:r>
      <w:r>
        <w:rPr>
          <w:rFonts w:ascii="David" w:eastAsia="David" w:hAnsi="David" w:cs="David" w:hint="cs"/>
          <w:rtl/>
        </w:rPr>
        <w:t xml:space="preserve"> הדרכת עובדים, קורסים חיצוניים, מעקב צרכי מחלקה בתחום ההדרכות.</w:t>
      </w:r>
    </w:p>
    <w:p>
      <w:pPr>
        <w:pStyle w:val="a3"/>
        <w:numPr>
          <w:ilvl w:val="0"/>
          <w:numId w:val="10"/>
        </w:numPr>
        <w:spacing/>
        <w:rPr>
          <w:rFonts w:ascii="David" w:eastAsia="David" w:hAnsi="David" w:cs="David"/>
        </w:rPr>
      </w:pPr>
      <w:r>
        <w:rPr>
          <w:rFonts w:ascii="David" w:eastAsia="David" w:hAnsi="David" w:cs="David" w:hint="cs"/>
          <w:rtl/>
        </w:rPr>
        <w:t xml:space="preserve">אחריות וטיפול בנוכחות עובדים.</w:t>
      </w:r>
    </w:p>
    <w:p>
      <w:pPr>
        <w:pStyle w:val="a3"/>
        <w:numPr>
          <w:ilvl w:val="0"/>
          <w:numId w:val="10"/>
        </w:numPr>
        <w:spacing/>
        <w:rPr>
          <w:rFonts w:ascii="David" w:eastAsia="David" w:hAnsi="David" w:cs="David"/>
        </w:rPr>
      </w:pPr>
      <w:r>
        <w:rPr>
          <w:rFonts w:ascii="David" w:eastAsia="David" w:hAnsi="David" w:cs="David" w:hint="cs"/>
          <w:rtl/>
        </w:rPr>
        <w:t xml:space="preserve">מענה מקצועי לעובדים ולמנהלים.</w:t>
      </w:r>
    </w:p>
    <w:p>
      <w:pPr>
        <w:pStyle w:val="a3"/>
        <w:numPr>
          <w:ilvl w:val="0"/>
          <w:numId w:val="10"/>
        </w:numPr>
        <w:spacing/>
        <w:rPr>
          <w:rFonts w:ascii="David" w:eastAsia="David" w:hAnsi="David" w:cs="David"/>
          <w:rtl/>
        </w:rPr>
      </w:pPr>
      <w:r>
        <w:rPr>
          <w:rFonts w:ascii="David" w:eastAsia="David" w:hAnsi="David" w:cs="David" w:hint="cs"/>
          <w:rtl/>
        </w:rPr>
        <w:t xml:space="preserve">עבודה מול ועד עובדים, ספקים, קייטרינג, הסעות, קבלנים נותני שירות במפעל, מרפאה תעסוקתית.</w:t>
      </w:r>
    </w:p>
    <w:p>
      <w:pPr>
        <w:pStyle w:val="a3"/>
        <w:spacing/>
        <w:rPr>
          <w:rFonts w:ascii="David" w:eastAsia="David" w:hAnsi="David" w:cs="David"/>
          <w:rtl/>
        </w:rPr>
      </w:pPr>
    </w:p>
    <w:p>
      <w:pPr>
        <w:spacing/>
        <w:rPr>
          <w:rFonts w:ascii="David" w:eastAsia="David" w:hAnsi="David" w:cs="David"/>
          <w:b/>
          <w:bCs/>
          <w:u w:val="single"/>
          <w:rtl/>
        </w:rPr>
      </w:pPr>
      <w:r>
        <w:rPr>
          <w:rFonts w:ascii="David" w:eastAsia="David" w:hAnsi="David" w:cs="David"/>
          <w:b/>
          <w:bCs/>
          <w:u w:val="single"/>
          <w:rtl/>
        </w:rPr>
        <w:t xml:space="preserve">2021 – </w:t>
      </w:r>
      <w:r>
        <w:rPr>
          <w:rFonts w:ascii="David" w:eastAsia="David" w:hAnsi="David" w:cs="David" w:hint="cs"/>
          <w:b/>
          <w:bCs/>
          <w:u w:val="single"/>
          <w:rtl/>
        </w:rPr>
        <w:t xml:space="preserve">2023</w:t>
      </w:r>
      <w:r>
        <w:rPr>
          <w:rFonts w:ascii="David" w:eastAsia="David" w:hAnsi="David" w:cs="David"/>
          <w:b/>
          <w:bCs/>
          <w:u w:val="single"/>
          <w:rtl/>
        </w:rPr>
        <w:t xml:space="preserve"> </w:t>
      </w:r>
      <w:r>
        <w:rPr>
          <w:rFonts w:ascii="David" w:eastAsia="David" w:hAnsi="David" w:cs="David"/>
          <w:b/>
          <w:bCs/>
          <w:u w:val="single"/>
          <w:rtl/>
        </w:rPr>
        <w:t xml:space="preserve"> </w:t>
      </w:r>
      <w:r>
        <w:rPr>
          <w:rFonts w:ascii="David" w:eastAsia="David" w:hAnsi="David" w:cs="David"/>
          <w:b/>
          <w:bCs/>
          <w:u w:val="single"/>
          <w:rtl/>
        </w:rPr>
        <w:t xml:space="preserve">רפרנטית גביה </w:t>
      </w:r>
      <w:r>
        <w:rPr>
          <w:rFonts w:ascii="David" w:eastAsia="David" w:hAnsi="David" w:cs="David" w:hint="cs"/>
          <w:b/>
          <w:bCs/>
          <w:u w:val="single"/>
          <w:rtl/>
        </w:rPr>
        <w:t xml:space="preserve">- </w:t>
      </w:r>
      <w:r>
        <w:rPr>
          <w:rFonts w:ascii="David" w:eastAsia="David" w:hAnsi="David" w:cs="David"/>
          <w:b/>
          <w:bCs/>
          <w:u w:val="single"/>
          <w:rtl/>
        </w:rPr>
        <w:t xml:space="preserve">מועצה אזורית עמק יזרעאל</w:t>
      </w:r>
    </w:p>
    <w:p>
      <w:pPr>
        <w:pStyle w:val="a3"/>
        <w:numPr>
          <w:ilvl w:val="0"/>
          <w:numId w:val="7"/>
        </w:numPr>
        <w:spacing/>
        <w:rPr>
          <w:rFonts w:ascii="David" w:eastAsia="David" w:hAnsi="David" w:cs="David"/>
        </w:rPr>
      </w:pPr>
      <w:r>
        <w:rPr>
          <w:rFonts w:ascii="David" w:eastAsia="David" w:hAnsi="David" w:cs="David"/>
          <w:rtl/>
        </w:rPr>
        <w:t xml:space="preserve">מענה טלפוני וקבלת קהל.</w:t>
      </w:r>
    </w:p>
    <w:p>
      <w:pPr>
        <w:pStyle w:val="a3"/>
        <w:numPr>
          <w:ilvl w:val="0"/>
          <w:numId w:val="7"/>
        </w:numPr>
        <w:spacing/>
        <w:rPr>
          <w:rFonts w:ascii="David" w:eastAsia="David" w:hAnsi="David" w:cs="David"/>
        </w:rPr>
      </w:pPr>
      <w:r>
        <w:rPr>
          <w:rFonts w:ascii="David" w:eastAsia="David" w:hAnsi="David" w:cs="David"/>
          <w:rtl/>
        </w:rPr>
        <w:t xml:space="preserve">אחראית תחום הדיגיטל במחלקה.</w:t>
      </w:r>
    </w:p>
    <w:p>
      <w:pPr>
        <w:pStyle w:val="a3"/>
        <w:numPr>
          <w:ilvl w:val="0"/>
          <w:numId w:val="7"/>
        </w:numPr>
        <w:spacing/>
        <w:rPr>
          <w:rFonts w:ascii="David" w:eastAsia="David" w:hAnsi="David" w:cs="David"/>
        </w:rPr>
      </w:pPr>
      <w:r>
        <w:rPr>
          <w:rFonts w:ascii="David" w:eastAsia="David" w:hAnsi="David" w:cs="David"/>
          <w:rtl/>
        </w:rPr>
        <w:t xml:space="preserve">ריכוז פניות תושבים וניתובם.</w:t>
      </w:r>
    </w:p>
    <w:p>
      <w:pPr>
        <w:pStyle w:val="a3"/>
        <w:numPr>
          <w:ilvl w:val="0"/>
          <w:numId w:val="7"/>
        </w:numPr>
        <w:spacing/>
        <w:rPr>
          <w:rFonts w:ascii="David" w:eastAsia="David" w:hAnsi="David" w:cs="David"/>
        </w:rPr>
      </w:pPr>
      <w:r>
        <w:rPr>
          <w:rFonts w:ascii="David" w:eastAsia="David" w:hAnsi="David" w:cs="David"/>
          <w:rtl/>
        </w:rPr>
        <w:t xml:space="preserve">קליטת תשלומים מבנקים.</w:t>
      </w:r>
    </w:p>
    <w:p>
      <w:pPr>
        <w:pStyle w:val="a3"/>
        <w:numPr>
          <w:ilvl w:val="0"/>
          <w:numId w:val="7"/>
        </w:numPr>
        <w:spacing/>
        <w:rPr>
          <w:rFonts w:ascii="David" w:eastAsia="David" w:hAnsi="David" w:cs="David"/>
        </w:rPr>
      </w:pPr>
      <w:r>
        <w:rPr>
          <w:rFonts w:ascii="David" w:eastAsia="David" w:hAnsi="David" w:cs="David"/>
          <w:rtl/>
        </w:rPr>
        <w:t xml:space="preserve">ניהול וגביית תשלומי החוגים ושירותי הרווחה במועצה.</w:t>
      </w:r>
      <w:r>
        <w:rPr>
          <w:rFonts w:ascii="David" w:eastAsia="David" w:hAnsi="David" w:cs="David" w:hint="cs"/>
          <w:rtl/>
        </w:rPr>
        <w:t xml:space="preserve"> </w:t>
      </w:r>
    </w:p>
    <w:p>
      <w:pPr>
        <w:pStyle w:val="a3"/>
        <w:spacing/>
        <w:rPr>
          <w:rFonts w:ascii="David" w:eastAsia="David" w:hAnsi="David" w:cs="David"/>
          <w:b/>
          <w:bCs/>
          <w:rtl/>
        </w:rPr>
      </w:pPr>
    </w:p>
    <w:p>
      <w:pPr>
        <w:spacing/>
        <w:rPr>
          <w:rFonts w:ascii="David" w:eastAsia="David" w:hAnsi="David" w:cs="David"/>
          <w:u w:val="single"/>
          <w:rtl/>
        </w:rPr>
      </w:pPr>
      <w:r>
        <w:rPr>
          <w:rFonts w:ascii="David" w:eastAsia="David" w:hAnsi="David" w:cs="David"/>
          <w:b/>
          <w:bCs/>
          <w:u w:val="single"/>
          <w:rtl/>
        </w:rPr>
        <w:t xml:space="preserve">2013 – 2019 –</w:t>
      </w:r>
      <w:r>
        <w:rPr>
          <w:rFonts w:ascii="David" w:eastAsia="David" w:hAnsi="David" w:cs="David"/>
          <w:u w:val="single"/>
          <w:rtl/>
        </w:rPr>
        <w:t xml:space="preserve"> </w:t>
      </w:r>
      <w:r>
        <w:rPr>
          <w:rFonts w:ascii="David" w:eastAsia="David" w:hAnsi="David" w:cs="David"/>
          <w:b/>
          <w:bCs/>
          <w:u w:val="single"/>
          <w:rtl/>
        </w:rPr>
        <w:t xml:space="preserve">מזכירת מפעל ראשית </w:t>
      </w:r>
      <w:r>
        <w:rPr>
          <w:rFonts w:ascii="David" w:eastAsia="David" w:hAnsi="David" w:cs="David" w:hint="cs"/>
          <w:b/>
          <w:bCs/>
          <w:u w:val="single"/>
          <w:rtl/>
        </w:rPr>
        <w:t xml:space="preserve">מפעל מזון </w:t>
      </w:r>
      <w:r>
        <w:rPr>
          <w:rFonts w:ascii="David" w:eastAsia="David" w:hAnsi="David" w:cs="David"/>
          <w:u w:val="single"/>
          <w:rtl/>
        </w:rPr>
        <w:t xml:space="preserve"> </w:t>
      </w:r>
    </w:p>
    <w:p>
      <w:pPr>
        <w:pStyle w:val="a3"/>
        <w:numPr>
          <w:ilvl w:val="0"/>
          <w:numId w:val="12"/>
        </w:numPr>
        <w:spacing/>
        <w:rPr>
          <w:rFonts w:ascii="David" w:eastAsia="David" w:hAnsi="David" w:cs="David"/>
        </w:rPr>
      </w:pPr>
      <w:r>
        <w:rPr>
          <w:rFonts w:ascii="David" w:eastAsia="David" w:hAnsi="David" w:cs="David"/>
          <w:rtl/>
        </w:rPr>
        <w:t xml:space="preserve">שירות לקוחות פרונט</w:t>
      </w:r>
      <w:r>
        <w:rPr>
          <w:rFonts w:ascii="David" w:eastAsia="David" w:hAnsi="David" w:cs="David"/>
          <w:rtl/>
        </w:rPr>
        <w:t xml:space="preserve">א</w:t>
      </w:r>
      <w:r>
        <w:rPr>
          <w:rFonts w:ascii="David" w:eastAsia="David" w:hAnsi="David" w:cs="David"/>
          <w:rtl/>
        </w:rPr>
        <w:t xml:space="preserve">לי וטלפוני</w:t>
      </w:r>
      <w:r>
        <w:rPr>
          <w:rFonts w:ascii="David" w:eastAsia="David" w:hAnsi="David" w:cs="David" w:hint="cs"/>
          <w:rtl/>
        </w:rPr>
        <w:t xml:space="preserve">.</w:t>
      </w:r>
    </w:p>
    <w:p>
      <w:pPr>
        <w:pStyle w:val="a3"/>
        <w:numPr>
          <w:ilvl w:val="0"/>
          <w:numId w:val="12"/>
        </w:numPr>
        <w:spacing/>
        <w:rPr>
          <w:rFonts w:ascii="David" w:eastAsia="David" w:hAnsi="David" w:cs="David"/>
        </w:rPr>
      </w:pPr>
      <w:r>
        <w:rPr>
          <w:rFonts w:ascii="David" w:eastAsia="David" w:hAnsi="David" w:cs="David"/>
          <w:rtl/>
        </w:rPr>
        <w:t xml:space="preserve">ניהול משרד ואחראית חנות מפעל</w:t>
      </w:r>
      <w:r>
        <w:rPr>
          <w:rFonts w:ascii="David" w:eastAsia="David" w:hAnsi="David" w:cs="David" w:hint="cs"/>
          <w:rtl/>
        </w:rPr>
        <w:t xml:space="preserve">.</w:t>
      </w:r>
    </w:p>
    <w:p>
      <w:pPr>
        <w:pStyle w:val="a3"/>
        <w:numPr>
          <w:ilvl w:val="0"/>
          <w:numId w:val="12"/>
        </w:numPr>
        <w:spacing/>
        <w:rPr>
          <w:rFonts w:ascii="David" w:eastAsia="David" w:hAnsi="David" w:cs="David"/>
        </w:rPr>
      </w:pPr>
      <w:r>
        <w:rPr>
          <w:rFonts w:ascii="David" w:eastAsia="David" w:hAnsi="David" w:cs="David"/>
          <w:rtl/>
        </w:rPr>
        <w:t xml:space="preserve">הוצאת דוחות גבייה, חשבוניות, קבלות</w:t>
      </w:r>
      <w:r>
        <w:rPr>
          <w:rFonts w:ascii="David" w:eastAsia="David" w:hAnsi="David" w:cs="David" w:hint="cs"/>
          <w:rtl/>
        </w:rPr>
        <w:t xml:space="preserve">.</w:t>
      </w:r>
    </w:p>
    <w:p>
      <w:pPr>
        <w:pStyle w:val="a3"/>
        <w:numPr>
          <w:ilvl w:val="0"/>
          <w:numId w:val="12"/>
        </w:numPr>
        <w:spacing/>
        <w:rPr>
          <w:rFonts w:ascii="David" w:eastAsia="David" w:hAnsi="David" w:cs="David"/>
        </w:rPr>
      </w:pPr>
      <w:r>
        <w:rPr>
          <w:rFonts w:ascii="David" w:eastAsia="David" w:hAnsi="David" w:cs="David"/>
          <w:rtl/>
        </w:rPr>
        <w:t xml:space="preserve">גיוס</w:t>
      </w:r>
      <w:r>
        <w:rPr>
          <w:rFonts w:ascii="David" w:eastAsia="David" w:hAnsi="David" w:cs="David"/>
          <w:rtl/>
        </w:rPr>
        <w:t xml:space="preserve"> עובדים </w:t>
      </w:r>
      <w:r>
        <w:rPr>
          <w:rFonts w:ascii="David" w:eastAsia="David" w:hAnsi="David" w:cs="David" w:hint="cs"/>
          <w:rtl/>
        </w:rPr>
        <w:t xml:space="preserve">- </w:t>
      </w:r>
      <w:r>
        <w:rPr>
          <w:rFonts w:ascii="David" w:eastAsia="David" w:hAnsi="David" w:cs="David"/>
          <w:rtl/>
        </w:rPr>
        <w:t xml:space="preserve">פתיחת משרות בערוצים שונים, מיון קו"ח,</w:t>
      </w:r>
      <w:r>
        <w:rPr>
          <w:rFonts w:ascii="David" w:eastAsia="David" w:hAnsi="David" w:cs="David"/>
          <w:rtl/>
        </w:rPr>
        <w:t xml:space="preserve"> ראיונות ראשוניים</w:t>
      </w:r>
      <w:r>
        <w:rPr>
          <w:rFonts w:ascii="David" w:eastAsia="David" w:hAnsi="David" w:cs="David" w:hint="cs"/>
          <w:rtl/>
        </w:rPr>
        <w:t xml:space="preserve">, רווחת העובדים.</w:t>
      </w:r>
    </w:p>
    <w:p>
      <w:pPr>
        <w:pStyle w:val="a3"/>
        <w:spacing/>
        <w:rPr>
          <w:rFonts w:ascii="David" w:eastAsia="David" w:hAnsi="David" w:cs="David"/>
          <w:b/>
          <w:bCs/>
          <w:u w:val="single"/>
        </w:rPr>
      </w:pPr>
    </w:p>
    <w:p>
      <w:pPr>
        <w:spacing/>
        <w:ind w:left="360"/>
        <w:rPr>
          <w:rFonts w:ascii="David" w:eastAsia="David" w:hAnsi="David" w:cs="David"/>
          <w:b/>
          <w:bCs/>
          <w:u w:val="single"/>
        </w:rPr>
      </w:pPr>
      <w:r>
        <w:rPr>
          <w:rFonts w:ascii="David" w:eastAsia="David" w:hAnsi="David" w:cs="David"/>
          <w:b/>
          <w:bCs/>
          <w:u w:val="single"/>
          <w:rtl/>
        </w:rPr>
        <w:t xml:space="preserve">שירות צבאי</w:t>
      </w:r>
    </w:p>
    <w:p>
      <w:pPr>
        <w:spacing/>
        <w:rPr>
          <w:rFonts w:ascii="David" w:eastAsia="David" w:hAnsi="David" w:cs="David"/>
          <w:rtl/>
        </w:rPr>
      </w:pPr>
      <w:r>
        <w:rPr>
          <w:rFonts w:ascii="David" w:eastAsia="David" w:hAnsi="David" w:cs="David"/>
          <w:rtl/>
        </w:rPr>
        <w:t xml:space="preserve">2004 – 2006 – פקידת מרפאה בחיל האוויר </w:t>
      </w:r>
    </w:p>
    <w:p>
      <w:pPr>
        <w:pStyle w:val="a3"/>
        <w:numPr>
          <w:ilvl w:val="0"/>
          <w:numId w:val="3"/>
        </w:numPr>
        <w:spacing/>
        <w:rPr>
          <w:rFonts w:ascii="David" w:eastAsia="David" w:hAnsi="David" w:cs="David"/>
        </w:rPr>
      </w:pPr>
      <w:r>
        <w:rPr>
          <w:rFonts w:ascii="David" w:eastAsia="David" w:hAnsi="David" w:cs="David"/>
          <w:rtl/>
        </w:rPr>
        <w:t xml:space="preserve">ניהול משרד, אחראית יומן מנהלת מרפאה, זימון תורים.</w:t>
      </w:r>
    </w:p>
    <w:p>
      <w:pPr>
        <w:spacing/>
        <w:rPr>
          <w:rFonts w:ascii="David" w:eastAsia="David" w:hAnsi="David" w:cs="David"/>
          <w:b/>
          <w:bCs/>
          <w:u w:val="single"/>
          <w:rtl/>
        </w:rPr>
      </w:pPr>
      <w:r>
        <w:rPr>
          <w:rFonts w:ascii="David" w:eastAsia="David" w:hAnsi="David" w:cs="David" w:hint="cs"/>
          <w:b/>
          <w:bCs/>
          <w:u w:val="single"/>
          <w:rtl/>
        </w:rPr>
        <w:t xml:space="preserve">תוכנות נחשב:</w:t>
      </w:r>
    </w:p>
    <w:p>
      <w:pPr>
        <w:spacing/>
        <w:rPr>
          <w:rFonts w:ascii="David" w:eastAsia="David" w:hAnsi="David" w:cs="David"/>
          <w:rtl/>
        </w:rPr>
      </w:pPr>
      <w:r>
        <w:rPr>
          <w:rFonts w:ascii="David" w:eastAsia="David" w:hAnsi="David" w:cs="David" w:hint="cs"/>
          <w:rtl/>
        </w:rPr>
        <w:t xml:space="preserve">שליטה בתוכנות האופיס, א.ד.ם (תוכנת ניהול תיקי עובדים/גיוסים/הדרכות/רווחה), לביא </w:t>
      </w:r>
      <w:r>
        <w:rPr>
          <w:rFonts w:ascii="David" w:eastAsia="David" w:hAnsi="David" w:cs="David"/>
          <w:rtl/>
        </w:rPr>
        <w:t xml:space="preserve">–</w:t>
      </w:r>
      <w:r>
        <w:rPr>
          <w:rFonts w:ascii="David" w:eastAsia="David" w:hAnsi="David" w:cs="David" w:hint="cs"/>
          <w:rtl/>
        </w:rPr>
        <w:t xml:space="preserve"> סינריון (תוכנת נוכחות ושכר), ביוקום (בקרת כניסה), ניהול יומנים ב </w:t>
      </w:r>
      <w:r>
        <w:rPr>
          <w:rFonts w:ascii="David" w:eastAsia="David" w:hAnsi="David" w:cs="David" w:hint="cs"/>
        </w:rPr>
        <w:t xml:space="preserve">O</w:t>
      </w:r>
      <w:r>
        <w:rPr>
          <w:rFonts w:ascii="David" w:eastAsia="David" w:hAnsi="David" w:cs="David"/>
        </w:rPr>
        <w:t xml:space="preserve">UTLOOK</w:t>
      </w:r>
      <w:r>
        <w:rPr>
          <w:rFonts w:ascii="David" w:eastAsia="David" w:hAnsi="David" w:cs="David" w:hint="cs"/>
          <w:rtl/>
        </w:rPr>
        <w:t xml:space="preserve">, </w:t>
      </w:r>
      <w:r>
        <w:rPr>
          <w:rFonts w:ascii="David" w:eastAsia="David" w:hAnsi="David" w:cs="David" w:hint="cs"/>
        </w:rPr>
        <w:t xml:space="preserve">EPR</w:t>
      </w:r>
      <w:r>
        <w:rPr>
          <w:rFonts w:ascii="David" w:eastAsia="David" w:hAnsi="David" w:cs="David" w:hint="cs"/>
          <w:rtl/>
        </w:rPr>
        <w:t xml:space="preserve"> , </w:t>
      </w:r>
      <w:r>
        <w:rPr>
          <w:rFonts w:ascii="David" w:eastAsia="David" w:hAnsi="David" w:cs="David"/>
        </w:rPr>
        <w:t xml:space="preserve">Poweelink </w:t>
      </w:r>
      <w:r>
        <w:rPr>
          <w:rFonts w:ascii="David" w:eastAsia="David" w:hAnsi="David" w:cs="David"/>
        </w:rPr>
        <w:t xml:space="preserve">,</w:t>
      </w:r>
      <w:r>
        <w:rPr>
          <w:rFonts w:ascii="David" w:eastAsia="David" w:hAnsi="David" w:cs="David"/>
        </w:rPr>
        <w:t xml:space="preserve">CRM</w:t>
      </w:r>
      <w:r>
        <w:rPr>
          <w:rFonts w:ascii="David" w:eastAsia="David" w:hAnsi="David" w:cs="David" w:hint="cs"/>
          <w:rtl/>
        </w:rPr>
        <w:t xml:space="preserve">.</w:t>
      </w:r>
    </w:p>
    <w:p>
      <w:pPr>
        <w:spacing/>
        <w:rPr>
          <w:rFonts w:ascii="David" w:eastAsia="David" w:hAnsi="David" w:cs="David"/>
          <w:b/>
          <w:bCs/>
          <w:u w:val="single"/>
          <w:rtl/>
        </w:rPr>
      </w:pPr>
      <w:r>
        <w:rPr>
          <w:rFonts w:ascii="David" w:eastAsia="David" w:hAnsi="David" w:cs="David" w:hint="cs"/>
          <w:b/>
          <w:bCs/>
          <w:u w:val="single"/>
          <w:rtl/>
        </w:rPr>
        <w:t xml:space="preserve">שפות :</w:t>
      </w:r>
      <w:r>
        <w:rPr>
          <w:rFonts w:ascii="David" w:eastAsia="David" w:hAnsi="David" w:cs="David" w:hint="cs"/>
          <w:rtl/>
        </w:rPr>
        <w:t xml:space="preserve"> עברית, אנגלית. </w:t>
      </w:r>
    </w:p>
    <w:sectPr>
      <w:headerReference w:type="first" r:id="rId2"/>
      <w:headerReference w:type="even" r:id="rId3"/>
      <w:headerReference w:type="default" r:id="rId4"/>
      <w:type w:val="nextPage"/>
      <w:pgSz w:w="11906" w:h="16838"/>
      <w:pgMar w:top="1440" w:right="1800" w:bottom="1440" w:left="1800" w:footer="708" w:header="708" w:gutter="0"/>
      <w:pg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  <w:tl2br w:val="none" w:sz="0" w:space="0" w:color="auto"/>
        <w:tr2bl w:val="none" w:sz="0" w:space="0" w:color="auto"/>
      </w:pgBorders>
      <w:pgNumType w:fmt="decimal"/>
      <w:cols w:num="1" w:equalWidth="1" w:space="708"/>
      <w:bidi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David">
    <w:panose1 w:val="020E0502060401010101"/>
    <w:charset w:val="00"/>
    <w:family w:val="swiss"/>
    <w:pitch w:val="variable"/>
    <w:sig w:usb0="00000803" w:usb1="00000000" w:usb2="00000000" w:usb3="00000000" w:csb0="0000002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header2.xml><?xml version="1.0" encoding="utf-8"?>
<w:hdr xmlns:v="urn:schemas-microsoft-com:vml" xmlns:w10="urn:schemas-microsoft-com:office:word" xmlns:o="urn:schemas-microsoft-com:office:office" xmlns:ve="http://schemas.openxmlformats.org/markup-compatibility/2006" xmlns:r="http://schemas.openxmlformats.org/officeDocument/2006/relationships" xmlns:m="http://schemas.openxmlformats.org/officeDocument/2006/math" xmlns:wne="http://schemas.microsoft.com/office/word/2006/wordml" xmlns:a="http://schemas.openxmlformats.org/drawingml/2006/main" xmlns:pic="http://schemas.openxmlformats.org/drawingml/2006/picture" xmlns:wp="http://schemas.openxmlformats.org/drawingml/2006/wordprocessingDrawing" xmlns:w="http://schemas.openxmlformats.org/wordprocessingml/2006/main">
  <w:p>
    <w:pPr>
      <w:spacing/>
      <w:rPr/>
    </w:pPr>
    <w:r>
      <w:rPr/>
    </w:r>
  </w:p>
</w:hdr>
</file>

<file path=word/header3.xml><?xml version="1.0" encoding="utf-8"?>
<w:hdr xmlns:v="urn:schemas-microsoft-com:vml" xmlns:w10="urn:schemas-microsoft-com:office:word" xmlns:o="urn:schemas-microsoft-com:office:office" xmlns:ve="http://schemas.openxmlformats.org/markup-compatibility/2006" xmlns:r="http://schemas.openxmlformats.org/officeDocument/2006/relationships" xmlns:m="http://schemas.openxmlformats.org/officeDocument/2006/math" xmlns:wne="http://schemas.microsoft.com/office/word/2006/wordml" xmlns:a="http://schemas.openxmlformats.org/drawingml/2006/main" xmlns:pic="http://schemas.openxmlformats.org/drawingml/2006/picture" xmlns:wp="http://schemas.openxmlformats.org/drawingml/2006/wordprocessingDrawing" xmlns:w="http://schemas.openxmlformats.org/wordprocessingml/2006/main">
  <w:p>
    <w:pPr>
      <w:spacing/>
      <w:rPr/>
    </w:pPr>
    <w:r>
      <w:rPr/>
    </w:r>
  </w:p>
</w:hdr>
</file>

<file path=word/header4.xml><?xml version="1.0" encoding="utf-8"?>
<w:hdr xmlns:v="urn:schemas-microsoft-com:vml" xmlns:w10="urn:schemas-microsoft-com:office:word" xmlns:o="urn:schemas-microsoft-com:office:office" xmlns:ve="http://schemas.openxmlformats.org/markup-compatibility/2006" xmlns:r="http://schemas.openxmlformats.org/officeDocument/2006/relationships" xmlns:m="http://schemas.openxmlformats.org/officeDocument/2006/math" xmlns:wne="http://schemas.microsoft.com/office/word/2006/wordml" xmlns:a="http://schemas.openxmlformats.org/drawingml/2006/main" xmlns:pic="http://schemas.openxmlformats.org/drawingml/2006/picture" xmlns:wp="http://schemas.openxmlformats.org/drawingml/2006/wordprocessingDrawing" xmlns:w="http://schemas.openxmlformats.org/wordprocessingml/2006/main">
  <w:p>
    <w:pPr>
      <w:spacing/>
      <w:rPr/>
    </w:pPr>
    <w:r>
      <w:rPr/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multiLevelType w:val="multilevel"/>
    <w:lvl w:ilvl="0">
      <w:start w:val="1"/>
      <w:numFmt w:val="decimal"/>
      <w:suff w:val="tab"/>
      <w:lvlText w:val="%1."/>
      <w:pPr>
        <w:spacing/>
        <w:ind w:left="720"/>
      </w:pPr>
      <w:rPr>
        <w:rFonts w:ascii="Times New Roman" w:eastAsia="Times New Roman" w:hAnsi="Times New Roman" w:cs="Times New Roman"/>
      </w:rPr>
    </w:lvl>
    <w:lvl w:ilvl="1">
      <w:start w:val="1"/>
      <w:numFmt w:val="lowerLetter"/>
      <w:suff w:val="tab"/>
      <w:lvlText w:val="%2."/>
      <w:lvlJc w:val="right"/>
      <w:pPr>
        <w:spacing/>
        <w:ind w:left="1440"/>
      </w:pPr>
      <w:rPr>
        <w:rFonts w:ascii="Times New Roman" w:eastAsia="Times New Roman" w:hAnsi="Times New Roman" w:cs="Times New Roman"/>
      </w:rPr>
    </w:lvl>
    <w:lvl w:ilvl="2">
      <w:start w:val="1"/>
      <w:numFmt w:val="lowerRoman"/>
      <w:suff w:val="tab"/>
      <w:lvlText w:val="%3."/>
      <w:pPr>
        <w:spacing/>
        <w:ind w:left="2160"/>
      </w:pPr>
      <w:rPr>
        <w:rFonts w:ascii="Times New Roman" w:eastAsia="Times New Roman" w:hAnsi="Times New Roman" w:cs="Times New Roman"/>
      </w:rPr>
    </w:lvl>
    <w:lvl w:ilvl="3">
      <w:start w:val="1"/>
      <w:numFmt w:val="decimal"/>
      <w:suff w:val="tab"/>
      <w:lvlText w:val="%4."/>
      <w:pPr>
        <w:spacing/>
        <w:ind w:left="2880"/>
      </w:pPr>
      <w:rPr>
        <w:rFonts w:ascii="Times New Roman" w:eastAsia="Times New Roman" w:hAnsi="Times New Roman" w:cs="Times New Roman"/>
      </w:rPr>
    </w:lvl>
    <w:lvl w:ilvl="4">
      <w:start w:val="1"/>
      <w:numFmt w:val="lowerLetter"/>
      <w:suff w:val="tab"/>
      <w:lvlText w:val="%5."/>
      <w:lvlJc w:val="right"/>
      <w:pPr>
        <w:spacing/>
        <w:ind w:left="3600"/>
      </w:pPr>
      <w:rPr>
        <w:rFonts w:ascii="Times New Roman" w:eastAsia="Times New Roman" w:hAnsi="Times New Roman" w:cs="Times New Roman"/>
      </w:rPr>
    </w:lvl>
    <w:lvl w:ilvl="5">
      <w:start w:val="1"/>
      <w:numFmt w:val="lowerRoman"/>
      <w:suff w:val="tab"/>
      <w:lvlText w:val="%6."/>
      <w:pPr>
        <w:spacing/>
        <w:ind w:left="4320"/>
      </w:pPr>
      <w:rPr>
        <w:rFonts w:ascii="Times New Roman" w:eastAsia="Times New Roman" w:hAnsi="Times New Roman" w:cs="Times New Roman"/>
      </w:rPr>
    </w:lvl>
    <w:lvl w:ilvl="6">
      <w:start w:val="1"/>
      <w:numFmt w:val="decimal"/>
      <w:suff w:val="tab"/>
      <w:lvlText w:val="%7."/>
      <w:pPr>
        <w:spacing/>
        <w:ind w:left="5040"/>
      </w:pPr>
      <w:rPr>
        <w:rFonts w:ascii="Times New Roman" w:eastAsia="Times New Roman" w:hAnsi="Times New Roman" w:cs="Times New Roman"/>
      </w:rPr>
    </w:lvl>
    <w:lvl w:ilvl="7">
      <w:start w:val="1"/>
      <w:numFmt w:val="lowerLetter"/>
      <w:suff w:val="tab"/>
      <w:lvlText w:val="%8."/>
      <w:lvlJc w:val="right"/>
      <w:pPr>
        <w:spacing/>
        <w:ind w:left="5760"/>
      </w:pPr>
      <w:rPr>
        <w:rFonts w:ascii="Times New Roman" w:eastAsia="Times New Roman" w:hAnsi="Times New Roman" w:cs="Times New Roman"/>
      </w:rPr>
    </w:lvl>
    <w:lvl w:ilvl="8">
      <w:start w:val="1"/>
      <w:numFmt w:val="lowerRoman"/>
      <w:suff w:val="tab"/>
      <w:lvlText w:val="%9."/>
      <w:pPr>
        <w:spacing/>
        <w:ind w:left="6480"/>
      </w:pPr>
      <w:rPr>
        <w:rFonts w:ascii="Times New Roman" w:eastAsia="Times New Roman" w:hAnsi="Times New Roman" w:cs="Times New Roman"/>
      </w:rPr>
    </w:lvl>
  </w:abstractNum>
  <w:abstractNum w:abstractNumId="1">
    <w:multiLevelType w:val="multilevel"/>
    <w:lvl w:ilvl="0">
      <w:start w:val="1"/>
      <w:numFmt w:val="bullet"/>
      <w:suff w:val="tab"/>
      <w:lvlText w:val=""/>
      <w:pPr>
        <w:spacing/>
        <w:ind w:left="720"/>
      </w:pPr>
      <w:rPr>
        <w:rFonts w:ascii="Symbol" w:eastAsia="Symbol" w:hAnsi="Symbol" w:cs="Symbol"/>
      </w:rPr>
    </w:lvl>
    <w:lvl w:ilvl="1">
      <w:start w:val="1"/>
      <w:numFmt w:val="bullet"/>
      <w:suff w:val="tab"/>
      <w:lvlText w:val="o"/>
      <w:pPr>
        <w:spacing/>
        <w:ind w:left="1440"/>
      </w:pPr>
      <w:rPr>
        <w:rFonts w:ascii="Courier New" w:eastAsia="Courier New" w:hAnsi="Courier New" w:cs="Courier New"/>
      </w:rPr>
    </w:lvl>
    <w:lvl w:ilvl="2">
      <w:start w:val="1"/>
      <w:numFmt w:val="bullet"/>
      <w:suff w:val="tab"/>
      <w:lvlText w:val=""/>
      <w:pPr>
        <w:spacing/>
        <w:ind w:left="2160"/>
      </w:pPr>
      <w:rPr>
        <w:rFonts w:ascii="Wingdings" w:eastAsia="Wingdings" w:hAnsi="Wingdings" w:cs="Wingdings"/>
      </w:rPr>
    </w:lvl>
    <w:lvl w:ilvl="3">
      <w:start w:val="1"/>
      <w:numFmt w:val="bullet"/>
      <w:suff w:val="tab"/>
      <w:lvlText w:val=""/>
      <w:pPr>
        <w:spacing/>
        <w:ind w:left="2880"/>
      </w:pPr>
      <w:rPr>
        <w:rFonts w:ascii="Symbol" w:eastAsia="Symbol" w:hAnsi="Symbol" w:cs="Symbol"/>
      </w:rPr>
    </w:lvl>
    <w:lvl w:ilvl="4">
      <w:start w:val="1"/>
      <w:numFmt w:val="bullet"/>
      <w:suff w:val="tab"/>
      <w:lvlText w:val="o"/>
      <w:pPr>
        <w:spacing/>
        <w:ind w:left="3600"/>
      </w:pPr>
      <w:rPr>
        <w:rFonts w:ascii="Courier New" w:eastAsia="Courier New" w:hAnsi="Courier New" w:cs="Courier New"/>
      </w:rPr>
    </w:lvl>
    <w:lvl w:ilvl="5">
      <w:start w:val="1"/>
      <w:numFmt w:val="bullet"/>
      <w:suff w:val="tab"/>
      <w:lvlText w:val=""/>
      <w:pPr>
        <w:spacing/>
        <w:ind w:left="4320"/>
      </w:pPr>
      <w:rPr>
        <w:rFonts w:ascii="Wingdings" w:eastAsia="Wingdings" w:hAnsi="Wingdings" w:cs="Wingdings"/>
      </w:rPr>
    </w:lvl>
    <w:lvl w:ilvl="6">
      <w:start w:val="1"/>
      <w:numFmt w:val="bullet"/>
      <w:suff w:val="tab"/>
      <w:lvlText w:val=""/>
      <w:pPr>
        <w:spacing/>
        <w:ind w:left="5040"/>
      </w:pPr>
      <w:rPr>
        <w:rFonts w:ascii="Symbol" w:eastAsia="Symbol" w:hAnsi="Symbol" w:cs="Symbol"/>
      </w:rPr>
    </w:lvl>
    <w:lvl w:ilvl="7">
      <w:start w:val="1"/>
      <w:numFmt w:val="bullet"/>
      <w:suff w:val="tab"/>
      <w:lvlText w:val="o"/>
      <w:pPr>
        <w:spacing/>
        <w:ind w:left="5760"/>
      </w:pPr>
      <w:rPr>
        <w:rFonts w:ascii="Courier New" w:eastAsia="Courier New" w:hAnsi="Courier New" w:cs="Courier New"/>
      </w:rPr>
    </w:lvl>
    <w:lvl w:ilvl="8">
      <w:start w:val="1"/>
      <w:numFmt w:val="bullet"/>
      <w:suff w:val="tab"/>
      <w:lvlText w:val=""/>
      <w:pPr>
        <w:spacing/>
        <w:ind w:left="6480"/>
      </w:pPr>
      <w:rPr>
        <w:rFonts w:ascii="Wingdings" w:eastAsia="Wingdings" w:hAnsi="Wingdings" w:cs="Wingdings"/>
      </w:rPr>
    </w:lvl>
  </w:abstractNum>
  <w:abstractNum w:abstractNumId="2">
    <w:multiLevelType w:val="hybridMultilevel"/>
    <w:lvl w:ilvl="0">
      <w:start w:val="1"/>
      <w:numFmt w:val="bullet"/>
      <w:suff w:val="tab"/>
      <w:lvlText w:val=""/>
      <w:pPr>
        <w:spacing/>
        <w:ind w:left="720" w:hanging="360"/>
      </w:pPr>
      <w:rPr>
        <w:rFonts w:ascii="Symbol" w:eastAsia="Symbol" w:hAnsi="Symbol" w:cs="Symbol" w:hint="default"/>
      </w:rPr>
    </w:lvl>
    <w:lvl w:ilvl="1">
      <w:start w:val="1"/>
      <w:numFmt w:val="bullet"/>
      <w:suff w:val="tab"/>
      <w:lvlText w:val="o"/>
      <w:pPr>
        <w:spacing/>
        <w:ind w:left="1440" w:hanging="360"/>
      </w:pPr>
      <w:rPr>
        <w:rFonts w:ascii="Courier New" w:eastAsia="Courier New" w:hAnsi="Courier New" w:cs="Courier New" w:hint="default"/>
      </w:rPr>
    </w:lvl>
    <w:lvl w:ilvl="2">
      <w:start w:val="1"/>
      <w:numFmt w:val="bullet"/>
      <w:suff w:val="tab"/>
      <w:lvlText w:val=""/>
      <w:pPr>
        <w:spacing/>
        <w:ind w:left="2160" w:hanging="360"/>
      </w:pPr>
      <w:rPr>
        <w:rFonts w:ascii="Wingdings" w:eastAsia="Wingdings" w:hAnsi="Wingdings" w:cs="Wingdings" w:hint="default"/>
      </w:rPr>
    </w:lvl>
    <w:lvl w:ilvl="3">
      <w:start w:val="1"/>
      <w:numFmt w:val="bullet"/>
      <w:suff w:val="tab"/>
      <w:lvlText w:val=""/>
      <w:pPr>
        <w:spacing/>
        <w:ind w:left="2880" w:hanging="360"/>
      </w:pPr>
      <w:rPr>
        <w:rFonts w:ascii="Symbol" w:eastAsia="Symbol" w:hAnsi="Symbol" w:cs="Symbol" w:hint="default"/>
      </w:rPr>
    </w:lvl>
    <w:lvl w:ilvl="4">
      <w:start w:val="1"/>
      <w:numFmt w:val="bullet"/>
      <w:suff w:val="tab"/>
      <w:lvlText w:val="o"/>
      <w:pPr>
        <w:spacing/>
        <w:ind w:left="3600" w:hanging="360"/>
      </w:pPr>
      <w:rPr>
        <w:rFonts w:ascii="Courier New" w:eastAsia="Courier New" w:hAnsi="Courier New" w:cs="Courier New" w:hint="default"/>
      </w:rPr>
    </w:lvl>
    <w:lvl w:ilvl="5">
      <w:start w:val="1"/>
      <w:numFmt w:val="bullet"/>
      <w:suff w:val="tab"/>
      <w:lvlText w:val=""/>
      <w:pPr>
        <w:spacing/>
        <w:ind w:left="4320" w:hanging="360"/>
      </w:pPr>
      <w:rPr>
        <w:rFonts w:ascii="Wingdings" w:eastAsia="Wingdings" w:hAnsi="Wingdings" w:cs="Wingdings" w:hint="default"/>
      </w:rPr>
    </w:lvl>
    <w:lvl w:ilvl="6">
      <w:start w:val="1"/>
      <w:numFmt w:val="bullet"/>
      <w:suff w:val="tab"/>
      <w:lvlText w:val=""/>
      <w:pPr>
        <w:spacing/>
        <w:ind w:left="5040" w:hanging="360"/>
      </w:pPr>
      <w:rPr>
        <w:rFonts w:ascii="Symbol" w:eastAsia="Symbol" w:hAnsi="Symbol" w:cs="Symbol" w:hint="default"/>
      </w:rPr>
    </w:lvl>
    <w:lvl w:ilvl="7">
      <w:start w:val="1"/>
      <w:numFmt w:val="bullet"/>
      <w:suff w:val="tab"/>
      <w:lvlText w:val="o"/>
      <w:pPr>
        <w:spacing/>
        <w:ind w:left="5760" w:hanging="360"/>
      </w:pPr>
      <w:rPr>
        <w:rFonts w:ascii="Courier New" w:eastAsia="Courier New" w:hAnsi="Courier New" w:cs="Courier New" w:hint="default"/>
      </w:rPr>
    </w:lvl>
    <w:lvl w:ilvl="8">
      <w:start w:val="1"/>
      <w:numFmt w:val="bullet"/>
      <w:suff w:val="tab"/>
      <w:lvlText w:val=""/>
      <w:pPr>
        <w:spacing/>
        <w:ind w:left="6480" w:hanging="360"/>
      </w:pPr>
      <w:rPr>
        <w:rFonts w:ascii="Wingdings" w:eastAsia="Wingdings" w:hAnsi="Wingdings" w:cs="Wingdings" w:hint="default"/>
      </w:rPr>
    </w:lvl>
  </w:abstractNum>
  <w:abstractNum w:abstractNumId="3">
    <w:multiLevelType w:val="hybridMultilevel"/>
    <w:lvl w:ilvl="0">
      <w:start w:val="1"/>
      <w:numFmt w:val="decimal"/>
      <w:suff w:val="tab"/>
      <w:lvlText w:val="%1."/>
      <w:pPr>
        <w:spacing/>
        <w:ind w:left="720" w:hanging="360"/>
      </w:pPr>
      <w:rPr/>
    </w:lvl>
    <w:lvl w:ilvl="1">
      <w:start w:val="1"/>
      <w:numFmt w:val="lowerLetter"/>
      <w:suff w:val="tab"/>
      <w:lvlText w:val="%2."/>
      <w:pPr>
        <w:spacing/>
        <w:ind w:left="1440" w:hanging="360"/>
      </w:pPr>
      <w:rPr/>
    </w:lvl>
    <w:lvl w:ilvl="2">
      <w:start w:val="1"/>
      <w:numFmt w:val="lowerRoman"/>
      <w:suff w:val="tab"/>
      <w:lvlText w:val="%3."/>
      <w:lvlJc w:val="right"/>
      <w:pPr>
        <w:spacing/>
        <w:ind w:left="2160" w:hanging="180"/>
      </w:pPr>
      <w:rPr/>
    </w:lvl>
    <w:lvl w:ilvl="3">
      <w:start w:val="1"/>
      <w:numFmt w:val="decimal"/>
      <w:suff w:val="tab"/>
      <w:lvlText w:val="%4."/>
      <w:pPr>
        <w:spacing/>
        <w:ind w:left="2880" w:hanging="360"/>
      </w:pPr>
      <w:rPr/>
    </w:lvl>
    <w:lvl w:ilvl="4">
      <w:start w:val="1"/>
      <w:numFmt w:val="lowerLetter"/>
      <w:suff w:val="tab"/>
      <w:lvlText w:val="%5."/>
      <w:pPr>
        <w:spacing/>
        <w:ind w:left="3600" w:hanging="360"/>
      </w:pPr>
      <w:rPr/>
    </w:lvl>
    <w:lvl w:ilvl="5">
      <w:start w:val="1"/>
      <w:numFmt w:val="lowerRoman"/>
      <w:suff w:val="tab"/>
      <w:lvlText w:val="%6."/>
      <w:lvlJc w:val="right"/>
      <w:pPr>
        <w:spacing/>
        <w:ind w:left="4320" w:hanging="180"/>
      </w:pPr>
      <w:rPr/>
    </w:lvl>
    <w:lvl w:ilvl="6">
      <w:start w:val="1"/>
      <w:numFmt w:val="decimal"/>
      <w:suff w:val="tab"/>
      <w:lvlText w:val="%7."/>
      <w:pPr>
        <w:spacing/>
        <w:ind w:left="5040" w:hanging="360"/>
      </w:pPr>
      <w:rPr/>
    </w:lvl>
    <w:lvl w:ilvl="7">
      <w:start w:val="1"/>
      <w:numFmt w:val="lowerLetter"/>
      <w:suff w:val="tab"/>
      <w:lvlText w:val="%8."/>
      <w:pPr>
        <w:spacing/>
        <w:ind w:left="5760" w:hanging="360"/>
      </w:pPr>
      <w:rPr/>
    </w:lvl>
    <w:lvl w:ilvl="8">
      <w:start w:val="1"/>
      <w:numFmt w:val="lowerRoman"/>
      <w:suff w:val="tab"/>
      <w:lvlText w:val="%9."/>
      <w:lvlJc w:val="right"/>
      <w:pPr>
        <w:spacing/>
        <w:ind w:left="6480" w:hanging="180"/>
      </w:pPr>
      <w:rPr/>
    </w:lvl>
  </w:abstractNum>
  <w:abstractNum w:abstractNumId="4">
    <w:multiLevelType w:val="hybridMultilevel"/>
    <w:lvl w:ilvl="0">
      <w:start w:val="1"/>
      <w:numFmt w:val="bullet"/>
      <w:suff w:val="tab"/>
      <w:lvlText w:val=""/>
      <w:pPr>
        <w:spacing/>
        <w:ind w:left="720" w:hanging="360"/>
      </w:pPr>
      <w:rPr>
        <w:rFonts w:ascii="Symbol" w:eastAsia="Symbol" w:hAnsi="Symbol" w:cs="Symbol" w:hint="default"/>
      </w:rPr>
    </w:lvl>
    <w:lvl w:ilvl="1">
      <w:start w:val="1"/>
      <w:numFmt w:val="bullet"/>
      <w:suff w:val="tab"/>
      <w:lvlText w:val="o"/>
      <w:pPr>
        <w:spacing/>
        <w:ind w:left="1440" w:hanging="360"/>
      </w:pPr>
      <w:rPr>
        <w:rFonts w:ascii="Courier New" w:eastAsia="Courier New" w:hAnsi="Courier New" w:cs="Courier New" w:hint="default"/>
      </w:rPr>
    </w:lvl>
    <w:lvl w:ilvl="2">
      <w:start w:val="1"/>
      <w:numFmt w:val="bullet"/>
      <w:suff w:val="tab"/>
      <w:lvlText w:val=""/>
      <w:pPr>
        <w:spacing/>
        <w:ind w:left="2160" w:hanging="360"/>
      </w:pPr>
      <w:rPr>
        <w:rFonts w:ascii="Wingdings" w:eastAsia="Wingdings" w:hAnsi="Wingdings" w:cs="Wingdings" w:hint="default"/>
      </w:rPr>
    </w:lvl>
    <w:lvl w:ilvl="3">
      <w:start w:val="1"/>
      <w:numFmt w:val="bullet"/>
      <w:suff w:val="tab"/>
      <w:lvlText w:val=""/>
      <w:pPr>
        <w:spacing/>
        <w:ind w:left="2880" w:hanging="360"/>
      </w:pPr>
      <w:rPr>
        <w:rFonts w:ascii="Symbol" w:eastAsia="Symbol" w:hAnsi="Symbol" w:cs="Symbol" w:hint="default"/>
      </w:rPr>
    </w:lvl>
    <w:lvl w:ilvl="4">
      <w:start w:val="1"/>
      <w:numFmt w:val="bullet"/>
      <w:suff w:val="tab"/>
      <w:lvlText w:val="o"/>
      <w:pPr>
        <w:spacing/>
        <w:ind w:left="3600" w:hanging="360"/>
      </w:pPr>
      <w:rPr>
        <w:rFonts w:ascii="Courier New" w:eastAsia="Courier New" w:hAnsi="Courier New" w:cs="Courier New" w:hint="default"/>
      </w:rPr>
    </w:lvl>
    <w:lvl w:ilvl="5">
      <w:start w:val="1"/>
      <w:numFmt w:val="bullet"/>
      <w:suff w:val="tab"/>
      <w:lvlText w:val=""/>
      <w:pPr>
        <w:spacing/>
        <w:ind w:left="4320" w:hanging="360"/>
      </w:pPr>
      <w:rPr>
        <w:rFonts w:ascii="Wingdings" w:eastAsia="Wingdings" w:hAnsi="Wingdings" w:cs="Wingdings" w:hint="default"/>
      </w:rPr>
    </w:lvl>
    <w:lvl w:ilvl="6">
      <w:start w:val="1"/>
      <w:numFmt w:val="bullet"/>
      <w:suff w:val="tab"/>
      <w:lvlText w:val=""/>
      <w:pPr>
        <w:spacing/>
        <w:ind w:left="5040" w:hanging="360"/>
      </w:pPr>
      <w:rPr>
        <w:rFonts w:ascii="Symbol" w:eastAsia="Symbol" w:hAnsi="Symbol" w:cs="Symbol" w:hint="default"/>
      </w:rPr>
    </w:lvl>
    <w:lvl w:ilvl="7">
      <w:start w:val="1"/>
      <w:numFmt w:val="bullet"/>
      <w:suff w:val="tab"/>
      <w:lvlText w:val="o"/>
      <w:pPr>
        <w:spacing/>
        <w:ind w:left="5760" w:hanging="360"/>
      </w:pPr>
      <w:rPr>
        <w:rFonts w:ascii="Courier New" w:eastAsia="Courier New" w:hAnsi="Courier New" w:cs="Courier New" w:hint="default"/>
      </w:rPr>
    </w:lvl>
    <w:lvl w:ilvl="8">
      <w:start w:val="1"/>
      <w:numFmt w:val="bullet"/>
      <w:suff w:val="tab"/>
      <w:lvlText w:val=""/>
      <w:pPr>
        <w:spacing/>
        <w:ind w:left="6480" w:hanging="360"/>
      </w:pPr>
      <w:rPr>
        <w:rFonts w:ascii="Wingdings" w:eastAsia="Wingdings" w:hAnsi="Wingdings" w:cs="Wingdings" w:hint="default"/>
      </w:rPr>
    </w:lvl>
  </w:abstractNum>
  <w:abstractNum w:abstractNumId="5">
    <w:multiLevelType w:val="hybridMultilevel"/>
    <w:lvl w:ilvl="0">
      <w:start w:val="1"/>
      <w:numFmt w:val="decimal"/>
      <w:suff w:val="tab"/>
      <w:lvlText w:val="%1."/>
      <w:pPr>
        <w:spacing/>
        <w:ind w:left="1440" w:hanging="360"/>
      </w:pPr>
      <w:rPr/>
    </w:lvl>
    <w:lvl w:ilvl="1">
      <w:start w:val="1"/>
      <w:numFmt w:val="lowerLetter"/>
      <w:suff w:val="tab"/>
      <w:lvlText w:val="%2."/>
      <w:pPr>
        <w:spacing/>
        <w:ind w:left="2160" w:hanging="360"/>
      </w:pPr>
      <w:rPr/>
    </w:lvl>
    <w:lvl w:ilvl="2">
      <w:start w:val="1"/>
      <w:numFmt w:val="lowerRoman"/>
      <w:suff w:val="tab"/>
      <w:lvlText w:val="%3."/>
      <w:lvlJc w:val="right"/>
      <w:pPr>
        <w:spacing/>
        <w:ind w:left="2880" w:hanging="180"/>
      </w:pPr>
      <w:rPr/>
    </w:lvl>
    <w:lvl w:ilvl="3">
      <w:start w:val="1"/>
      <w:numFmt w:val="decimal"/>
      <w:suff w:val="tab"/>
      <w:lvlText w:val="%4."/>
      <w:pPr>
        <w:spacing/>
        <w:ind w:left="3600" w:hanging="360"/>
      </w:pPr>
      <w:rPr/>
    </w:lvl>
    <w:lvl w:ilvl="4">
      <w:start w:val="1"/>
      <w:numFmt w:val="lowerLetter"/>
      <w:suff w:val="tab"/>
      <w:lvlText w:val="%5."/>
      <w:pPr>
        <w:spacing/>
        <w:ind w:left="4320" w:hanging="360"/>
      </w:pPr>
      <w:rPr/>
    </w:lvl>
    <w:lvl w:ilvl="5">
      <w:start w:val="1"/>
      <w:numFmt w:val="lowerRoman"/>
      <w:suff w:val="tab"/>
      <w:lvlText w:val="%6."/>
      <w:lvlJc w:val="right"/>
      <w:pPr>
        <w:spacing/>
        <w:ind w:left="5040" w:hanging="180"/>
      </w:pPr>
      <w:rPr/>
    </w:lvl>
    <w:lvl w:ilvl="6">
      <w:start w:val="1"/>
      <w:numFmt w:val="decimal"/>
      <w:suff w:val="tab"/>
      <w:lvlText w:val="%7."/>
      <w:pPr>
        <w:spacing/>
        <w:ind w:left="5760" w:hanging="360"/>
      </w:pPr>
      <w:rPr/>
    </w:lvl>
    <w:lvl w:ilvl="7">
      <w:start w:val="1"/>
      <w:numFmt w:val="lowerLetter"/>
      <w:suff w:val="tab"/>
      <w:lvlText w:val="%8."/>
      <w:pPr>
        <w:spacing/>
        <w:ind w:left="6480" w:hanging="360"/>
      </w:pPr>
      <w:rPr/>
    </w:lvl>
    <w:lvl w:ilvl="8">
      <w:start w:val="1"/>
      <w:numFmt w:val="lowerRoman"/>
      <w:suff w:val="tab"/>
      <w:lvlText w:val="%9."/>
      <w:lvlJc w:val="right"/>
      <w:pPr>
        <w:spacing/>
        <w:ind w:left="7200" w:hanging="180"/>
      </w:pPr>
      <w:rPr/>
    </w:lvl>
  </w:abstractNum>
  <w:abstractNum w:abstractNumId="6">
    <w:multiLevelType w:val="hybridMultilevel"/>
    <w:lvl w:ilvl="0">
      <w:start w:val="1"/>
      <w:numFmt w:val="bullet"/>
      <w:suff w:val="tab"/>
      <w:lvlText w:val=""/>
      <w:pPr>
        <w:spacing/>
        <w:ind w:left="720" w:hanging="360"/>
      </w:pPr>
      <w:rPr>
        <w:rFonts w:ascii="Symbol" w:eastAsia="Symbol" w:hAnsi="Symbol" w:cs="Symbol" w:hint="default"/>
      </w:rPr>
    </w:lvl>
    <w:lvl w:ilvl="1">
      <w:start w:val="1"/>
      <w:numFmt w:val="bullet"/>
      <w:suff w:val="tab"/>
      <w:lvlText w:val="o"/>
      <w:pPr>
        <w:spacing/>
        <w:ind w:left="1440" w:hanging="360"/>
      </w:pPr>
      <w:rPr>
        <w:rFonts w:ascii="Courier New" w:eastAsia="Courier New" w:hAnsi="Courier New" w:cs="Courier New" w:hint="default"/>
      </w:rPr>
    </w:lvl>
    <w:lvl w:ilvl="2">
      <w:start w:val="1"/>
      <w:numFmt w:val="bullet"/>
      <w:suff w:val="tab"/>
      <w:lvlText w:val=""/>
      <w:pPr>
        <w:spacing/>
        <w:ind w:left="2160" w:hanging="360"/>
      </w:pPr>
      <w:rPr>
        <w:rFonts w:ascii="Wingdings" w:eastAsia="Wingdings" w:hAnsi="Wingdings" w:cs="Wingdings" w:hint="default"/>
      </w:rPr>
    </w:lvl>
    <w:lvl w:ilvl="3">
      <w:start w:val="1"/>
      <w:numFmt w:val="bullet"/>
      <w:suff w:val="tab"/>
      <w:lvlText w:val=""/>
      <w:pPr>
        <w:spacing/>
        <w:ind w:left="2880" w:hanging="360"/>
      </w:pPr>
      <w:rPr>
        <w:rFonts w:ascii="Symbol" w:eastAsia="Symbol" w:hAnsi="Symbol" w:cs="Symbol" w:hint="default"/>
      </w:rPr>
    </w:lvl>
    <w:lvl w:ilvl="4">
      <w:start w:val="1"/>
      <w:numFmt w:val="bullet"/>
      <w:suff w:val="tab"/>
      <w:lvlText w:val="o"/>
      <w:pPr>
        <w:spacing/>
        <w:ind w:left="3600" w:hanging="360"/>
      </w:pPr>
      <w:rPr>
        <w:rFonts w:ascii="Courier New" w:eastAsia="Courier New" w:hAnsi="Courier New" w:cs="Courier New" w:hint="default"/>
      </w:rPr>
    </w:lvl>
    <w:lvl w:ilvl="5">
      <w:start w:val="1"/>
      <w:numFmt w:val="bullet"/>
      <w:suff w:val="tab"/>
      <w:lvlText w:val=""/>
      <w:pPr>
        <w:spacing/>
        <w:ind w:left="4320" w:hanging="360"/>
      </w:pPr>
      <w:rPr>
        <w:rFonts w:ascii="Wingdings" w:eastAsia="Wingdings" w:hAnsi="Wingdings" w:cs="Wingdings" w:hint="default"/>
      </w:rPr>
    </w:lvl>
    <w:lvl w:ilvl="6">
      <w:start w:val="1"/>
      <w:numFmt w:val="bullet"/>
      <w:suff w:val="tab"/>
      <w:lvlText w:val=""/>
      <w:pPr>
        <w:spacing/>
        <w:ind w:left="5040" w:hanging="360"/>
      </w:pPr>
      <w:rPr>
        <w:rFonts w:ascii="Symbol" w:eastAsia="Symbol" w:hAnsi="Symbol" w:cs="Symbol" w:hint="default"/>
      </w:rPr>
    </w:lvl>
    <w:lvl w:ilvl="7">
      <w:start w:val="1"/>
      <w:numFmt w:val="bullet"/>
      <w:suff w:val="tab"/>
      <w:lvlText w:val="o"/>
      <w:pPr>
        <w:spacing/>
        <w:ind w:left="5760" w:hanging="360"/>
      </w:pPr>
      <w:rPr>
        <w:rFonts w:ascii="Courier New" w:eastAsia="Courier New" w:hAnsi="Courier New" w:cs="Courier New" w:hint="default"/>
      </w:rPr>
    </w:lvl>
    <w:lvl w:ilvl="8">
      <w:start w:val="1"/>
      <w:numFmt w:val="bullet"/>
      <w:suff w:val="tab"/>
      <w:lvlText w:val=""/>
      <w:pPr>
        <w:spacing/>
        <w:ind w:left="6480" w:hanging="360"/>
      </w:pPr>
      <w:rPr>
        <w:rFonts w:ascii="Wingdings" w:eastAsia="Wingdings" w:hAnsi="Wingdings" w:cs="Wingdings" w:hint="default"/>
      </w:rPr>
    </w:lvl>
  </w:abstractNum>
  <w:abstractNum w:abstractNumId="7">
    <w:multiLevelType w:val="hybridMultilevel"/>
    <w:lvl w:ilvl="0">
      <w:start w:val="1"/>
      <w:numFmt w:val="decimal"/>
      <w:suff w:val="tab"/>
      <w:lvlText w:val="%1."/>
      <w:pPr>
        <w:spacing/>
        <w:ind w:left="720" w:hanging="360"/>
      </w:pPr>
      <w:rPr/>
    </w:lvl>
    <w:lvl w:ilvl="1">
      <w:start w:val="1"/>
      <w:numFmt w:val="lowerLetter"/>
      <w:suff w:val="tab"/>
      <w:lvlText w:val="%2."/>
      <w:pPr>
        <w:spacing/>
        <w:ind w:left="1440" w:hanging="360"/>
      </w:pPr>
      <w:rPr/>
    </w:lvl>
    <w:lvl w:ilvl="2">
      <w:start w:val="1"/>
      <w:numFmt w:val="lowerRoman"/>
      <w:suff w:val="tab"/>
      <w:lvlText w:val="%3."/>
      <w:lvlJc w:val="right"/>
      <w:pPr>
        <w:spacing/>
        <w:ind w:left="2160" w:hanging="180"/>
      </w:pPr>
      <w:rPr/>
    </w:lvl>
    <w:lvl w:ilvl="3">
      <w:start w:val="1"/>
      <w:numFmt w:val="decimal"/>
      <w:suff w:val="tab"/>
      <w:lvlText w:val="%4."/>
      <w:pPr>
        <w:spacing/>
        <w:ind w:left="2880" w:hanging="360"/>
      </w:pPr>
      <w:rPr/>
    </w:lvl>
    <w:lvl w:ilvl="4">
      <w:start w:val="1"/>
      <w:numFmt w:val="lowerLetter"/>
      <w:suff w:val="tab"/>
      <w:lvlText w:val="%5."/>
      <w:pPr>
        <w:spacing/>
        <w:ind w:left="3600" w:hanging="360"/>
      </w:pPr>
      <w:rPr/>
    </w:lvl>
    <w:lvl w:ilvl="5">
      <w:start w:val="1"/>
      <w:numFmt w:val="lowerRoman"/>
      <w:suff w:val="tab"/>
      <w:lvlText w:val="%6."/>
      <w:lvlJc w:val="right"/>
      <w:pPr>
        <w:spacing/>
        <w:ind w:left="4320" w:hanging="180"/>
      </w:pPr>
      <w:rPr/>
    </w:lvl>
    <w:lvl w:ilvl="6">
      <w:start w:val="1"/>
      <w:numFmt w:val="decimal"/>
      <w:suff w:val="tab"/>
      <w:lvlText w:val="%7."/>
      <w:pPr>
        <w:spacing/>
        <w:ind w:left="5040" w:hanging="360"/>
      </w:pPr>
      <w:rPr/>
    </w:lvl>
    <w:lvl w:ilvl="7">
      <w:start w:val="1"/>
      <w:numFmt w:val="lowerLetter"/>
      <w:suff w:val="tab"/>
      <w:lvlText w:val="%8."/>
      <w:pPr>
        <w:spacing/>
        <w:ind w:left="5760" w:hanging="360"/>
      </w:pPr>
      <w:rPr/>
    </w:lvl>
    <w:lvl w:ilvl="8">
      <w:start w:val="1"/>
      <w:numFmt w:val="lowerRoman"/>
      <w:suff w:val="tab"/>
      <w:lvlText w:val="%9."/>
      <w:lvlJc w:val="right"/>
      <w:pPr>
        <w:spacing/>
        <w:ind w:left="6480" w:hanging="180"/>
      </w:pPr>
      <w:rPr/>
    </w:lvl>
  </w:abstractNum>
  <w:abstractNum w:abstractNumId="8">
    <w:multiLevelType w:val="hybridMultilevel"/>
    <w:lvl w:ilvl="0">
      <w:start w:val="1"/>
      <w:numFmt w:val="decimal"/>
      <w:suff w:val="tab"/>
      <w:lvlText w:val="%1."/>
      <w:pPr>
        <w:spacing/>
        <w:ind w:left="720" w:hanging="360"/>
      </w:pPr>
      <w:rPr/>
    </w:lvl>
    <w:lvl w:ilvl="1">
      <w:start w:val="1"/>
      <w:numFmt w:val="lowerLetter"/>
      <w:suff w:val="tab"/>
      <w:lvlText w:val="%2."/>
      <w:pPr>
        <w:spacing/>
        <w:ind w:left="1440" w:hanging="360"/>
      </w:pPr>
      <w:rPr/>
    </w:lvl>
    <w:lvl w:ilvl="2">
      <w:start w:val="1"/>
      <w:numFmt w:val="lowerRoman"/>
      <w:suff w:val="tab"/>
      <w:lvlText w:val="%3."/>
      <w:lvlJc w:val="right"/>
      <w:pPr>
        <w:spacing/>
        <w:ind w:left="2160" w:hanging="180"/>
      </w:pPr>
      <w:rPr/>
    </w:lvl>
    <w:lvl w:ilvl="3">
      <w:start w:val="1"/>
      <w:numFmt w:val="decimal"/>
      <w:suff w:val="tab"/>
      <w:lvlText w:val="%4."/>
      <w:pPr>
        <w:spacing/>
        <w:ind w:left="2880" w:hanging="360"/>
      </w:pPr>
      <w:rPr/>
    </w:lvl>
    <w:lvl w:ilvl="4">
      <w:start w:val="1"/>
      <w:numFmt w:val="lowerLetter"/>
      <w:suff w:val="tab"/>
      <w:lvlText w:val="%5."/>
      <w:pPr>
        <w:spacing/>
        <w:ind w:left="3600" w:hanging="360"/>
      </w:pPr>
      <w:rPr/>
    </w:lvl>
    <w:lvl w:ilvl="5">
      <w:start w:val="1"/>
      <w:numFmt w:val="lowerRoman"/>
      <w:suff w:val="tab"/>
      <w:lvlText w:val="%6."/>
      <w:lvlJc w:val="right"/>
      <w:pPr>
        <w:spacing/>
        <w:ind w:left="4320" w:hanging="180"/>
      </w:pPr>
      <w:rPr/>
    </w:lvl>
    <w:lvl w:ilvl="6">
      <w:start w:val="1"/>
      <w:numFmt w:val="decimal"/>
      <w:suff w:val="tab"/>
      <w:lvlText w:val="%7."/>
      <w:pPr>
        <w:spacing/>
        <w:ind w:left="5040" w:hanging="360"/>
      </w:pPr>
      <w:rPr/>
    </w:lvl>
    <w:lvl w:ilvl="7">
      <w:start w:val="1"/>
      <w:numFmt w:val="lowerLetter"/>
      <w:suff w:val="tab"/>
      <w:lvlText w:val="%8."/>
      <w:pPr>
        <w:spacing/>
        <w:ind w:left="5760" w:hanging="360"/>
      </w:pPr>
      <w:rPr/>
    </w:lvl>
    <w:lvl w:ilvl="8">
      <w:start w:val="1"/>
      <w:numFmt w:val="lowerRoman"/>
      <w:suff w:val="tab"/>
      <w:lvlText w:val="%9."/>
      <w:lvlJc w:val="right"/>
      <w:pPr>
        <w:spacing/>
        <w:ind w:left="6480" w:hanging="180"/>
      </w:pPr>
      <w:rPr/>
    </w:lvl>
  </w:abstractNum>
  <w:abstractNum w:abstractNumId="9">
    <w:multiLevelType w:val="hybridMultilevel"/>
    <w:lvl w:ilvl="0">
      <w:start w:val="1"/>
      <w:numFmt w:val="bullet"/>
      <w:suff w:val="tab"/>
      <w:lvlText w:val=""/>
      <w:pPr>
        <w:spacing/>
        <w:ind w:left="720" w:hanging="360"/>
      </w:pPr>
      <w:rPr>
        <w:rFonts w:ascii="Symbol" w:eastAsia="Symbol" w:hAnsi="Symbol" w:cs="Symbol" w:hint="default"/>
      </w:rPr>
    </w:lvl>
    <w:lvl w:ilvl="1">
      <w:start w:val="1"/>
      <w:numFmt w:val="bullet"/>
      <w:suff w:val="tab"/>
      <w:lvlText w:val="o"/>
      <w:pPr>
        <w:spacing/>
        <w:ind w:left="1440" w:hanging="360"/>
      </w:pPr>
      <w:rPr>
        <w:rFonts w:ascii="Courier New" w:eastAsia="Courier New" w:hAnsi="Courier New" w:cs="Courier New" w:hint="default"/>
      </w:rPr>
    </w:lvl>
    <w:lvl w:ilvl="2">
      <w:start w:val="1"/>
      <w:numFmt w:val="bullet"/>
      <w:suff w:val="tab"/>
      <w:lvlText w:val=""/>
      <w:pPr>
        <w:spacing/>
        <w:ind w:left="2160" w:hanging="360"/>
      </w:pPr>
      <w:rPr>
        <w:rFonts w:ascii="Wingdings" w:eastAsia="Wingdings" w:hAnsi="Wingdings" w:cs="Wingdings" w:hint="default"/>
      </w:rPr>
    </w:lvl>
    <w:lvl w:ilvl="3">
      <w:start w:val="1"/>
      <w:numFmt w:val="bullet"/>
      <w:suff w:val="tab"/>
      <w:lvlText w:val=""/>
      <w:pPr>
        <w:spacing/>
        <w:ind w:left="2880" w:hanging="360"/>
      </w:pPr>
      <w:rPr>
        <w:rFonts w:ascii="Symbol" w:eastAsia="Symbol" w:hAnsi="Symbol" w:cs="Symbol" w:hint="default"/>
      </w:rPr>
    </w:lvl>
    <w:lvl w:ilvl="4">
      <w:start w:val="1"/>
      <w:numFmt w:val="bullet"/>
      <w:suff w:val="tab"/>
      <w:lvlText w:val="o"/>
      <w:pPr>
        <w:spacing/>
        <w:ind w:left="3600" w:hanging="360"/>
      </w:pPr>
      <w:rPr>
        <w:rFonts w:ascii="Courier New" w:eastAsia="Courier New" w:hAnsi="Courier New" w:cs="Courier New" w:hint="default"/>
      </w:rPr>
    </w:lvl>
    <w:lvl w:ilvl="5">
      <w:start w:val="1"/>
      <w:numFmt w:val="bullet"/>
      <w:suff w:val="tab"/>
      <w:lvlText w:val=""/>
      <w:pPr>
        <w:spacing/>
        <w:ind w:left="4320" w:hanging="360"/>
      </w:pPr>
      <w:rPr>
        <w:rFonts w:ascii="Wingdings" w:eastAsia="Wingdings" w:hAnsi="Wingdings" w:cs="Wingdings" w:hint="default"/>
      </w:rPr>
    </w:lvl>
    <w:lvl w:ilvl="6">
      <w:start w:val="1"/>
      <w:numFmt w:val="bullet"/>
      <w:suff w:val="tab"/>
      <w:lvlText w:val=""/>
      <w:pPr>
        <w:spacing/>
        <w:ind w:left="5040" w:hanging="360"/>
      </w:pPr>
      <w:rPr>
        <w:rFonts w:ascii="Symbol" w:eastAsia="Symbol" w:hAnsi="Symbol" w:cs="Symbol" w:hint="default"/>
      </w:rPr>
    </w:lvl>
    <w:lvl w:ilvl="7">
      <w:start w:val="1"/>
      <w:numFmt w:val="bullet"/>
      <w:suff w:val="tab"/>
      <w:lvlText w:val="o"/>
      <w:pPr>
        <w:spacing/>
        <w:ind w:left="5760" w:hanging="360"/>
      </w:pPr>
      <w:rPr>
        <w:rFonts w:ascii="Courier New" w:eastAsia="Courier New" w:hAnsi="Courier New" w:cs="Courier New" w:hint="default"/>
      </w:rPr>
    </w:lvl>
    <w:lvl w:ilvl="8">
      <w:start w:val="1"/>
      <w:numFmt w:val="bullet"/>
      <w:suff w:val="tab"/>
      <w:lvlText w:val=""/>
      <w:pPr>
        <w:spacing/>
        <w:ind w:left="6480" w:hanging="360"/>
      </w:pPr>
      <w:rPr>
        <w:rFonts w:ascii="Wingdings" w:eastAsia="Wingdings" w:hAnsi="Wingdings" w:cs="Wingdings" w:hint="default"/>
      </w:rPr>
    </w:lvl>
  </w:abstractNum>
  <w:abstractNum w:abstractNumId="10">
    <w:multiLevelType w:val="hybridMultilevel"/>
    <w:lvl w:ilvl="0">
      <w:start w:val="1"/>
      <w:numFmt w:val="bullet"/>
      <w:suff w:val="tab"/>
      <w:lvlText w:val=""/>
      <w:pPr>
        <w:spacing/>
        <w:ind w:left="720" w:hanging="360"/>
      </w:pPr>
      <w:rPr>
        <w:rFonts w:ascii="Symbol" w:eastAsia="Symbol" w:hAnsi="Symbol" w:cs="Symbol" w:hint="default"/>
      </w:rPr>
    </w:lvl>
    <w:lvl w:ilvl="1">
      <w:start w:val="1"/>
      <w:numFmt w:val="bullet"/>
      <w:suff w:val="tab"/>
      <w:lvlText w:val="o"/>
      <w:pPr>
        <w:spacing/>
        <w:ind w:left="1440" w:hanging="360"/>
      </w:pPr>
      <w:rPr>
        <w:rFonts w:ascii="Courier New" w:eastAsia="Courier New" w:hAnsi="Courier New" w:cs="Courier New" w:hint="default"/>
      </w:rPr>
    </w:lvl>
    <w:lvl w:ilvl="2">
      <w:start w:val="1"/>
      <w:numFmt w:val="bullet"/>
      <w:suff w:val="tab"/>
      <w:lvlText w:val=""/>
      <w:pPr>
        <w:spacing/>
        <w:ind w:left="2160" w:hanging="360"/>
      </w:pPr>
      <w:rPr>
        <w:rFonts w:ascii="Wingdings" w:eastAsia="Wingdings" w:hAnsi="Wingdings" w:cs="Wingdings" w:hint="default"/>
      </w:rPr>
    </w:lvl>
    <w:lvl w:ilvl="3">
      <w:start w:val="1"/>
      <w:numFmt w:val="bullet"/>
      <w:suff w:val="tab"/>
      <w:lvlText w:val=""/>
      <w:pPr>
        <w:spacing/>
        <w:ind w:left="2880" w:hanging="360"/>
      </w:pPr>
      <w:rPr>
        <w:rFonts w:ascii="Symbol" w:eastAsia="Symbol" w:hAnsi="Symbol" w:cs="Symbol" w:hint="default"/>
      </w:rPr>
    </w:lvl>
    <w:lvl w:ilvl="4">
      <w:start w:val="1"/>
      <w:numFmt w:val="bullet"/>
      <w:suff w:val="tab"/>
      <w:lvlText w:val="o"/>
      <w:pPr>
        <w:spacing/>
        <w:ind w:left="3600" w:hanging="360"/>
      </w:pPr>
      <w:rPr>
        <w:rFonts w:ascii="Courier New" w:eastAsia="Courier New" w:hAnsi="Courier New" w:cs="Courier New" w:hint="default"/>
      </w:rPr>
    </w:lvl>
    <w:lvl w:ilvl="5">
      <w:start w:val="1"/>
      <w:numFmt w:val="bullet"/>
      <w:suff w:val="tab"/>
      <w:lvlText w:val=""/>
      <w:pPr>
        <w:spacing/>
        <w:ind w:left="4320" w:hanging="360"/>
      </w:pPr>
      <w:rPr>
        <w:rFonts w:ascii="Wingdings" w:eastAsia="Wingdings" w:hAnsi="Wingdings" w:cs="Wingdings" w:hint="default"/>
      </w:rPr>
    </w:lvl>
    <w:lvl w:ilvl="6">
      <w:start w:val="1"/>
      <w:numFmt w:val="bullet"/>
      <w:suff w:val="tab"/>
      <w:lvlText w:val=""/>
      <w:pPr>
        <w:spacing/>
        <w:ind w:left="5040" w:hanging="360"/>
      </w:pPr>
      <w:rPr>
        <w:rFonts w:ascii="Symbol" w:eastAsia="Symbol" w:hAnsi="Symbol" w:cs="Symbol" w:hint="default"/>
      </w:rPr>
    </w:lvl>
    <w:lvl w:ilvl="7">
      <w:start w:val="1"/>
      <w:numFmt w:val="bullet"/>
      <w:suff w:val="tab"/>
      <w:lvlText w:val="o"/>
      <w:pPr>
        <w:spacing/>
        <w:ind w:left="5760" w:hanging="360"/>
      </w:pPr>
      <w:rPr>
        <w:rFonts w:ascii="Courier New" w:eastAsia="Courier New" w:hAnsi="Courier New" w:cs="Courier New" w:hint="default"/>
      </w:rPr>
    </w:lvl>
    <w:lvl w:ilvl="8">
      <w:start w:val="1"/>
      <w:numFmt w:val="bullet"/>
      <w:suff w:val="tab"/>
      <w:lvlText w:val=""/>
      <w:pPr>
        <w:spacing/>
        <w:ind w:left="6480" w:hanging="360"/>
      </w:pPr>
      <w:rPr>
        <w:rFonts w:ascii="Wingdings" w:eastAsia="Wingdings" w:hAnsi="Wingdings" w:cs="Wingdings" w:hint="default"/>
      </w:rPr>
    </w:lvl>
  </w:abstractNum>
  <w:abstractNum w:abstractNumId="11">
    <w:multiLevelType w:val="hybridMultilevel"/>
    <w:lvl w:ilvl="0">
      <w:start w:val="1"/>
      <w:numFmt w:val="bullet"/>
      <w:suff w:val="tab"/>
      <w:lvlText w:val=""/>
      <w:pPr>
        <w:spacing/>
        <w:ind w:left="720" w:hanging="360"/>
      </w:pPr>
      <w:rPr>
        <w:rFonts w:ascii="Symbol" w:eastAsia="Symbol" w:hAnsi="Symbol" w:cs="Symbol" w:hint="default"/>
      </w:rPr>
    </w:lvl>
    <w:lvl w:ilvl="1">
      <w:start w:val="1"/>
      <w:numFmt w:val="bullet"/>
      <w:suff w:val="tab"/>
      <w:lvlText w:val="o"/>
      <w:pPr>
        <w:spacing/>
        <w:ind w:left="1440" w:hanging="360"/>
      </w:pPr>
      <w:rPr>
        <w:rFonts w:ascii="Courier New" w:eastAsia="Courier New" w:hAnsi="Courier New" w:cs="Courier New" w:hint="default"/>
      </w:rPr>
    </w:lvl>
    <w:lvl w:ilvl="2">
      <w:start w:val="1"/>
      <w:numFmt w:val="bullet"/>
      <w:suff w:val="tab"/>
      <w:lvlText w:val=""/>
      <w:pPr>
        <w:spacing/>
        <w:ind w:left="2160" w:hanging="360"/>
      </w:pPr>
      <w:rPr>
        <w:rFonts w:ascii="Wingdings" w:eastAsia="Wingdings" w:hAnsi="Wingdings" w:cs="Wingdings" w:hint="default"/>
      </w:rPr>
    </w:lvl>
    <w:lvl w:ilvl="3">
      <w:start w:val="1"/>
      <w:numFmt w:val="bullet"/>
      <w:suff w:val="tab"/>
      <w:lvlText w:val=""/>
      <w:pPr>
        <w:spacing/>
        <w:ind w:left="2880" w:hanging="360"/>
      </w:pPr>
      <w:rPr>
        <w:rFonts w:ascii="Symbol" w:eastAsia="Symbol" w:hAnsi="Symbol" w:cs="Symbol" w:hint="default"/>
      </w:rPr>
    </w:lvl>
    <w:lvl w:ilvl="4">
      <w:start w:val="1"/>
      <w:numFmt w:val="bullet"/>
      <w:suff w:val="tab"/>
      <w:lvlText w:val="o"/>
      <w:pPr>
        <w:spacing/>
        <w:ind w:left="3600" w:hanging="360"/>
      </w:pPr>
      <w:rPr>
        <w:rFonts w:ascii="Courier New" w:eastAsia="Courier New" w:hAnsi="Courier New" w:cs="Courier New" w:hint="default"/>
      </w:rPr>
    </w:lvl>
    <w:lvl w:ilvl="5">
      <w:start w:val="1"/>
      <w:numFmt w:val="bullet"/>
      <w:suff w:val="tab"/>
      <w:lvlText w:val=""/>
      <w:pPr>
        <w:spacing/>
        <w:ind w:left="4320" w:hanging="360"/>
      </w:pPr>
      <w:rPr>
        <w:rFonts w:ascii="Wingdings" w:eastAsia="Wingdings" w:hAnsi="Wingdings" w:cs="Wingdings" w:hint="default"/>
      </w:rPr>
    </w:lvl>
    <w:lvl w:ilvl="6">
      <w:start w:val="1"/>
      <w:numFmt w:val="bullet"/>
      <w:suff w:val="tab"/>
      <w:lvlText w:val=""/>
      <w:pPr>
        <w:spacing/>
        <w:ind w:left="5040" w:hanging="360"/>
      </w:pPr>
      <w:rPr>
        <w:rFonts w:ascii="Symbol" w:eastAsia="Symbol" w:hAnsi="Symbol" w:cs="Symbol" w:hint="default"/>
      </w:rPr>
    </w:lvl>
    <w:lvl w:ilvl="7">
      <w:start w:val="1"/>
      <w:numFmt w:val="bullet"/>
      <w:suff w:val="tab"/>
      <w:lvlText w:val="o"/>
      <w:pPr>
        <w:spacing/>
        <w:ind w:left="5760" w:hanging="360"/>
      </w:pPr>
      <w:rPr>
        <w:rFonts w:ascii="Courier New" w:eastAsia="Courier New" w:hAnsi="Courier New" w:cs="Courier New" w:hint="default"/>
      </w:rPr>
    </w:lvl>
    <w:lvl w:ilvl="8">
      <w:start w:val="1"/>
      <w:numFmt w:val="bullet"/>
      <w:suff w:val="tab"/>
      <w:lvlText w:val=""/>
      <w:pPr>
        <w:spacing/>
        <w:ind w:left="6480" w:hanging="360"/>
      </w:pPr>
      <w:rPr>
        <w:rFonts w:ascii="Wingdings" w:eastAsia="Wingdings" w:hAnsi="Wingdings" w:cs="Wingdings" w:hint="default"/>
      </w:rPr>
    </w:lvl>
  </w:abstractNum>
  <w:num w:numId="1">
    <w:abstractNumId w:val="0"/>
  </w:num>
  <w:num w:numId="2">
    <w:abstractNumId w:val="1"/>
  </w:num>
  <w:num w:numId="3">
    <w:abstractNumId w:val="2"/>
  </w:num>
  <w:num w:numId="4">
    <w:abstractNumId w:val="3"/>
  </w:num>
  <w:num w:numId="5">
    <w:abstractNumId w:val="4"/>
  </w:num>
  <w:num w:numId="6">
    <w:abstractNumId w:val="5"/>
  </w:num>
  <w:num w:numId="7">
    <w:abstractNumId w:val="6"/>
  </w:num>
  <w:num w:numId="8">
    <w:abstractNumId w:val="7"/>
  </w:num>
  <w:num w:numId="9">
    <w:abstractNumId w:val="8"/>
  </w:num>
  <w:num w:numId="10">
    <w:abstractNumId w:val="9"/>
  </w:num>
  <w:num w:numId="11">
    <w:abstractNumId w:val="10"/>
  </w:num>
  <w:num w:numId="12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14="http://schemas.microsoft.com/office/word/2010/wordml" xmlns:w15="http://schemas.microsoft.com/office/word/2012/wordml" xmlns:sl="http://schemas.openxmlformats.org/schemaLibrary/2006/main" xmlns:w="http://schemas.openxmlformats.org/wordprocessingml/2006/main" mc:Ignorable="w14 w15">
  <w:zoom w:percent="100"/>
  <w:proofState w:spelling="clean" w:grammar="clean"/>
  <w:defaultTabStop w:val="720"/>
  <w:characterSpacingControl w:val="doNotCompress"/>
  <w:footnotePr>
    <w:pos w:val="pageBottom"/>
    <w:numFmt w:val="decimal"/>
    <w:numRestart w:val="continuous"/>
    <w:numStart w:val="1"/>
  </w:footnotePr>
  <w:endnotePr>
    <w:pos w:val="docEnd"/>
    <w:numFmt w:val="lowerRoman"/>
    <w:numRestart w:val="continuous"/>
    <w:numStart w:val="1"/>
  </w:endnotePr>
  <w:decimalSymbol xmlns:w="http://schemas.openxmlformats.org/wordprocessingml/2006/main" w:val="."/>
  <w:listSeparator xmlns:w="http://schemas.openxmlformats.org/wordprocessingml/2006/main" w:val=","/>
  <w14:docId xmlns:w14="http://schemas.microsoft.com/office/word/2010/wordml" w14:val="48E292DF"/>
  <w15:chartTrackingRefBased xmlns:w15="http://schemas.microsoft.com/office/word/2012/wordml"/>
  <w15:docId xmlns:w15="http://schemas.microsoft.com/office/word/2012/wordml" w15:val="{4B7A6111-61A8-4933-B9E5-AD2BCDABD27C}"/>
  <w:compat>
    <w:doNotExpandShiftReturn/>
    <w:compatSetting w:name="compatibilityMode" w:uri="http://schemas.microsoft.com/office/word" w:val="12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themeFontLang w:val="en-US" w:eastAsia="zh-CN" w:bidi="he-IL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eastAsiaTheme="minorHAnsi" w:hAnsiTheme="minorHAnsi" w:cstheme="minorBidi" w:ascii="Calibri"/>
        <w:sz w:val="22"/>
        <w:szCs w:val="22"/>
        <w:lang w:val="en-US" w:eastAsia="en-US" w:bidi="he-IL"/>
      </w:rPr>
    </w:rPrDefault>
    <w:pPrDefault>
      <w:pPr>
        <w:spacing w:after="160" w:line="259" w:lineRule="auto"/>
      </w:pPr>
    </w:pPrDefault>
  </w:docDefaults>
  <w:latentStyles xmlns:w="http://schemas.openxmlformats.org/wordprocessingml/2006/main"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tblPr>
      <w:tblInd w:w="0" w:type="dxa"/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paragraph" w:styleId="a" w:default="1">
    <w:name w:val="Normal"/>
    <w:next w:val="Normal"/>
    <w:qFormat/>
    <w:pPr>
      <w:bidi/>
      <w:spacing/>
    </w:pPr>
    <w:rPr/>
  </w:style>
  <w:style w:type="character" w:styleId="a0" w:default="1">
    <w:name w:val="Default Paragraph Font"/>
    <w:semiHidden/>
    <w:unhideWhenUsed/>
    <w:rPr/>
  </w:style>
  <w:style w:type="table" w:styleId="a1" w:default="1">
    <w:name w:val="Normal Table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character" w:styleId="Hyperlink">
    <w:name w:val="Hyperlink"/>
    <w:basedOn w:val="a0"/>
    <w:unhideWhenUsed/>
    <w:rPr>
      <w:color w:val="0563C1"/>
      <w:u w:val="single"/>
    </w:rPr>
  </w:style>
  <w:style w:type="paragraph" w:styleId="a3" w:customStyle="1">
    <w:name w:val="List Paragraph"/>
    <w:basedOn w:val="a"/>
    <w:next w:val="ListParagraph"/>
    <w:qFormat/>
    <w:pPr>
      <w:spacing/>
      <w:ind w:left="720"/>
      <w:contextualSpacing/>
    </w:pPr>
    <w:rPr/>
  </w:style>
  <w:style w:type="paragraph" w:styleId="a4">
    <w:name w:val="Balloon Text"/>
    <w:basedOn w:val="a"/>
    <w:link w:val="טקסטבלוניםתו"/>
    <w:semiHidden/>
    <w:unhideWhenUsed/>
    <w:pPr>
      <w:spacing w:after="0" w:line="240" w:lineRule="auto"/>
    </w:pPr>
    <w:rPr>
      <w:rFonts w:ascii="Tahoma" w:eastAsia="Tahoma" w:hAnsi="Tahoma" w:cs="Tahoma"/>
      <w:sz w:val="18"/>
      <w:szCs w:val="18"/>
    </w:rPr>
  </w:style>
  <w:style w:type="character" w:styleId="a5" w:customStyle="1">
    <w:name w:val="טקסט בלונים תו"/>
    <w:basedOn w:val="a0"/>
    <w:link w:val="BalloonText"/>
    <w:semiHidden/>
    <w:rPr>
      <w:rFonts w:ascii="Tahoma" w:eastAsia="Tahoma" w:hAnsi="Tahoma" w:cs="Tahoma"/>
      <w:sz w:val="18"/>
      <w:szCs w:val="18"/>
    </w:rPr>
  </w:style>
</w:styles>
</file>

<file path=word/_rels/document.xml.rels>&#65279;<?xml version="1.0" encoding="utf-8" standalone="yes"?><Relationships xmlns="http://schemas.openxmlformats.org/package/2006/relationships"><Relationship Id="rId11" Type="http://schemas.openxmlformats.org/officeDocument/2006/relationships/styles" Target="styles.xml" /><Relationship Id="rId12" Type="http://schemas.openxmlformats.org/officeDocument/2006/relationships/settings" Target="settings.xml" /><Relationship Id="rId13" Type="http://schemas.openxmlformats.org/officeDocument/2006/relationships/numbering" Target="numbering.xml" /><Relationship Id="rId3" Type="http://schemas.openxmlformats.org/officeDocument/2006/relationships/header" Target="header3.xml" /><Relationship Id="rId2" Type="http://schemas.openxmlformats.org/officeDocument/2006/relationships/header" Target="header2.xml" /><Relationship Id="rId4" Type="http://schemas.openxmlformats.org/officeDocument/2006/relationships/header" Target="header4.xml" /><Relationship Id="rId14" Type="http://schemas.openxmlformats.org/officeDocument/2006/relationships/fontTable" Target="fontTable.xml" /><Relationship Id="rId15" Type="http://schemas.openxmlformats.org/officeDocument/2006/relationships/theme" Target="theme/theme1.xml" /><Relationship Id="rId1" Type="http://schemas.openxmlformats.org/officeDocument/2006/relationships/hyperlink" Target="mailto:Dvora.d.b@gmail.com" TargetMode="External" /><Relationship Id="rIdHYSGN4" Type="http://schemas.openxmlformats.org/officeDocument/2006/relationships/image" Target="media/DYQJSB.jpg"/></Relationships>
</file>

<file path=word/_rels/header2.xml.rels>&#65279;<?xml version="1.0" encoding="utf-8" standalone="yes"?><Relationships xmlns="http://schemas.openxmlformats.org/package/2006/relationships"></Relationships>
</file>

<file path=word/_rels/header3.xml.rels>&#65279;<?xml version="1.0" encoding="utf-8" standalone="yes"?><Relationships xmlns="http://schemas.openxmlformats.org/package/2006/relationships"></Relationships>
</file>

<file path=word/_rels/header4.xml.rels>&#65279;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xmlns:a="http://schemas.openxmlformats.org/drawingml/2006/main"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:vt="http://schemas.openxmlformats.org/officeDocument/2006/docPropsVTypes" xmlns="http://schemas.openxmlformats.org/officeDocument/2006/extended-properties">
  <Template>Normal</Template>
  <TotalTime>18</TotalTime>
  <Pages>1</Pages>
  <Words>268</Words>
  <Characters>1343</Characters>
  <Application>Microsoft Office Word</Application>
  <DocSecurity>0</DocSecurity>
  <Lines>11</Lines>
  <Paragraphs>3</Paragraphs>
  <Company/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דבורה ביינה-מינהל הכנסות</dc:creator>
  <cp:keywords/>
  <dc:description/>
  <cp:lastModifiedBy>דבורה ביינה</cp:lastModifiedBy>
  <cp:lastPrinted>2022-06-12T06:19:00Z</cp:lastPrinted>
  <cp:revision>3</cp:revision>
  <dcterms:created xsi:type="dcterms:W3CDTF">2024-03-17T12:56:00Z</dcterms:created>
  <dcterms:modified xsi:type="dcterms:W3CDTF">2024-03-25T11:44:00Z</dcterms:modified>
</cp:coreProperties>
</file>