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74"/>
                    <pic:cNvPicPr/>
                  </pic:nvPicPr>
                  <pic:blipFill>
                    <a:blip xmlns:r="http://schemas.openxmlformats.org/officeDocument/2006/relationships" r:embed="rIdH47Z6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bookmarkStart w:id="0" w:name="_GoBack"/>
            <w:bookmarkEnd w:id="0"/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דודו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ולנסי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קר</w:t>
            </w:r>
            <w:r w:rsidR="001128A0">
              <w:rPr>
                <w:rFonts w:ascii="Arial" w:hAnsi="Arial" w:cs="Arial" w:hint="cs"/>
                <w:color w:val="333333"/>
                <w:rtl/>
              </w:rPr>
              <w:t>י</w:t>
            </w:r>
            <w:r w:rsidRPr="00446E2E">
              <w:rPr>
                <w:rFonts w:ascii="Arial" w:hAnsi="Arial" w:cs="Arial"/>
                <w:color w:val="333333"/>
                <w:rtl/>
              </w:rPr>
              <w:t>ית גת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"mailto:dodivalnsi@gmail.com"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dodivalnsi@gmail.com</w:t>
            </w:r>
            <w: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050-3739993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1986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Outlook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אמדוקס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ותוכנות</w:t>
            </w:r>
          </w:p>
          <w:p w:rsidR="00D101F1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</w:rPr>
              <w:t>Word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sap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Office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מוניטין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Excel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D101F1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בעל אוריינטציה שיווקית ,יכולת אנליטית גבוה ,כושר ביטוי ,יכולת ניהול משימות ותהליכים 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532AB9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2022-2020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532AB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532AB9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מנהל איזור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532AB9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דרום/מרכז/ירושלים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כתר מוצרים לבית ולגינה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אחריות על המכירות של מגוון מוצרי כתר בשוק המאורגן 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מכירות לרשתות </w:t>
            </w:r>
            <w:r w:rsidR="00532AB9">
              <w:rPr>
                <w:rFonts w:ascii="Arial" w:hAnsi="Arial" w:cs="Arial" w:hint="cs"/>
                <w:noProof/>
                <w:color w:val="333333"/>
                <w:rtl/>
              </w:rPr>
              <w:t xml:space="preserve">השיווק מול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הום סנטר ואייס בשוק ישראל 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טיפול בלקוח מרגע המכירה, דרך אספקת המוצרים 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אחריות על נראות מוצרי כתר בסניפי הרשתות השונות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קידום ארגונית לטובת שיפור מתמיד בחוויית הלקוח </w:t>
            </w:r>
          </w:p>
          <w:p w:rsidR="00D101F1" w:rsidRPr="00E809DB" w:rsidP="007B6658">
            <w:pPr>
              <w:pStyle w:val="ListParagraph"/>
              <w:numPr>
                <w:ilvl w:val="0"/>
                <w:numId w:val="1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בקרה על איכות השירות ושביעות רצון הלקוחות, והובלת תהליכי למידה והפקת לקחים</w:t>
            </w:r>
          </w:p>
          <w:p w:rsidR="00D101F1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2020-2018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סוכן מכירות שטח וניהול קו דרום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טלזר 019</w:t>
            </w:r>
          </w:p>
          <w:p w:rsidR="00D101F1" w:rsidRPr="00E809DB" w:rsidP="007B6658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שימור קו קיים והגדלת המכירות</w:t>
            </w:r>
          </w:p>
          <w:p w:rsidR="00D101F1" w:rsidRPr="00E809DB" w:rsidP="007B6658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יצירת קשרים עסקיים ,תיאום פגישות יזומות</w:t>
            </w:r>
          </w:p>
          <w:p w:rsidR="00D101F1" w:rsidRPr="00E809DB" w:rsidP="007B6658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עבודת שטח, יצירת ליידים </w:t>
            </w:r>
            <w:r w:rsidRPr="00E809DB">
              <w:rPr>
                <w:rFonts w:ascii="Arial" w:hAnsi="Arial" w:cs="Arial"/>
                <w:noProof/>
                <w:color w:val="333333"/>
              </w:rPr>
              <w:t>B2B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סגירת עסקאות</w:t>
            </w:r>
          </w:p>
          <w:p w:rsidR="00D101F1" w:rsidRPr="00E809DB" w:rsidP="007B6658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 ניהול זמן עצמאית בשטח</w:t>
            </w:r>
          </w:p>
          <w:p w:rsidR="00D101F1" w:rsidRPr="00E809DB" w:rsidP="007B6658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גביית כספים ,סגירת חוזים ותנאי תשלום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2018-2012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סוכן מכירות שטח אזור דרום/שפלה/ירושלים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סוגת תעשיות בע"מ</w:t>
            </w:r>
          </w:p>
          <w:p w:rsidR="00D101F1" w:rsidRPr="00E809DB" w:rsidP="007B6658">
            <w:pPr>
              <w:pStyle w:val="ListParagraph"/>
              <w:numPr>
                <w:ilvl w:val="0"/>
                <w:numId w:val="3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והגדלת המכירות ללקוחות הקיימים</w:t>
            </w:r>
          </w:p>
          <w:p w:rsidR="00D101F1" w:rsidRPr="00E809DB" w:rsidP="007B6658">
            <w:pPr>
              <w:pStyle w:val="ListParagraph"/>
              <w:numPr>
                <w:ilvl w:val="0"/>
                <w:numId w:val="3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אחריות על הגבייה </w:t>
            </w:r>
          </w:p>
          <w:p w:rsidR="00D101F1" w:rsidRPr="00E809DB" w:rsidP="007B6658">
            <w:pPr>
              <w:pStyle w:val="ListParagraph"/>
              <w:numPr>
                <w:ilvl w:val="0"/>
                <w:numId w:val="3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שימור לקוחות קיימים </w:t>
            </w:r>
          </w:p>
          <w:p w:rsidR="00D101F1" w:rsidRPr="00E809DB" w:rsidP="007B6658">
            <w:pPr>
              <w:pStyle w:val="ListParagraph"/>
              <w:numPr>
                <w:ilvl w:val="0"/>
                <w:numId w:val="3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גיוס לקוחות חדשים</w:t>
            </w:r>
          </w:p>
          <w:p w:rsidR="00D101F1" w:rsidRPr="00E809DB" w:rsidP="007B6658">
            <w:pPr>
              <w:pStyle w:val="ListParagraph"/>
              <w:numPr>
                <w:ilvl w:val="0"/>
                <w:numId w:val="3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עמידה ביעדי מכירות</w:t>
            </w:r>
          </w:p>
          <w:p w:rsidR="00D101F1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2005-2000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אלקטרוניקה וחשמל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אורט חיל האוויר תל נוף </w:t>
            </w:r>
          </w:p>
          <w:p w:rsidR="00D101F1"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* תעודת בגרות מלאה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2008-2005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מבנאי מטוסים </w:t>
            </w:r>
          </w:p>
          <w:p w:rsidR="00D101F1"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בסיס חיל האוויר, תל נוף גדרה </w:t>
            </w:r>
          </w:p>
          <w:p w:rsidR="00D101F1"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מבנאי מטוסים, שחרור בדרגת סמל ראשון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128A0"/>
    <w:rsid w:val="00152B1F"/>
    <w:rsid w:val="00154A0D"/>
    <w:rsid w:val="001922D7"/>
    <w:rsid w:val="001971A1"/>
    <w:rsid w:val="001C2A0C"/>
    <w:rsid w:val="001C583C"/>
    <w:rsid w:val="001F5467"/>
    <w:rsid w:val="002071B8"/>
    <w:rsid w:val="00213EC8"/>
    <w:rsid w:val="00230B52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91BCD"/>
    <w:rsid w:val="004E37C9"/>
    <w:rsid w:val="004F7F2F"/>
    <w:rsid w:val="005000C7"/>
    <w:rsid w:val="00500F1E"/>
    <w:rsid w:val="005128B8"/>
    <w:rsid w:val="00514E92"/>
    <w:rsid w:val="005171B5"/>
    <w:rsid w:val="00523F61"/>
    <w:rsid w:val="00532A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681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57241"/>
    <w:rsid w:val="00C94686"/>
    <w:rsid w:val="00CC6F15"/>
    <w:rsid w:val="00CF09D0"/>
    <w:rsid w:val="00CF103F"/>
    <w:rsid w:val="00D01A9B"/>
    <w:rsid w:val="00D101F1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47Z6L" Type="http://schemas.openxmlformats.org/officeDocument/2006/relationships/image" Target="media/S4626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04583-5C8A-45A3-B7AD-5DF070D3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Dudo</cp:lastModifiedBy>
  <cp:revision>2</cp:revision>
  <dcterms:created xsi:type="dcterms:W3CDTF">2022-07-14T12:38:00Z</dcterms:created>
  <dcterms:modified xsi:type="dcterms:W3CDTF">2022-07-14T12:38:00Z</dcterms:modified>
</cp:coreProperties>
</file>