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778"/>
                    <pic:cNvPicPr/>
                  </pic:nvPicPr>
                  <pic:blipFill>
                    <a:blip xmlns:r="http://schemas.openxmlformats.org/officeDocument/2006/relationships" r:embed="rIdFRB6N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דימה איסקוב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0549927325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haya1104005@gmail.com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חדרה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2006 - 2001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אורט שפירא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השכלה תיכונית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אחראי מחסן אחראי הזמנות מלגזן, שי יובל תעשיות בע״מ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יצור יבוא שיווק חומרי ניקיון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2016 - 2014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אחראי מחסן , גולן צח פירזול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אחרי מחסן הוצאת הזמנות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33A75">
      <w:r>
        <w:separator/>
      </w:r>
    </w:p>
  </w:endnote>
  <w:endnote w:type="continuationSeparator" w:id="0">
    <w:p w:rsidR="00000000" w:rsidRDefault="00F33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33A75">
      <w:r>
        <w:separator/>
      </w:r>
    </w:p>
  </w:footnote>
  <w:footnote w:type="continuationSeparator" w:id="0">
    <w:p w:rsidR="00000000" w:rsidRDefault="00F33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33A7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A292C"/>
    <w:rsid w:val="00A77B3E"/>
    <w:rsid w:val="00CA2A55"/>
    <w:rsid w:val="00F3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145051-9DA9-4CA3-AE21-C4FBD31D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RB6N5" Type="http://schemas.openxmlformats.org/officeDocument/2006/relationships/image" Target="media/GFFVK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4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חיה איסקוב</dc:creator>
  <cp:keywords/>
  <cp:lastModifiedBy>חיה איסקוב</cp:lastModifiedBy>
  <cp:revision>2</cp:revision>
  <cp:lastPrinted>1601-01-01T00:00:00Z</cp:lastPrinted>
  <dcterms:created xsi:type="dcterms:W3CDTF">2023-12-20T07:01:00Z</dcterms:created>
  <dcterms:modified xsi:type="dcterms:W3CDTF">2023-12-20T07:01:00Z</dcterms:modified>
</cp:coreProperties>
</file>