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6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237"/>
                    <pic:cNvPicPr/>
                  </pic:nvPicPr>
                  <pic:blipFill>
                    <a:blip xmlns:r="http://schemas.openxmlformats.org/officeDocument/2006/relationships" r:embed="rIdDSWND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2735" w:rsidRPr="00B716D0" w:rsidP="00706CBA">
      <w:pPr>
        <w:bidi/>
        <w:spacing w:line="324" w:lineRule="auto"/>
        <w:rPr>
          <w:rFonts w:ascii="Arial" w:hAnsi="Arial" w:cs="Arial"/>
          <w:b/>
          <w:bCs/>
          <w:color w:val="333333"/>
          <w:sz w:val="34"/>
          <w:szCs w:val="34"/>
          <w:rtl/>
        </w:rPr>
      </w:pPr>
      <w:r w:rsidRPr="00CC6442">
        <w:rPr>
          <w:rFonts w:ascii="Arial" w:hAnsi="Arial" w:cs="Arial" w:hint="cs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121285</wp:posOffset>
                </wp:positionH>
                <wp:positionV relativeFrom="paragraph">
                  <wp:posOffset>276225</wp:posOffset>
                </wp:positionV>
                <wp:extent cx="6545580" cy="0"/>
                <wp:effectExtent l="0" t="19050" r="26670" b="1905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45580" cy="0"/>
                        </a:xfrm>
                        <a:prstGeom prst="line">
                          <a:avLst/>
                        </a:prstGeom>
                        <a:noFill/>
                        <a:ln w="44450" cmpd="thickThin">
                          <a:solidFill>
                            <a:schemeClr val="accent1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מחבר ישר 1" o:spid="_x0000_s1025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9.55pt,21.75pt" to="524.95pt,21.75pt" strokecolor="#2e74b5" strokeweight="3.5pt">
                <v:stroke linestyle="thickThin"/>
              </v:line>
            </w:pict>
          </mc:Fallback>
        </mc:AlternateContent>
      </w:r>
      <w:r w:rsidR="003E1402">
        <w:rPr>
          <w:rFonts w:ascii="Arial" w:hAnsi="Arial" w:cs="Arial" w:hint="cs"/>
          <w:b/>
          <w:bCs/>
          <w:color w:val="333333"/>
          <w:sz w:val="34"/>
          <w:szCs w:val="34"/>
          <w:rtl/>
        </w:rPr>
        <w:t>אקרמן דני</w:t>
      </w:r>
      <w:r w:rsidR="00B716D0">
        <w:rPr>
          <w:rFonts w:ascii="Arial" w:hAnsi="Arial" w:cs="Arial" w:hint="cs"/>
          <w:b/>
          <w:bCs/>
          <w:color w:val="333333"/>
          <w:sz w:val="34"/>
          <w:szCs w:val="34"/>
          <w:rtl/>
        </w:rPr>
        <w:t xml:space="preserve">                                  </w:t>
      </w:r>
      <w:r w:rsidR="009579EC">
        <w:rPr>
          <w:rFonts w:ascii="Arial" w:hAnsi="Arial" w:cs="Arial" w:hint="cs"/>
          <w:b/>
          <w:bCs/>
          <w:color w:val="333333"/>
          <w:sz w:val="34"/>
          <w:szCs w:val="34"/>
          <w:rtl/>
        </w:rPr>
        <w:t xml:space="preserve"> </w:t>
      </w:r>
      <w:r w:rsidR="000256F7">
        <w:rPr>
          <w:rFonts w:ascii="Arial" w:hAnsi="Arial" w:cs="Arial" w:hint="cs"/>
          <w:b/>
          <w:bCs/>
          <w:color w:val="333333"/>
          <w:sz w:val="34"/>
          <w:szCs w:val="34"/>
          <w:rtl/>
        </w:rPr>
        <w:t xml:space="preserve">    </w:t>
      </w:r>
      <w:r w:rsidR="00B716D0">
        <w:rPr>
          <w:rFonts w:ascii="Arial" w:hAnsi="Arial" w:cs="Arial" w:hint="cs"/>
          <w:b/>
          <w:bCs/>
          <w:color w:val="333333"/>
          <w:sz w:val="34"/>
          <w:szCs w:val="34"/>
          <w:rtl/>
        </w:rPr>
        <w:t xml:space="preserve">         </w:t>
      </w:r>
      <w:r w:rsidRPr="000F5A05" w:rsidR="003E1402">
        <w:rPr>
          <w:rFonts w:asciiTheme="minorBidi" w:hAnsiTheme="minorBidi" w:cstheme="minorBidi"/>
          <w:sz w:val="22"/>
          <w:szCs w:val="22"/>
          <w:rtl/>
        </w:rPr>
        <w:t>054-4533807</w:t>
      </w:r>
      <w:r w:rsidRPr="00E1418F" w:rsidR="00647E93">
        <w:rPr>
          <w:noProof/>
          <w:sz w:val="22"/>
          <w:szCs w:val="22"/>
          <w:rtl/>
        </w:rPr>
        <w:t xml:space="preserve"> </w:t>
      </w:r>
      <w:r w:rsidR="00B716D0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340406" w:rsidR="00B716D0">
        <w:rPr>
          <w:rFonts w:asciiTheme="minorBidi" w:hAnsiTheme="minorBidi" w:cstheme="minorBidi"/>
          <w:sz w:val="22"/>
          <w:szCs w:val="22"/>
          <w:rtl/>
        </w:rPr>
        <w:t xml:space="preserve">| </w:t>
      </w:r>
      <w:r>
        <w:fldChar w:fldCharType="begin"/>
      </w:r>
      <w:r>
        <w:instrText xml:space="preserve"> HYPERLINK "mailto:daniakerman83@gmail.com" </w:instrText>
      </w:r>
      <w:r>
        <w:fldChar w:fldCharType="separate"/>
      </w:r>
      <w:r w:rsidRPr="00D813A2" w:rsidR="009579EC">
        <w:rPr>
          <w:rStyle w:val="Hyperlink"/>
          <w:rFonts w:asciiTheme="minorBidi" w:hAnsiTheme="minorBidi" w:cstheme="minorBidi"/>
          <w:sz w:val="22"/>
          <w:szCs w:val="22"/>
        </w:rPr>
        <w:t>daniakerman83@gmail.com</w:t>
      </w:r>
      <w:r>
        <w:fldChar w:fldCharType="end"/>
      </w:r>
      <w:r w:rsidR="009579EC">
        <w:rPr>
          <w:rFonts w:ascii="Arial" w:hAnsi="Arial" w:cs="Arial" w:hint="cs"/>
          <w:b/>
          <w:bCs/>
          <w:color w:val="333333"/>
          <w:sz w:val="34"/>
          <w:szCs w:val="34"/>
          <w:rtl/>
        </w:rPr>
        <w:t xml:space="preserve"> </w:t>
      </w:r>
      <w:r w:rsidR="003B6C59">
        <w:rPr>
          <w:rFonts w:ascii="Arial" w:hAnsi="Arial" w:cs="Arial" w:hint="cs"/>
          <w:b/>
          <w:bCs/>
          <w:color w:val="333333"/>
          <w:sz w:val="34"/>
          <w:szCs w:val="34"/>
          <w:rtl/>
        </w:rPr>
        <w:t xml:space="preserve"> </w:t>
      </w:r>
    </w:p>
    <w:p w:rsidR="00872735" w:rsidP="00706CBA">
      <w:pPr>
        <w:bidi/>
        <w:spacing w:line="324" w:lineRule="auto"/>
        <w:ind w:right="-1134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7B55BB">
        <w:rPr>
          <w:rFonts w:ascii="Arial" w:hAnsi="Arial" w:cs="Arial"/>
          <w:sz w:val="22"/>
          <w:szCs w:val="22"/>
          <w:rtl/>
        </w:rPr>
        <w:t xml:space="preserve">מגורים: </w:t>
      </w:r>
      <w:r w:rsidR="003B6C59">
        <w:rPr>
          <w:rFonts w:ascii="Arial" w:hAnsi="Arial" w:cs="Arial" w:hint="cs"/>
          <w:sz w:val="22"/>
          <w:szCs w:val="22"/>
          <w:rtl/>
        </w:rPr>
        <w:t>ח</w:t>
      </w:r>
      <w:r w:rsidR="003E1402">
        <w:rPr>
          <w:rFonts w:ascii="Arial" w:hAnsi="Arial" w:cs="Arial" w:hint="cs"/>
          <w:sz w:val="22"/>
          <w:szCs w:val="22"/>
          <w:rtl/>
        </w:rPr>
        <w:t>דרה</w:t>
      </w:r>
      <w:r w:rsidR="007B55BB">
        <w:rPr>
          <w:rFonts w:ascii="Arial" w:hAnsi="Arial" w:cs="Arial" w:hint="cs"/>
          <w:sz w:val="22"/>
          <w:szCs w:val="22"/>
          <w:rtl/>
        </w:rPr>
        <w:t xml:space="preserve"> </w:t>
      </w:r>
      <w:r w:rsidRPr="004A27A9" w:rsidR="007B55BB">
        <w:rPr>
          <w:rFonts w:ascii="Arial" w:hAnsi="Arial" w:cs="Arial"/>
          <w:sz w:val="22"/>
          <w:szCs w:val="22"/>
          <w:rtl/>
        </w:rPr>
        <w:t>|</w:t>
      </w:r>
      <w:r w:rsidR="007B55BB">
        <w:rPr>
          <w:rFonts w:ascii="Arial" w:hAnsi="Arial" w:cs="Arial" w:hint="cs"/>
          <w:sz w:val="22"/>
          <w:szCs w:val="22"/>
          <w:rtl/>
        </w:rPr>
        <w:t xml:space="preserve">  שנת לידה: </w:t>
      </w:r>
      <w:r w:rsidR="0025062F">
        <w:rPr>
          <w:rFonts w:ascii="Arial" w:hAnsi="Arial" w:cs="Arial" w:hint="cs"/>
          <w:sz w:val="22"/>
          <w:szCs w:val="22"/>
          <w:rtl/>
        </w:rPr>
        <w:t>198</w:t>
      </w:r>
      <w:r w:rsidR="003E1402">
        <w:rPr>
          <w:rFonts w:ascii="Arial" w:hAnsi="Arial" w:cs="Arial" w:hint="cs"/>
          <w:sz w:val="22"/>
          <w:szCs w:val="22"/>
          <w:rtl/>
        </w:rPr>
        <w:t>3</w:t>
      </w:r>
    </w:p>
    <w:p w:rsidR="00007706" w:rsidRPr="00C02042" w:rsidP="00706CBA">
      <w:pPr>
        <w:bidi/>
        <w:spacing w:line="324" w:lineRule="auto"/>
        <w:ind w:left="11"/>
        <w:rPr>
          <w:sz w:val="32"/>
          <w:szCs w:val="32"/>
          <w:rtl/>
        </w:rPr>
      </w:pPr>
    </w:p>
    <w:p w:rsidR="00901A4B" w:rsidRPr="00D75266" w:rsidP="00706CBA">
      <w:pPr>
        <w:numPr>
          <w:ilvl w:val="0"/>
          <w:numId w:val="1"/>
        </w:numPr>
        <w:tabs>
          <w:tab w:val="left" w:pos="1559"/>
        </w:tabs>
        <w:bidi/>
        <w:spacing w:line="324" w:lineRule="auto"/>
        <w:ind w:right="-426"/>
        <w:rPr>
          <w:rFonts w:asciiTheme="minorBidi" w:hAnsiTheme="minorBidi" w:cstheme="minorBidi"/>
          <w:b/>
          <w:bCs/>
          <w:sz w:val="22"/>
          <w:szCs w:val="22"/>
        </w:rPr>
      </w:pP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בעל ניסיון רב בניהול קמעונאי,</w:t>
      </w:r>
      <w:r w:rsidRPr="00D75266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נ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יהול והנעת צוות</w:t>
      </w:r>
      <w:r w:rsidRPr="00D75266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הכולל הכשרה והדרכה, קביעת יעדים אישיים, 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ליווי ובקרה</w:t>
      </w:r>
      <w:r w:rsidRPr="00D75266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. </w:t>
      </w:r>
    </w:p>
    <w:p w:rsidR="00901A4B" w:rsidRPr="00D75266" w:rsidP="00706CBA">
      <w:pPr>
        <w:numPr>
          <w:ilvl w:val="0"/>
          <w:numId w:val="1"/>
        </w:numPr>
        <w:tabs>
          <w:tab w:val="left" w:pos="1559"/>
        </w:tabs>
        <w:bidi/>
        <w:spacing w:line="324" w:lineRule="auto"/>
        <w:ind w:right="-426"/>
        <w:rPr>
          <w:rFonts w:asciiTheme="minorBidi" w:hAnsiTheme="minorBidi" w:cstheme="minorBidi"/>
          <w:b/>
          <w:bCs/>
          <w:sz w:val="22"/>
          <w:szCs w:val="22"/>
        </w:rPr>
      </w:pPr>
      <w:r w:rsidRPr="00D75266">
        <w:rPr>
          <w:rFonts w:asciiTheme="minorBidi" w:hAnsiTheme="minorBidi" w:cstheme="minorBidi" w:hint="cs"/>
          <w:b/>
          <w:bCs/>
          <w:sz w:val="22"/>
          <w:szCs w:val="22"/>
          <w:rtl/>
        </w:rPr>
        <w:t>מנהל מכירות, הובלת תהליכי מכירה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D75266">
        <w:rPr>
          <w:rFonts w:asciiTheme="minorBidi" w:hAnsiTheme="minorBidi" w:cstheme="minorBidi"/>
          <w:b/>
          <w:bCs/>
          <w:sz w:val="22"/>
          <w:szCs w:val="22"/>
          <w:rtl/>
        </w:rPr>
        <w:t>והגדלת היקפי מכירות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, </w:t>
      </w:r>
      <w:r w:rsidRPr="00D75266">
        <w:rPr>
          <w:rFonts w:asciiTheme="minorBidi" w:hAnsiTheme="minorBidi" w:cstheme="minorBidi" w:hint="cs"/>
          <w:b/>
          <w:bCs/>
          <w:sz w:val="22"/>
          <w:szCs w:val="22"/>
          <w:rtl/>
        </w:rPr>
        <w:t>מתן שירות ללקוחות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, מלאי, 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>גבייה, תודעת שירות גבוהה</w:t>
      </w:r>
      <w:r w:rsidRPr="00D75266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. </w:t>
      </w:r>
    </w:p>
    <w:p w:rsidR="00901A4B" w:rsidRPr="00D75266" w:rsidP="00706CBA">
      <w:pPr>
        <w:numPr>
          <w:ilvl w:val="0"/>
          <w:numId w:val="1"/>
        </w:numPr>
        <w:tabs>
          <w:tab w:val="left" w:pos="1559"/>
        </w:tabs>
        <w:bidi/>
        <w:spacing w:line="324" w:lineRule="auto"/>
        <w:ind w:right="-426"/>
        <w:rPr>
          <w:rFonts w:asciiTheme="minorBidi" w:hAnsiTheme="minorBidi" w:cstheme="minorBidi"/>
          <w:b/>
          <w:bCs/>
          <w:sz w:val="22"/>
          <w:szCs w:val="22"/>
        </w:rPr>
      </w:pPr>
      <w:r w:rsidRPr="00D75266">
        <w:rPr>
          <w:rFonts w:asciiTheme="minorBidi" w:hAnsiTheme="minorBidi" w:cstheme="minorBidi" w:hint="cs"/>
          <w:b/>
          <w:bCs/>
          <w:sz w:val="22"/>
          <w:szCs w:val="22"/>
          <w:rtl/>
        </w:rPr>
        <w:t>כושר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ארגון וניהול,</w:t>
      </w:r>
      <w:r w:rsidRPr="00D75266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יכולת למידה מהירה, כישורי ניהול משא ומתן, יכולת עבודה תחת ריבוי משימות, יחסי אנוש מצוינים.</w:t>
      </w:r>
    </w:p>
    <w:p w:rsidR="00AD7C58" w:rsidRPr="00706CBA" w:rsidP="00706CBA">
      <w:pPr>
        <w:bidi/>
        <w:spacing w:line="324" w:lineRule="auto"/>
        <w:rPr>
          <w:sz w:val="28"/>
          <w:szCs w:val="28"/>
          <w:rtl/>
        </w:rPr>
      </w:pPr>
    </w:p>
    <w:p w:rsidR="00C222C6" w:rsidP="00706CBA">
      <w:pPr>
        <w:bidi/>
        <w:spacing w:line="324" w:lineRule="auto"/>
        <w:rPr>
          <w:rFonts w:ascii="Sylfaen" w:hAnsi="Sylfaen" w:cs="Arial"/>
          <w:b/>
          <w:bCs/>
          <w:u w:val="single"/>
          <w:rtl/>
          <w:lang w:val="ka-GE"/>
        </w:rPr>
      </w:pPr>
      <w:r w:rsidRPr="004A27A9">
        <w:rPr>
          <w:rFonts w:ascii="Arial" w:hAnsi="Arial" w:cs="Arial"/>
          <w:b/>
          <w:bCs/>
          <w:u w:val="single"/>
          <w:rtl/>
        </w:rPr>
        <w:t xml:space="preserve">ניסיון תעסוקתי: </w:t>
      </w:r>
    </w:p>
    <w:p w:rsidR="00AC0995" w:rsidRPr="00D603F0" w:rsidP="00706CBA">
      <w:pPr>
        <w:bidi/>
        <w:spacing w:line="324" w:lineRule="auto"/>
        <w:rPr>
          <w:rFonts w:ascii="Sylfaen" w:hAnsi="Sylfaen" w:cs="Arial"/>
          <w:b/>
          <w:bCs/>
          <w:sz w:val="22"/>
          <w:szCs w:val="22"/>
          <w:u w:val="single"/>
          <w:lang w:val="ka-GE"/>
        </w:rPr>
      </w:pPr>
      <w:r>
        <w:rPr>
          <w:rFonts w:ascii="Sylfaen" w:hAnsi="Sylfaen" w:cs="Arial" w:hint="cs"/>
          <w:sz w:val="22"/>
          <w:szCs w:val="22"/>
          <w:rtl/>
          <w:lang w:val="ka-GE"/>
        </w:rPr>
        <w:t>2024-2016</w:t>
      </w:r>
      <w:r w:rsidRPr="00E42992" w:rsidR="002B58EC">
        <w:rPr>
          <w:rFonts w:ascii="Sylfaen" w:hAnsi="Sylfaen" w:cs="Arial" w:hint="cs"/>
          <w:sz w:val="22"/>
          <w:szCs w:val="22"/>
          <w:rtl/>
          <w:lang w:val="ka-GE"/>
        </w:rPr>
        <w:t>:</w:t>
      </w:r>
      <w:r w:rsidR="00E42992">
        <w:rPr>
          <w:rFonts w:ascii="Sylfaen" w:hAnsi="Sylfaen" w:cs="Arial" w:hint="cs"/>
          <w:sz w:val="22"/>
          <w:szCs w:val="22"/>
          <w:rtl/>
          <w:lang w:val="ka-GE"/>
        </w:rPr>
        <w:t xml:space="preserve"> </w:t>
      </w:r>
      <w:r w:rsidR="00DE3E10">
        <w:rPr>
          <w:rFonts w:asciiTheme="minorBidi" w:hAnsiTheme="minorBidi" w:cstheme="minorBidi" w:hint="cs"/>
          <w:b/>
          <w:bCs/>
          <w:noProof/>
          <w:sz w:val="22"/>
          <w:szCs w:val="22"/>
          <w:u w:val="single"/>
          <w:rtl/>
        </w:rPr>
        <w:t xml:space="preserve">מנהל </w:t>
      </w:r>
      <w:r w:rsidR="003E0086">
        <w:rPr>
          <w:rFonts w:asciiTheme="minorBidi" w:hAnsiTheme="minorBidi" w:cstheme="minorBidi" w:hint="cs"/>
          <w:b/>
          <w:bCs/>
          <w:noProof/>
          <w:sz w:val="22"/>
          <w:szCs w:val="22"/>
          <w:u w:val="single"/>
          <w:rtl/>
        </w:rPr>
        <w:t>ובעלים</w:t>
      </w:r>
      <w:r w:rsidR="00DE3E10">
        <w:rPr>
          <w:rFonts w:asciiTheme="minorBidi" w:hAnsiTheme="minorBidi" w:cstheme="minorBidi" w:hint="cs"/>
          <w:b/>
          <w:bCs/>
          <w:noProof/>
          <w:sz w:val="22"/>
          <w:szCs w:val="22"/>
          <w:u w:val="single"/>
          <w:rtl/>
        </w:rPr>
        <w:t xml:space="preserve">, </w:t>
      </w:r>
      <w:r>
        <w:rPr>
          <w:rFonts w:asciiTheme="minorBidi" w:hAnsiTheme="minorBidi" w:cstheme="minorBidi" w:hint="cs"/>
          <w:b/>
          <w:bCs/>
          <w:noProof/>
          <w:sz w:val="22"/>
          <w:szCs w:val="22"/>
          <w:u w:val="single"/>
          <w:rtl/>
        </w:rPr>
        <w:t>כסא בגינה, חדרה</w:t>
      </w:r>
      <w:r w:rsidRPr="00E1418F" w:rsidR="00541B77">
        <w:rPr>
          <w:noProof/>
          <w:sz w:val="22"/>
          <w:szCs w:val="22"/>
          <w:rtl/>
        </w:rPr>
        <w:t xml:space="preserve">  </w:t>
      </w:r>
    </w:p>
    <w:p w:rsidR="00896895" w:rsidP="00706CBA">
      <w:pPr>
        <w:pStyle w:val="ListParagraph"/>
        <w:numPr>
          <w:ilvl w:val="0"/>
          <w:numId w:val="18"/>
        </w:numPr>
        <w:tabs>
          <w:tab w:val="left" w:pos="216"/>
        </w:tabs>
        <w:bidi/>
        <w:spacing w:line="324" w:lineRule="auto"/>
        <w:ind w:left="1418" w:hanging="284"/>
        <w:rPr>
          <w:rFonts w:ascii="Arial" w:hAnsi="Arial" w:cs="Arial"/>
          <w:sz w:val="22"/>
          <w:szCs w:val="22"/>
        </w:rPr>
      </w:pPr>
      <w:r w:rsidRPr="00780512">
        <w:rPr>
          <w:rFonts w:ascii="Arial" w:hAnsi="Arial" w:cs="Arial" w:hint="cs"/>
          <w:b/>
          <w:bCs/>
          <w:sz w:val="22"/>
          <w:szCs w:val="22"/>
          <w:rtl/>
        </w:rPr>
        <w:t>ניהול סניף</w:t>
      </w:r>
      <w:r w:rsidRPr="000F4504">
        <w:rPr>
          <w:rFonts w:ascii="Arial" w:hAnsi="Arial" w:cs="Arial" w:hint="cs"/>
          <w:b/>
          <w:bCs/>
          <w:sz w:val="22"/>
          <w:szCs w:val="22"/>
          <w:rtl/>
        </w:rPr>
        <w:t>, תוך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b/>
          <w:bCs/>
          <w:sz w:val="22"/>
          <w:szCs w:val="22"/>
          <w:rtl/>
        </w:rPr>
        <w:t>ניהול יחידת רווח והפסד,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 xml:space="preserve">מעקב ובקרת </w:t>
      </w:r>
      <w:r>
        <w:rPr>
          <w:rFonts w:ascii="Arial" w:hAnsi="Arial" w:cs="Arial"/>
          <w:sz w:val="22"/>
          <w:szCs w:val="22"/>
          <w:rtl/>
        </w:rPr>
        <w:t>תקציב</w:t>
      </w:r>
      <w:r>
        <w:rPr>
          <w:rFonts w:ascii="Arial" w:hAnsi="Arial" w:cs="Arial" w:hint="cs"/>
          <w:sz w:val="22"/>
          <w:szCs w:val="22"/>
          <w:rtl/>
        </w:rPr>
        <w:t>, הטמעת תהליכי עבודה ועמידה ביעדים.</w:t>
      </w:r>
    </w:p>
    <w:p w:rsidR="003E0086" w:rsidRPr="000D1AFB" w:rsidP="00706CBA">
      <w:pPr>
        <w:pStyle w:val="ListParagraph"/>
        <w:numPr>
          <w:ilvl w:val="0"/>
          <w:numId w:val="18"/>
        </w:numPr>
        <w:tabs>
          <w:tab w:val="left" w:pos="216"/>
        </w:tabs>
        <w:bidi/>
        <w:spacing w:line="324" w:lineRule="auto"/>
        <w:ind w:left="1418" w:hanging="284"/>
        <w:rPr>
          <w:rFonts w:asciiTheme="minorBidi" w:hAnsiTheme="minorBidi" w:cstheme="minorBidi"/>
          <w:sz w:val="22"/>
          <w:szCs w:val="22"/>
        </w:rPr>
      </w:pPr>
      <w:r w:rsidRPr="000D1AFB">
        <w:rPr>
          <w:rFonts w:asciiTheme="minorBidi" w:hAnsiTheme="minorBidi" w:cstheme="minorBidi"/>
          <w:b/>
          <w:bCs/>
          <w:sz w:val="22"/>
          <w:szCs w:val="22"/>
          <w:rtl/>
        </w:rPr>
        <w:t>ניהול צוות</w:t>
      </w:r>
      <w:r w:rsidR="00896895">
        <w:rPr>
          <w:rFonts w:asciiTheme="minorBidi" w:hAnsiTheme="minorBidi" w:cstheme="minorBidi" w:hint="cs"/>
          <w:b/>
          <w:bCs/>
          <w:sz w:val="22"/>
          <w:szCs w:val="22"/>
          <w:rtl/>
        </w:rPr>
        <w:t>:</w:t>
      </w:r>
      <w:r w:rsidRPr="000D1AFB">
        <w:rPr>
          <w:rFonts w:asciiTheme="minorBidi" w:hAnsiTheme="minorBidi" w:cstheme="minorBidi"/>
          <w:sz w:val="22"/>
          <w:szCs w:val="22"/>
          <w:rtl/>
        </w:rPr>
        <w:t xml:space="preserve"> גיוס וקליטה, הדרכה והכשרה, תכנון לו"ז, חלוקת משימות מעקב ובקרה אחר ביצוע. </w:t>
      </w:r>
    </w:p>
    <w:p w:rsidR="00804747" w:rsidRPr="000D1AFB" w:rsidP="00706CBA">
      <w:pPr>
        <w:pStyle w:val="ListParagraph"/>
        <w:numPr>
          <w:ilvl w:val="0"/>
          <w:numId w:val="18"/>
        </w:numPr>
        <w:tabs>
          <w:tab w:val="left" w:pos="216"/>
        </w:tabs>
        <w:bidi/>
        <w:spacing w:line="324" w:lineRule="auto"/>
        <w:ind w:left="1418" w:hanging="284"/>
        <w:rPr>
          <w:rFonts w:asciiTheme="minorBidi" w:hAnsiTheme="minorBidi" w:cstheme="minorBidi"/>
          <w:b/>
          <w:bCs/>
          <w:sz w:val="22"/>
          <w:szCs w:val="22"/>
        </w:rPr>
      </w:pPr>
      <w:r w:rsidRPr="000D1AFB">
        <w:rPr>
          <w:rFonts w:asciiTheme="minorBidi" w:hAnsiTheme="minorBidi" w:cstheme="minorBidi"/>
          <w:b/>
          <w:bCs/>
          <w:sz w:val="22"/>
          <w:szCs w:val="22"/>
          <w:rtl/>
        </w:rPr>
        <w:t>אחריות למכירות</w:t>
      </w:r>
      <w:r w:rsidRPr="000D1AFB">
        <w:rPr>
          <w:rFonts w:asciiTheme="minorBidi" w:hAnsiTheme="minorBidi" w:cstheme="minorBidi"/>
          <w:sz w:val="22"/>
          <w:szCs w:val="22"/>
          <w:rtl/>
        </w:rPr>
        <w:t xml:space="preserve">, הבנת צרכי לקוחות והתאמת פתרונות, 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סגירת עסקאות תוך </w:t>
      </w:r>
      <w:r w:rsidRPr="000D1AFB">
        <w:rPr>
          <w:rFonts w:asciiTheme="minorBidi" w:hAnsiTheme="minorBidi" w:cstheme="minorBidi"/>
          <w:sz w:val="22"/>
          <w:szCs w:val="22"/>
          <w:rtl/>
        </w:rPr>
        <w:t>שיפור קשרי לקוחות.</w:t>
      </w:r>
    </w:p>
    <w:p w:rsidR="00804747" w:rsidP="00706CBA">
      <w:pPr>
        <w:pStyle w:val="ListParagraph"/>
        <w:numPr>
          <w:ilvl w:val="0"/>
          <w:numId w:val="18"/>
        </w:numPr>
        <w:tabs>
          <w:tab w:val="left" w:pos="216"/>
        </w:tabs>
        <w:bidi/>
        <w:spacing w:line="324" w:lineRule="auto"/>
        <w:ind w:left="1418" w:hanging="284"/>
        <w:rPr>
          <w:rFonts w:asciiTheme="minorBidi" w:hAnsiTheme="minorBidi" w:cstheme="minorBidi"/>
          <w:sz w:val="22"/>
          <w:szCs w:val="22"/>
        </w:rPr>
      </w:pPr>
      <w:r w:rsidRPr="00A016E7">
        <w:rPr>
          <w:rFonts w:asciiTheme="minorBidi" w:hAnsiTheme="minorBidi" w:cstheme="minorBidi"/>
          <w:b/>
          <w:bCs/>
          <w:sz w:val="22"/>
          <w:szCs w:val="22"/>
          <w:rtl/>
        </w:rPr>
        <w:t>ניהול משא ומתן,</w:t>
      </w:r>
      <w:r w:rsidRPr="00A016E7">
        <w:rPr>
          <w:rFonts w:asciiTheme="minorBidi" w:hAnsiTheme="minorBidi" w:cstheme="minorBidi"/>
          <w:sz w:val="22"/>
          <w:szCs w:val="22"/>
          <w:rtl/>
        </w:rPr>
        <w:t xml:space="preserve"> טיפול בהתנגדויות וסגירת הזמנות תוך מציאת פתרונות יצירתיים ומקצועיים. </w:t>
      </w:r>
    </w:p>
    <w:p w:rsidR="00804747" w:rsidRPr="00A016E7" w:rsidP="00706CBA">
      <w:pPr>
        <w:pStyle w:val="ListParagraph"/>
        <w:numPr>
          <w:ilvl w:val="0"/>
          <w:numId w:val="18"/>
        </w:numPr>
        <w:tabs>
          <w:tab w:val="left" w:pos="216"/>
        </w:tabs>
        <w:bidi/>
        <w:spacing w:line="324" w:lineRule="auto"/>
        <w:ind w:left="1418" w:hanging="284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ניהול רכש: איתור וגיוס ספקים, </w:t>
      </w:r>
      <w:r>
        <w:rPr>
          <w:rFonts w:asciiTheme="minorBidi" w:hAnsiTheme="minorBidi" w:cstheme="minorBidi" w:hint="cs"/>
          <w:sz w:val="22"/>
          <w:szCs w:val="22"/>
          <w:rtl/>
        </w:rPr>
        <w:t>בחינת הצעות מחיר, ניהול מו"מ וסגירת התקשרויות.</w:t>
      </w:r>
    </w:p>
    <w:p w:rsidR="003E0086" w:rsidRPr="000D1AFB" w:rsidP="00706CBA">
      <w:pPr>
        <w:pStyle w:val="ListParagraph"/>
        <w:numPr>
          <w:ilvl w:val="0"/>
          <w:numId w:val="18"/>
        </w:numPr>
        <w:tabs>
          <w:tab w:val="left" w:pos="216"/>
        </w:tabs>
        <w:bidi/>
        <w:spacing w:line="324" w:lineRule="auto"/>
        <w:ind w:left="1418" w:hanging="284"/>
        <w:rPr>
          <w:rFonts w:asciiTheme="minorBidi" w:hAnsiTheme="minorBidi" w:cstheme="minorBidi"/>
          <w:sz w:val="22"/>
          <w:szCs w:val="22"/>
        </w:rPr>
      </w:pPr>
      <w:r w:rsidRPr="000D1AFB">
        <w:rPr>
          <w:rFonts w:asciiTheme="minorBidi" w:hAnsiTheme="minorBidi" w:cstheme="minorBidi"/>
          <w:b/>
          <w:bCs/>
          <w:sz w:val="22"/>
          <w:szCs w:val="22"/>
          <w:rtl/>
        </w:rPr>
        <w:t>ניהול מלאי של החנות</w:t>
      </w:r>
      <w:r w:rsidR="00804747">
        <w:rPr>
          <w:rFonts w:asciiTheme="minorBidi" w:hAnsiTheme="minorBidi" w:cstheme="minorBidi" w:hint="cs"/>
          <w:b/>
          <w:bCs/>
          <w:sz w:val="22"/>
          <w:szCs w:val="22"/>
          <w:rtl/>
        </w:rPr>
        <w:t>:</w:t>
      </w:r>
      <w:r w:rsidRPr="000D1AFB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0D1AFB">
        <w:rPr>
          <w:rFonts w:asciiTheme="minorBidi" w:hAnsiTheme="minorBidi" w:cstheme="minorBidi"/>
          <w:sz w:val="22"/>
          <w:szCs w:val="22"/>
          <w:rtl/>
        </w:rPr>
        <w:t>עדכון מידע במערכת, ספירה, טיפול בהזמנות מעקב ובקרה אחר חוסרים.</w:t>
      </w:r>
    </w:p>
    <w:p w:rsidR="00896895" w:rsidRPr="008152AB" w:rsidP="00706CBA">
      <w:pPr>
        <w:pStyle w:val="ListParagraph"/>
        <w:numPr>
          <w:ilvl w:val="0"/>
          <w:numId w:val="18"/>
        </w:numPr>
        <w:tabs>
          <w:tab w:val="left" w:pos="216"/>
        </w:tabs>
        <w:bidi/>
        <w:spacing w:line="324" w:lineRule="auto"/>
        <w:ind w:left="1418" w:hanging="284"/>
        <w:rPr>
          <w:rFonts w:asciiTheme="minorBidi" w:hAnsiTheme="minorBidi" w:cstheme="minorBidi"/>
          <w:sz w:val="22"/>
          <w:szCs w:val="22"/>
        </w:rPr>
      </w:pPr>
      <w:r w:rsidRPr="008152AB">
        <w:rPr>
          <w:rFonts w:asciiTheme="minorBidi" w:hAnsiTheme="minorBidi" w:cstheme="minorBidi"/>
          <w:b/>
          <w:bCs/>
          <w:sz w:val="22"/>
          <w:szCs w:val="22"/>
          <w:rtl/>
        </w:rPr>
        <w:t>הפקת דוחות</w:t>
      </w:r>
      <w:r>
        <w:rPr>
          <w:rFonts w:asciiTheme="minorBidi" w:hAnsiTheme="minorBidi" w:cstheme="minorBidi" w:hint="cs"/>
          <w:sz w:val="22"/>
          <w:szCs w:val="22"/>
          <w:rtl/>
        </w:rPr>
        <w:t>:</w:t>
      </w:r>
      <w:r w:rsidRPr="008152AB">
        <w:rPr>
          <w:rFonts w:asciiTheme="minorBidi" w:hAnsiTheme="minorBidi" w:cstheme="minorBidi"/>
          <w:sz w:val="22"/>
          <w:szCs w:val="22"/>
          <w:rtl/>
        </w:rPr>
        <w:t xml:space="preserve"> ניתוח הפעילות, דוחות עזר, דוחות פיננסיים ומסחריים, הנעת פעילות לשיפור וייעול הביצועים.</w:t>
      </w:r>
    </w:p>
    <w:p w:rsidR="003E0086" w:rsidRPr="000D1AFB" w:rsidP="00706CBA">
      <w:pPr>
        <w:pStyle w:val="ListParagraph"/>
        <w:numPr>
          <w:ilvl w:val="0"/>
          <w:numId w:val="18"/>
        </w:numPr>
        <w:tabs>
          <w:tab w:val="left" w:pos="216"/>
        </w:tabs>
        <w:bidi/>
        <w:spacing w:line="324" w:lineRule="auto"/>
        <w:ind w:left="1418" w:hanging="284"/>
        <w:rPr>
          <w:rFonts w:asciiTheme="minorBidi" w:hAnsiTheme="minorBidi" w:cstheme="minorBidi"/>
          <w:sz w:val="22"/>
          <w:szCs w:val="22"/>
        </w:rPr>
      </w:pPr>
      <w:r w:rsidRPr="000D1AFB">
        <w:rPr>
          <w:rFonts w:asciiTheme="minorBidi" w:hAnsiTheme="minorBidi" w:cstheme="minorBidi"/>
          <w:b/>
          <w:bCs/>
          <w:sz w:val="22"/>
          <w:szCs w:val="22"/>
          <w:rtl/>
        </w:rPr>
        <w:t>אחריות לקופה</w:t>
      </w:r>
      <w:r w:rsidR="007F3DFC">
        <w:rPr>
          <w:rFonts w:asciiTheme="minorBidi" w:hAnsiTheme="minorBidi" w:cstheme="minorBidi" w:hint="cs"/>
          <w:b/>
          <w:bCs/>
          <w:sz w:val="22"/>
          <w:szCs w:val="22"/>
          <w:rtl/>
        </w:rPr>
        <w:t>:</w:t>
      </w:r>
      <w:r w:rsidRPr="000D1AFB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0D1AFB">
        <w:rPr>
          <w:rFonts w:asciiTheme="minorBidi" w:hAnsiTheme="minorBidi" w:cstheme="minorBidi"/>
          <w:sz w:val="22"/>
          <w:szCs w:val="22"/>
          <w:rtl/>
        </w:rPr>
        <w:t>פתיחה וסגירת קופה, ספירת כסף, הוצאת דוח מכירות יומי.</w:t>
      </w:r>
    </w:p>
    <w:p w:rsidR="003E0086" w:rsidRPr="00A016E7" w:rsidP="00706CBA">
      <w:pPr>
        <w:pStyle w:val="ListParagraph"/>
        <w:numPr>
          <w:ilvl w:val="0"/>
          <w:numId w:val="18"/>
        </w:numPr>
        <w:tabs>
          <w:tab w:val="left" w:pos="216"/>
        </w:tabs>
        <w:bidi/>
        <w:spacing w:line="324" w:lineRule="auto"/>
        <w:ind w:left="1418" w:hanging="284"/>
        <w:rPr>
          <w:rFonts w:asciiTheme="minorBidi" w:hAnsiTheme="minorBidi" w:cstheme="minorBidi"/>
          <w:sz w:val="22"/>
          <w:szCs w:val="22"/>
        </w:rPr>
      </w:pPr>
      <w:r w:rsidRPr="00A016E7">
        <w:rPr>
          <w:rFonts w:asciiTheme="minorBidi" w:hAnsiTheme="minorBidi" w:cstheme="minorBidi"/>
          <w:b/>
          <w:bCs/>
          <w:sz w:val="22"/>
          <w:szCs w:val="22"/>
          <w:rtl/>
        </w:rPr>
        <w:t>מיצוב החנויות</w:t>
      </w:r>
      <w:r w:rsidR="00804747">
        <w:rPr>
          <w:rFonts w:asciiTheme="minorBidi" w:hAnsiTheme="minorBidi" w:cstheme="minorBidi" w:hint="cs"/>
          <w:sz w:val="22"/>
          <w:szCs w:val="22"/>
          <w:rtl/>
        </w:rPr>
        <w:t>:</w:t>
      </w:r>
      <w:r w:rsidRPr="00A016E7">
        <w:rPr>
          <w:rFonts w:asciiTheme="minorBidi" w:hAnsiTheme="minorBidi" w:cstheme="minorBidi"/>
          <w:sz w:val="22"/>
          <w:szCs w:val="22"/>
          <w:rtl/>
        </w:rPr>
        <w:t xml:space="preserve"> נראות, אחריות על עיצוב וייעול הסניפים, הפיכתו למכירתי, נגיש וזמין ללקוחות.</w:t>
      </w:r>
    </w:p>
    <w:p w:rsidR="008B0485" w:rsidP="00706CBA">
      <w:pPr>
        <w:bidi/>
        <w:spacing w:line="324" w:lineRule="auto"/>
        <w:ind w:left="1418"/>
        <w:rPr>
          <w:rFonts w:ascii="Arial" w:hAnsi="Arial" w:cs="Arial"/>
          <w:b/>
          <w:bCs/>
          <w:sz w:val="10"/>
          <w:szCs w:val="10"/>
          <w:u w:val="single"/>
          <w:rtl/>
        </w:rPr>
      </w:pPr>
    </w:p>
    <w:p w:rsidR="003B4156" w:rsidRPr="00E1418F" w:rsidP="00706CBA">
      <w:pPr>
        <w:bidi/>
        <w:spacing w:line="324" w:lineRule="auto"/>
        <w:rPr>
          <w:noProof/>
          <w:sz w:val="22"/>
          <w:szCs w:val="22"/>
          <w:rtl/>
        </w:rPr>
      </w:pPr>
      <w:r>
        <w:rPr>
          <w:rFonts w:ascii="Sylfaen" w:hAnsi="Sylfaen" w:cs="Arial" w:hint="cs"/>
          <w:sz w:val="22"/>
          <w:szCs w:val="22"/>
          <w:rtl/>
          <w:lang w:val="ka-GE"/>
        </w:rPr>
        <w:t>2016-2014</w:t>
      </w:r>
      <w:r w:rsidRPr="00E42992" w:rsidR="00E858FC">
        <w:rPr>
          <w:rFonts w:ascii="Sylfaen" w:hAnsi="Sylfaen" w:cs="Arial" w:hint="cs"/>
          <w:sz w:val="22"/>
          <w:szCs w:val="22"/>
          <w:rtl/>
          <w:lang w:val="ka-GE"/>
        </w:rPr>
        <w:t>:</w:t>
      </w:r>
      <w:r w:rsidR="00E858FC">
        <w:rPr>
          <w:rFonts w:ascii="Sylfaen" w:hAnsi="Sylfaen" w:cs="Arial" w:hint="cs"/>
          <w:sz w:val="22"/>
          <w:szCs w:val="22"/>
          <w:rtl/>
          <w:lang w:val="ka-GE"/>
        </w:rPr>
        <w:t xml:space="preserve">  </w:t>
      </w:r>
      <w:r>
        <w:rPr>
          <w:rFonts w:asciiTheme="minorBidi" w:hAnsiTheme="minorBidi" w:cstheme="minorBidi" w:hint="cs"/>
          <w:b/>
          <w:bCs/>
          <w:noProof/>
          <w:sz w:val="22"/>
          <w:szCs w:val="22"/>
          <w:u w:val="single"/>
          <w:rtl/>
        </w:rPr>
        <w:t>מנהל סניף קפה גרג, חדרה</w:t>
      </w:r>
    </w:p>
    <w:p w:rsidR="00945E9D" w:rsidRPr="00945E9D" w:rsidP="00706CBA">
      <w:pPr>
        <w:pStyle w:val="ListParagraph"/>
        <w:numPr>
          <w:ilvl w:val="0"/>
          <w:numId w:val="18"/>
        </w:numPr>
        <w:tabs>
          <w:tab w:val="left" w:pos="216"/>
        </w:tabs>
        <w:bidi/>
        <w:spacing w:line="324" w:lineRule="auto"/>
        <w:ind w:left="1418" w:hanging="284"/>
        <w:rPr>
          <w:rFonts w:asciiTheme="minorBidi" w:hAnsiTheme="minorBidi" w:cstheme="minorBidi"/>
          <w:sz w:val="22"/>
          <w:szCs w:val="22"/>
        </w:rPr>
      </w:pPr>
      <w:r w:rsidRPr="00945E9D">
        <w:rPr>
          <w:rFonts w:asciiTheme="minorBidi" w:hAnsiTheme="minorBidi" w:cstheme="minorBidi"/>
          <w:b/>
          <w:bCs/>
          <w:sz w:val="22"/>
          <w:szCs w:val="22"/>
          <w:rtl/>
        </w:rPr>
        <w:t>ניהול פעילות ה</w:t>
      </w:r>
      <w:r w:rsidRPr="00945E9D">
        <w:rPr>
          <w:rFonts w:asciiTheme="minorBidi" w:hAnsiTheme="minorBidi" w:cstheme="minorBidi" w:hint="cs"/>
          <w:b/>
          <w:bCs/>
          <w:sz w:val="22"/>
          <w:szCs w:val="22"/>
          <w:rtl/>
        </w:rPr>
        <w:t>קפה</w:t>
      </w:r>
      <w:r w:rsidRPr="00945E9D">
        <w:rPr>
          <w:rFonts w:asciiTheme="minorBidi" w:hAnsiTheme="minorBidi" w:cstheme="minorBidi"/>
          <w:sz w:val="22"/>
          <w:szCs w:val="22"/>
          <w:rtl/>
        </w:rPr>
        <w:t xml:space="preserve"> על כלל </w:t>
      </w:r>
      <w:r>
        <w:rPr>
          <w:rFonts w:asciiTheme="minorBidi" w:hAnsiTheme="minorBidi" w:cstheme="minorBidi" w:hint="cs"/>
          <w:sz w:val="22"/>
          <w:szCs w:val="22"/>
          <w:rtl/>
        </w:rPr>
        <w:t>ההיבטים</w:t>
      </w:r>
      <w:r w:rsidRPr="00945E9D">
        <w:rPr>
          <w:rFonts w:asciiTheme="minorBidi" w:hAnsiTheme="minorBidi" w:cstheme="minorBidi"/>
          <w:sz w:val="22"/>
          <w:szCs w:val="22"/>
          <w:rtl/>
        </w:rPr>
        <w:t>, ניהול תפעולי, לוגיסטי,</w:t>
      </w:r>
      <w:r w:rsidRPr="00945E9D">
        <w:rPr>
          <w:rFonts w:asciiTheme="minorBidi" w:hAnsiTheme="minorBidi" w:cstheme="minorBidi" w:hint="cs"/>
          <w:sz w:val="22"/>
          <w:szCs w:val="22"/>
          <w:rtl/>
        </w:rPr>
        <w:t xml:space="preserve"> שירותי,</w:t>
      </w:r>
      <w:r w:rsidRPr="00945E9D">
        <w:rPr>
          <w:rFonts w:asciiTheme="minorBidi" w:hAnsiTheme="minorBidi" w:cstheme="minorBidi"/>
          <w:sz w:val="22"/>
          <w:szCs w:val="22"/>
          <w:rtl/>
        </w:rPr>
        <w:t xml:space="preserve"> שיווקי ואדמיניסטרטיבי.</w:t>
      </w:r>
    </w:p>
    <w:p w:rsidR="00945E9D" w:rsidRPr="00945E9D" w:rsidP="00706CBA">
      <w:pPr>
        <w:pStyle w:val="ListParagraph"/>
        <w:numPr>
          <w:ilvl w:val="0"/>
          <w:numId w:val="18"/>
        </w:numPr>
        <w:tabs>
          <w:tab w:val="left" w:pos="216"/>
        </w:tabs>
        <w:bidi/>
        <w:spacing w:line="324" w:lineRule="auto"/>
        <w:ind w:left="1418" w:hanging="284"/>
        <w:rPr>
          <w:rFonts w:asciiTheme="minorBidi" w:hAnsiTheme="minorBidi" w:cstheme="minorBidi"/>
          <w:sz w:val="22"/>
          <w:szCs w:val="22"/>
        </w:rPr>
      </w:pPr>
      <w:r w:rsidRPr="00945E9D">
        <w:rPr>
          <w:rFonts w:asciiTheme="minorBidi" w:hAnsiTheme="minorBidi" w:cstheme="minorBidi"/>
          <w:b/>
          <w:bCs/>
          <w:sz w:val="22"/>
          <w:szCs w:val="22"/>
          <w:rtl/>
        </w:rPr>
        <w:t>ניהול צוות עובדים</w:t>
      </w:r>
      <w:r w:rsidRPr="00945E9D">
        <w:rPr>
          <w:rFonts w:asciiTheme="minorBidi" w:hAnsiTheme="minorBidi" w:cstheme="minorBidi" w:hint="cs"/>
          <w:b/>
          <w:bCs/>
          <w:sz w:val="22"/>
          <w:szCs w:val="22"/>
          <w:rtl/>
        </w:rPr>
        <w:t>:</w:t>
      </w:r>
      <w:r w:rsidRPr="00945E9D">
        <w:rPr>
          <w:rFonts w:asciiTheme="minorBidi" w:hAnsiTheme="minorBidi" w:cstheme="minorBidi"/>
          <w:sz w:val="22"/>
          <w:szCs w:val="22"/>
          <w:rtl/>
        </w:rPr>
        <w:t xml:space="preserve"> חלוקת משימות, מתן מענה והכשרה מקצועית, פיקוח ובקרה שוטפת.</w:t>
      </w:r>
    </w:p>
    <w:p w:rsidR="00945E9D" w:rsidRPr="00945E9D" w:rsidP="00706CBA">
      <w:pPr>
        <w:pStyle w:val="ListParagraph"/>
        <w:numPr>
          <w:ilvl w:val="0"/>
          <w:numId w:val="18"/>
        </w:numPr>
        <w:tabs>
          <w:tab w:val="left" w:pos="216"/>
        </w:tabs>
        <w:bidi/>
        <w:spacing w:line="324" w:lineRule="auto"/>
        <w:ind w:left="1418" w:hanging="284"/>
        <w:rPr>
          <w:rFonts w:asciiTheme="minorBidi" w:hAnsiTheme="minorBidi" w:cstheme="minorBidi"/>
          <w:sz w:val="22"/>
          <w:szCs w:val="22"/>
        </w:rPr>
      </w:pPr>
      <w:r w:rsidRPr="00945E9D">
        <w:rPr>
          <w:rFonts w:asciiTheme="minorBidi" w:hAnsiTheme="minorBidi" w:cstheme="minorBidi" w:hint="cs"/>
          <w:b/>
          <w:bCs/>
          <w:sz w:val="22"/>
          <w:szCs w:val="22"/>
          <w:rtl/>
        </w:rPr>
        <w:t>מלאי ו</w:t>
      </w:r>
      <w:r w:rsidRPr="00945E9D">
        <w:rPr>
          <w:rFonts w:asciiTheme="minorBidi" w:hAnsiTheme="minorBidi" w:cstheme="minorBidi"/>
          <w:b/>
          <w:bCs/>
          <w:sz w:val="22"/>
          <w:szCs w:val="22"/>
          <w:rtl/>
        </w:rPr>
        <w:t>רכש</w:t>
      </w:r>
      <w:r w:rsidRPr="00945E9D">
        <w:rPr>
          <w:rFonts w:asciiTheme="minorBidi" w:hAnsiTheme="minorBidi" w:cstheme="minorBidi" w:hint="cs"/>
          <w:b/>
          <w:bCs/>
          <w:sz w:val="22"/>
          <w:szCs w:val="22"/>
          <w:rtl/>
        </w:rPr>
        <w:t>:</w:t>
      </w:r>
      <w:r w:rsidRPr="00945E9D">
        <w:rPr>
          <w:rFonts w:asciiTheme="minorBidi" w:hAnsiTheme="minorBidi" w:cstheme="minorBidi"/>
          <w:sz w:val="22"/>
          <w:szCs w:val="22"/>
          <w:rtl/>
        </w:rPr>
        <w:t xml:space="preserve"> עבודה מול ספקים רבים, ניהול משא ומתן, הזמנות, קבלת הסחורה ובדיקתה אל מול ההזמנות. </w:t>
      </w:r>
    </w:p>
    <w:p w:rsidR="00945E9D" w:rsidRPr="00945E9D" w:rsidP="00706CBA">
      <w:pPr>
        <w:pStyle w:val="ListParagraph"/>
        <w:numPr>
          <w:ilvl w:val="0"/>
          <w:numId w:val="18"/>
        </w:numPr>
        <w:tabs>
          <w:tab w:val="left" w:pos="216"/>
        </w:tabs>
        <w:bidi/>
        <w:spacing w:line="324" w:lineRule="auto"/>
        <w:ind w:left="1418" w:right="-426" w:hanging="284"/>
        <w:rPr>
          <w:rFonts w:asciiTheme="minorBidi" w:hAnsiTheme="minorBidi" w:cstheme="minorBidi"/>
          <w:sz w:val="22"/>
          <w:szCs w:val="22"/>
        </w:rPr>
      </w:pPr>
      <w:r w:rsidRPr="00945E9D">
        <w:rPr>
          <w:rFonts w:asciiTheme="minorBidi" w:hAnsiTheme="minorBidi" w:cstheme="minorBidi" w:hint="cs"/>
          <w:b/>
          <w:bCs/>
          <w:sz w:val="22"/>
          <w:szCs w:val="22"/>
          <w:rtl/>
        </w:rPr>
        <w:t>ניהול יחידת רווח והפסד:</w:t>
      </w:r>
      <w:r w:rsidRPr="00945E9D">
        <w:rPr>
          <w:rFonts w:asciiTheme="minorBidi" w:hAnsiTheme="minorBidi" w:cstheme="minorBidi" w:hint="cs"/>
          <w:sz w:val="22"/>
          <w:szCs w:val="22"/>
          <w:rtl/>
        </w:rPr>
        <w:t xml:space="preserve"> הפקת דוחות, הסקת מסקנות, והצבת יעדים חדשים להעלאת הרווחיות, ניהול תקציב.</w:t>
      </w:r>
    </w:p>
    <w:p w:rsidR="00945E9D" w:rsidRPr="00945E9D" w:rsidP="00706CBA">
      <w:pPr>
        <w:pStyle w:val="ListParagraph"/>
        <w:numPr>
          <w:ilvl w:val="0"/>
          <w:numId w:val="18"/>
        </w:numPr>
        <w:tabs>
          <w:tab w:val="left" w:pos="216"/>
        </w:tabs>
        <w:bidi/>
        <w:spacing w:line="324" w:lineRule="auto"/>
        <w:ind w:left="1418" w:hanging="284"/>
        <w:rPr>
          <w:rFonts w:asciiTheme="minorBidi" w:hAnsiTheme="minorBidi" w:cstheme="minorBidi"/>
          <w:sz w:val="22"/>
          <w:szCs w:val="22"/>
        </w:rPr>
      </w:pPr>
      <w:r w:rsidRPr="00945E9D">
        <w:rPr>
          <w:rFonts w:asciiTheme="minorBidi" w:hAnsiTheme="minorBidi" w:cstheme="minorBidi"/>
          <w:b/>
          <w:bCs/>
          <w:sz w:val="22"/>
          <w:szCs w:val="22"/>
          <w:rtl/>
        </w:rPr>
        <w:t>שירות לקוחות</w:t>
      </w:r>
      <w:r w:rsidRPr="00945E9D">
        <w:rPr>
          <w:rFonts w:asciiTheme="minorBidi" w:hAnsiTheme="minorBidi" w:cstheme="minorBidi" w:hint="cs"/>
          <w:b/>
          <w:bCs/>
          <w:sz w:val="22"/>
          <w:szCs w:val="22"/>
          <w:rtl/>
        </w:rPr>
        <w:t>:</w:t>
      </w:r>
      <w:r w:rsidRPr="00945E9D">
        <w:rPr>
          <w:rFonts w:asciiTheme="minorBidi" w:hAnsiTheme="minorBidi" w:cstheme="minorBidi"/>
          <w:sz w:val="22"/>
          <w:szCs w:val="22"/>
          <w:rtl/>
        </w:rPr>
        <w:t xml:space="preserve"> התנהלות שוטפת מול לקוחות, טיפול בפניות ותלונות לקוחות.</w:t>
      </w:r>
    </w:p>
    <w:p w:rsidR="007622EB" w:rsidRPr="007622EB" w:rsidP="00706CBA">
      <w:pPr>
        <w:tabs>
          <w:tab w:val="left" w:pos="216"/>
        </w:tabs>
        <w:bidi/>
        <w:spacing w:line="324" w:lineRule="auto"/>
        <w:rPr>
          <w:rFonts w:ascii="Arial" w:hAnsi="Arial" w:cs="Arial"/>
          <w:sz w:val="22"/>
          <w:szCs w:val="22"/>
        </w:rPr>
      </w:pPr>
    </w:p>
    <w:p w:rsidR="00A96F6F" w:rsidP="00706CBA">
      <w:pPr>
        <w:tabs>
          <w:tab w:val="left" w:pos="216"/>
        </w:tabs>
        <w:bidi/>
        <w:spacing w:line="324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2014-2011: </w:t>
      </w:r>
      <w:r w:rsidRPr="00E71330">
        <w:rPr>
          <w:rFonts w:asciiTheme="minorBidi" w:hAnsiTheme="minorBidi" w:cstheme="minorBidi" w:hint="cs"/>
          <w:b/>
          <w:bCs/>
          <w:noProof/>
          <w:sz w:val="22"/>
          <w:szCs w:val="22"/>
          <w:u w:val="single"/>
          <w:rtl/>
        </w:rPr>
        <w:t>מנהל סניף קפה קפה, רננים</w:t>
      </w:r>
    </w:p>
    <w:p w:rsidR="0074177B" w:rsidP="00706CBA">
      <w:pPr>
        <w:tabs>
          <w:tab w:val="left" w:pos="216"/>
        </w:tabs>
        <w:bidi/>
        <w:spacing w:line="324" w:lineRule="auto"/>
        <w:rPr>
          <w:rFonts w:ascii="Arial" w:hAnsi="Arial" w:cs="Arial"/>
          <w:sz w:val="22"/>
          <w:szCs w:val="22"/>
          <w:rtl/>
        </w:rPr>
      </w:pPr>
    </w:p>
    <w:p w:rsidR="0056085E" w:rsidP="00706CBA">
      <w:pPr>
        <w:tabs>
          <w:tab w:val="left" w:pos="216"/>
        </w:tabs>
        <w:bidi/>
        <w:spacing w:line="324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2011-2008: </w:t>
      </w:r>
      <w:r w:rsidRPr="0026037B">
        <w:rPr>
          <w:rFonts w:asciiTheme="minorBidi" w:hAnsiTheme="minorBidi" w:cstheme="minorBidi" w:hint="cs"/>
          <w:b/>
          <w:bCs/>
          <w:noProof/>
          <w:sz w:val="22"/>
          <w:szCs w:val="22"/>
          <w:u w:val="single"/>
          <w:rtl/>
        </w:rPr>
        <w:t xml:space="preserve">מנהל סניף </w:t>
      </w:r>
      <w:r w:rsidR="00651EC8">
        <w:rPr>
          <w:rFonts w:asciiTheme="minorBidi" w:hAnsiTheme="minorBidi" w:cstheme="minorBidi" w:hint="cs"/>
          <w:b/>
          <w:bCs/>
          <w:noProof/>
          <w:sz w:val="22"/>
          <w:szCs w:val="22"/>
          <w:u w:val="single"/>
          <w:rtl/>
        </w:rPr>
        <w:t xml:space="preserve">קפה </w:t>
      </w:r>
      <w:r w:rsidR="0070240D">
        <w:rPr>
          <w:rFonts w:asciiTheme="minorBidi" w:hAnsiTheme="minorBidi" w:cstheme="minorBidi" w:hint="cs"/>
          <w:b/>
          <w:bCs/>
          <w:noProof/>
          <w:sz w:val="22"/>
          <w:szCs w:val="22"/>
          <w:u w:val="single"/>
          <w:rtl/>
        </w:rPr>
        <w:t>ב</w:t>
      </w:r>
      <w:r w:rsidRPr="0026037B">
        <w:rPr>
          <w:rFonts w:asciiTheme="minorBidi" w:hAnsiTheme="minorBidi" w:cstheme="minorBidi" w:hint="cs"/>
          <w:b/>
          <w:bCs/>
          <w:noProof/>
          <w:sz w:val="22"/>
          <w:szCs w:val="22"/>
          <w:u w:val="single"/>
          <w:rtl/>
        </w:rPr>
        <w:t>ר</w:t>
      </w:r>
      <w:r w:rsidRPr="0026037B" w:rsidR="0026037B">
        <w:rPr>
          <w:rFonts w:asciiTheme="minorBidi" w:hAnsiTheme="minorBidi" w:cstheme="minorBidi" w:hint="cs"/>
          <w:b/>
          <w:bCs/>
          <w:noProof/>
          <w:sz w:val="22"/>
          <w:szCs w:val="22"/>
          <w:u w:val="single"/>
          <w:rtl/>
        </w:rPr>
        <w:t>ד</w:t>
      </w:r>
      <w:r w:rsidRPr="0026037B">
        <w:rPr>
          <w:rFonts w:asciiTheme="minorBidi" w:hAnsiTheme="minorBidi" w:cstheme="minorBidi" w:hint="cs"/>
          <w:b/>
          <w:bCs/>
          <w:noProof/>
          <w:sz w:val="22"/>
          <w:szCs w:val="22"/>
          <w:u w:val="single"/>
          <w:rtl/>
        </w:rPr>
        <w:t>ו, נתניה</w:t>
      </w:r>
    </w:p>
    <w:p w:rsidR="0026037B" w:rsidRPr="0056085E" w:rsidP="00706CBA">
      <w:pPr>
        <w:tabs>
          <w:tab w:val="left" w:pos="216"/>
        </w:tabs>
        <w:bidi/>
        <w:spacing w:line="324" w:lineRule="auto"/>
        <w:rPr>
          <w:rFonts w:ascii="Arial" w:hAnsi="Arial" w:cs="Arial"/>
          <w:sz w:val="22"/>
          <w:szCs w:val="22"/>
          <w:rtl/>
        </w:rPr>
      </w:pPr>
    </w:p>
    <w:p w:rsidR="00A96F6F" w:rsidP="00706CBA">
      <w:pPr>
        <w:bidi/>
        <w:spacing w:line="324" w:lineRule="auto"/>
        <w:rPr>
          <w:rFonts w:ascii="Arial" w:hAnsi="Arial" w:cs="Arial"/>
          <w:b/>
          <w:bCs/>
          <w:u w:val="single"/>
          <w:rtl/>
        </w:rPr>
      </w:pPr>
      <w:r w:rsidRPr="00A96F6F">
        <w:rPr>
          <w:rFonts w:ascii="Arial" w:hAnsi="Arial" w:cs="Arial" w:hint="cs"/>
          <w:b/>
          <w:bCs/>
          <w:u w:val="single"/>
          <w:rtl/>
        </w:rPr>
        <w:t>השכלה:</w:t>
      </w:r>
    </w:p>
    <w:p w:rsidR="00A96F6F" w:rsidRPr="00651EC8" w:rsidP="00706CBA">
      <w:pPr>
        <w:bidi/>
        <w:spacing w:line="324" w:lineRule="auto"/>
        <w:rPr>
          <w:rFonts w:asciiTheme="minorBidi" w:hAnsiTheme="minorBidi" w:cstheme="minorBidi"/>
          <w:sz w:val="22"/>
          <w:szCs w:val="22"/>
          <w:rtl/>
        </w:rPr>
      </w:pPr>
      <w:r w:rsidRPr="00651EC8">
        <w:rPr>
          <w:rFonts w:asciiTheme="minorBidi" w:hAnsiTheme="minorBidi" w:cstheme="minorBidi" w:hint="cs"/>
          <w:sz w:val="22"/>
          <w:szCs w:val="22"/>
          <w:rtl/>
        </w:rPr>
        <w:t xml:space="preserve">2005:         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0F5A05">
        <w:rPr>
          <w:rFonts w:asciiTheme="minorBidi" w:hAnsiTheme="minorBidi" w:cstheme="minorBidi"/>
          <w:sz w:val="22"/>
          <w:szCs w:val="22"/>
          <w:rtl/>
        </w:rPr>
        <w:t>קורס ניהול שיווק מכירות, תעודה מקצועית מטעם המכללה המשותפת המוכרת ע"י משרד העבודה</w:t>
      </w:r>
    </w:p>
    <w:p w:rsidR="003E1402" w:rsidRPr="003E1402" w:rsidP="00706CBA">
      <w:pPr>
        <w:bidi/>
        <w:spacing w:line="324" w:lineRule="auto"/>
        <w:rPr>
          <w:rFonts w:ascii="Arial" w:hAnsi="Arial" w:cs="Arial"/>
          <w:b/>
          <w:bCs/>
          <w:sz w:val="22"/>
          <w:szCs w:val="22"/>
          <w:u w:val="single"/>
        </w:rPr>
      </w:pPr>
    </w:p>
    <w:p w:rsidR="006E17A6" w:rsidP="00706CBA">
      <w:pPr>
        <w:bidi/>
        <w:spacing w:line="324" w:lineRule="auto"/>
        <w:rPr>
          <w:rFonts w:ascii="Arial" w:hAnsi="Arial" w:cs="Arial"/>
          <w:sz w:val="22"/>
          <w:szCs w:val="22"/>
          <w:rtl/>
        </w:rPr>
      </w:pPr>
      <w:r w:rsidRPr="003F46E9">
        <w:rPr>
          <w:rFonts w:ascii="Arial" w:hAnsi="Arial" w:cs="Arial"/>
          <w:b/>
          <w:bCs/>
          <w:u w:val="single"/>
          <w:rtl/>
        </w:rPr>
        <w:t>שפות</w:t>
      </w:r>
      <w:r w:rsidRPr="003F46E9">
        <w:rPr>
          <w:rFonts w:ascii="Arial" w:hAnsi="Arial" w:cs="Arial"/>
          <w:sz w:val="22"/>
          <w:szCs w:val="22"/>
          <w:rtl/>
        </w:rPr>
        <w:t xml:space="preserve">: </w:t>
      </w:r>
      <w:r w:rsidRPr="003F46E9">
        <w:rPr>
          <w:rFonts w:ascii="Arial" w:hAnsi="Arial" w:cs="Arial" w:hint="cs"/>
          <w:sz w:val="22"/>
          <w:szCs w:val="22"/>
          <w:rtl/>
        </w:rPr>
        <w:t xml:space="preserve">        </w:t>
      </w:r>
      <w:r w:rsidRPr="003F46E9">
        <w:rPr>
          <w:rFonts w:ascii="Arial" w:hAnsi="Arial" w:cs="Arial"/>
          <w:sz w:val="22"/>
          <w:szCs w:val="22"/>
          <w:rtl/>
        </w:rPr>
        <w:tab/>
        <w:t xml:space="preserve">עברית – </w:t>
      </w:r>
      <w:r w:rsidRPr="003F46E9">
        <w:rPr>
          <w:rFonts w:ascii="Arial" w:hAnsi="Arial" w:cs="Arial" w:hint="cs"/>
          <w:sz w:val="22"/>
          <w:szCs w:val="22"/>
          <w:rtl/>
        </w:rPr>
        <w:t xml:space="preserve"> שפת אם</w:t>
      </w:r>
      <w:r w:rsidRPr="003F46E9">
        <w:rPr>
          <w:rFonts w:ascii="Arial" w:hAnsi="Arial" w:cs="Arial"/>
          <w:sz w:val="22"/>
          <w:szCs w:val="22"/>
          <w:rtl/>
        </w:rPr>
        <w:t xml:space="preserve"> | </w:t>
      </w:r>
      <w:r w:rsidRPr="003F46E9">
        <w:rPr>
          <w:rFonts w:ascii="Arial" w:hAnsi="Arial" w:cs="Arial" w:hint="cs"/>
          <w:sz w:val="22"/>
          <w:szCs w:val="22"/>
          <w:rtl/>
        </w:rPr>
        <w:t xml:space="preserve">אנגלית </w:t>
      </w:r>
      <w:r w:rsidRPr="003F46E9">
        <w:rPr>
          <w:rFonts w:ascii="Arial" w:hAnsi="Arial" w:cs="Arial"/>
          <w:sz w:val="22"/>
          <w:szCs w:val="22"/>
          <w:rtl/>
        </w:rPr>
        <w:t>–</w:t>
      </w:r>
      <w:r w:rsidRPr="003F46E9">
        <w:rPr>
          <w:rFonts w:ascii="Arial" w:hAnsi="Arial" w:cs="Arial" w:hint="cs"/>
          <w:sz w:val="22"/>
          <w:szCs w:val="22"/>
          <w:rtl/>
        </w:rPr>
        <w:t xml:space="preserve"> ברמה</w:t>
      </w:r>
      <w:r w:rsidR="00752126">
        <w:rPr>
          <w:rFonts w:ascii="Arial" w:hAnsi="Arial" w:cs="Arial" w:hint="cs"/>
          <w:sz w:val="22"/>
          <w:szCs w:val="22"/>
          <w:rtl/>
        </w:rPr>
        <w:t xml:space="preserve"> </w:t>
      </w:r>
      <w:r w:rsidR="00EC292A">
        <w:rPr>
          <w:rFonts w:ascii="Arial" w:hAnsi="Arial" w:cs="Arial" w:hint="cs"/>
          <w:sz w:val="22"/>
          <w:szCs w:val="22"/>
          <w:rtl/>
        </w:rPr>
        <w:t xml:space="preserve">טובה | רוסית </w:t>
      </w:r>
      <w:r w:rsidR="007F7292">
        <w:rPr>
          <w:rFonts w:ascii="Arial" w:hAnsi="Arial" w:cs="Arial"/>
          <w:sz w:val="22"/>
          <w:szCs w:val="22"/>
          <w:rtl/>
        </w:rPr>
        <w:t>–</w:t>
      </w:r>
      <w:r w:rsidR="00EC292A">
        <w:rPr>
          <w:rFonts w:ascii="Arial" w:hAnsi="Arial" w:cs="Arial" w:hint="cs"/>
          <w:sz w:val="22"/>
          <w:szCs w:val="22"/>
          <w:rtl/>
        </w:rPr>
        <w:t xml:space="preserve"> </w:t>
      </w:r>
      <w:r w:rsidR="007F7292">
        <w:rPr>
          <w:rFonts w:ascii="Arial" w:hAnsi="Arial" w:cs="Arial" w:hint="cs"/>
          <w:sz w:val="22"/>
          <w:szCs w:val="22"/>
          <w:rtl/>
        </w:rPr>
        <w:t>ברמה טובה</w:t>
      </w:r>
      <w:r w:rsidR="00E955E9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A96F6F" w:rsidP="00706CBA">
      <w:pPr>
        <w:bidi/>
        <w:spacing w:line="324" w:lineRule="auto"/>
        <w:rPr>
          <w:rFonts w:ascii="Arial" w:hAnsi="Arial" w:cs="Arial"/>
          <w:sz w:val="22"/>
          <w:szCs w:val="22"/>
          <w:rtl/>
        </w:rPr>
      </w:pPr>
    </w:p>
    <w:p w:rsidR="006E17A6" w:rsidP="00706CBA">
      <w:pPr>
        <w:bidi/>
        <w:spacing w:line="324" w:lineRule="auto"/>
        <w:rPr>
          <w:rFonts w:ascii="Arial" w:hAnsi="Arial" w:cs="Arial"/>
          <w:b/>
          <w:bCs/>
          <w:u w:val="single"/>
          <w:rtl/>
        </w:rPr>
      </w:pPr>
      <w:r w:rsidRPr="00A96F6F">
        <w:rPr>
          <w:rFonts w:ascii="Arial" w:hAnsi="Arial" w:cs="Arial" w:hint="cs"/>
          <w:b/>
          <w:bCs/>
          <w:u w:val="single"/>
          <w:rtl/>
        </w:rPr>
        <w:t>יישומי מחשב</w:t>
      </w:r>
      <w:r w:rsidRPr="000256F7">
        <w:rPr>
          <w:rFonts w:ascii="Arial" w:hAnsi="Arial" w:cs="Arial" w:hint="cs"/>
          <w:sz w:val="22"/>
          <w:szCs w:val="22"/>
          <w:rtl/>
        </w:rPr>
        <w:t>:</w:t>
      </w:r>
      <w:r w:rsidR="00B67299">
        <w:rPr>
          <w:rFonts w:ascii="Arial" w:hAnsi="Arial" w:cs="Arial" w:hint="cs"/>
          <w:sz w:val="22"/>
          <w:szCs w:val="22"/>
          <w:rtl/>
        </w:rPr>
        <w:t xml:space="preserve"> </w:t>
      </w:r>
      <w:r w:rsidR="00B67299">
        <w:rPr>
          <w:rFonts w:ascii="Arial" w:hAnsi="Arial" w:cs="Arial"/>
          <w:sz w:val="22"/>
          <w:szCs w:val="22"/>
        </w:rPr>
        <w:t xml:space="preserve">Office </w:t>
      </w:r>
      <w:r w:rsidR="00B67299">
        <w:rPr>
          <w:rFonts w:ascii="Arial" w:hAnsi="Arial" w:cs="Arial" w:hint="cs"/>
          <w:sz w:val="22"/>
          <w:szCs w:val="22"/>
          <w:rtl/>
        </w:rPr>
        <w:t xml:space="preserve"> |</w:t>
      </w:r>
      <w:r w:rsidRPr="000256F7" w:rsidR="000256F7">
        <w:rPr>
          <w:rFonts w:ascii="Arial" w:hAnsi="Arial" w:cs="Arial" w:hint="cs"/>
          <w:sz w:val="22"/>
          <w:szCs w:val="22"/>
          <w:rtl/>
        </w:rPr>
        <w:t xml:space="preserve"> </w:t>
      </w:r>
      <w:r w:rsidR="000256F7">
        <w:rPr>
          <w:rFonts w:ascii="Arial" w:hAnsi="Arial" w:cs="Arial"/>
          <w:sz w:val="22"/>
          <w:szCs w:val="22"/>
        </w:rPr>
        <w:t>Ver</w:t>
      </w:r>
      <w:r w:rsidR="00623949">
        <w:rPr>
          <w:rFonts w:ascii="Arial" w:hAnsi="Arial" w:cs="Arial"/>
          <w:sz w:val="22"/>
          <w:szCs w:val="22"/>
        </w:rPr>
        <w:t>if</w:t>
      </w:r>
      <w:r w:rsidR="000256F7">
        <w:rPr>
          <w:rFonts w:ascii="Arial" w:hAnsi="Arial" w:cs="Arial"/>
          <w:sz w:val="22"/>
          <w:szCs w:val="22"/>
        </w:rPr>
        <w:t>one</w:t>
      </w:r>
      <w:r w:rsidRPr="00B67299" w:rsidR="000256F7">
        <w:rPr>
          <w:rFonts w:ascii="Arial" w:hAnsi="Arial" w:cs="Arial" w:hint="cs"/>
          <w:sz w:val="22"/>
          <w:szCs w:val="22"/>
          <w:rtl/>
        </w:rPr>
        <w:t xml:space="preserve"> </w:t>
      </w:r>
      <w:r w:rsidRPr="00B67299" w:rsidR="00623949">
        <w:rPr>
          <w:rFonts w:ascii="Arial" w:hAnsi="Arial" w:cs="Arial" w:hint="cs"/>
          <w:sz w:val="22"/>
          <w:szCs w:val="22"/>
          <w:rtl/>
        </w:rPr>
        <w:t>| ריטליקס</w:t>
      </w:r>
    </w:p>
    <w:p w:rsidR="00A96F6F" w:rsidRPr="00706CBA" w:rsidP="00706CBA">
      <w:pPr>
        <w:bidi/>
        <w:spacing w:line="324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550220" w:rsidRPr="000F5A05" w:rsidP="00706CBA">
      <w:pPr>
        <w:bidi/>
        <w:spacing w:line="324" w:lineRule="auto"/>
        <w:rPr>
          <w:rFonts w:asciiTheme="minorBidi" w:hAnsiTheme="minorBidi" w:cstheme="minorBidi"/>
          <w:sz w:val="22"/>
          <w:szCs w:val="22"/>
          <w:rtl/>
        </w:rPr>
      </w:pPr>
      <w:r w:rsidRPr="00A96F6F">
        <w:rPr>
          <w:rFonts w:ascii="Arial" w:hAnsi="Arial" w:cs="Arial" w:hint="cs"/>
          <w:b/>
          <w:bCs/>
          <w:u w:val="single"/>
          <w:rtl/>
        </w:rPr>
        <w:t>שירות צבאי:</w:t>
      </w:r>
      <w:r w:rsidRPr="000256F7">
        <w:rPr>
          <w:rFonts w:ascii="Arial" w:hAnsi="Arial" w:cs="Arial" w:hint="cs"/>
          <w:b/>
          <w:bCs/>
          <w:rtl/>
        </w:rPr>
        <w:t xml:space="preserve"> </w:t>
      </w:r>
      <w:r w:rsidRPr="000256F7" w:rsidR="009E0F8D">
        <w:rPr>
          <w:rFonts w:ascii="Arial" w:hAnsi="Arial" w:cs="Arial" w:hint="cs"/>
          <w:b/>
          <w:bCs/>
          <w:rtl/>
        </w:rPr>
        <w:t xml:space="preserve"> </w:t>
      </w:r>
      <w:r w:rsidRPr="000256F7" w:rsidR="00B7142C">
        <w:rPr>
          <w:rFonts w:ascii="Arial" w:hAnsi="Arial" w:cs="Arial" w:hint="cs"/>
          <w:b/>
          <w:bCs/>
          <w:rtl/>
        </w:rPr>
        <w:t xml:space="preserve"> </w:t>
      </w:r>
      <w:r w:rsidRPr="000F5A05">
        <w:rPr>
          <w:rFonts w:asciiTheme="minorBidi" w:hAnsiTheme="minorBidi" w:cstheme="minorBidi"/>
          <w:sz w:val="22"/>
          <w:szCs w:val="22"/>
          <w:rtl/>
        </w:rPr>
        <w:t>2001-2003- נהג יחידה , בחיל השריון.</w:t>
      </w:r>
    </w:p>
    <w:p w:rsidR="00872735" w:rsidRPr="00B70BF7" w:rsidP="00706CBA">
      <w:pPr>
        <w:bidi/>
        <w:spacing w:line="324" w:lineRule="auto"/>
        <w:rPr>
          <w:rFonts w:ascii="Arial" w:hAnsi="Arial" w:cs="Arial"/>
          <w:sz w:val="10"/>
          <w:szCs w:val="10"/>
          <w:rtl/>
        </w:rPr>
      </w:pPr>
    </w:p>
    <w:p w:rsidR="00C222C6" w:rsidRPr="00E11021" w:rsidP="00706CBA">
      <w:pPr>
        <w:bidi/>
        <w:spacing w:line="324" w:lineRule="auto"/>
        <w:ind w:left="360" w:right="709"/>
        <w:jc w:val="right"/>
        <w:rPr>
          <w:rFonts w:ascii="Arial" w:hAnsi="Arial" w:cs="Arial"/>
          <w:sz w:val="22"/>
          <w:szCs w:val="22"/>
        </w:rPr>
      </w:pPr>
      <w:r w:rsidRPr="00B70BF7">
        <w:rPr>
          <w:rFonts w:ascii="Arial" w:hAnsi="Arial" w:cs="Arial"/>
          <w:sz w:val="22"/>
          <w:szCs w:val="22"/>
          <w:rtl/>
        </w:rPr>
        <w:t xml:space="preserve">** המלצות </w:t>
      </w:r>
      <w:r w:rsidRPr="00B70BF7">
        <w:rPr>
          <w:rFonts w:ascii="Arial" w:hAnsi="Arial" w:cs="Arial" w:hint="cs"/>
          <w:sz w:val="22"/>
          <w:szCs w:val="22"/>
          <w:rtl/>
        </w:rPr>
        <w:t>תינתנה</w:t>
      </w:r>
      <w:r w:rsidRPr="00B70BF7">
        <w:rPr>
          <w:rFonts w:ascii="Arial" w:hAnsi="Arial" w:cs="Arial"/>
          <w:sz w:val="22"/>
          <w:szCs w:val="22"/>
          <w:rtl/>
        </w:rPr>
        <w:t xml:space="preserve"> עפ"י דרישה                                                                                           </w:t>
      </w:r>
    </w:p>
    <w:sectPr w:rsidSect="00B70BF7">
      <w:headerReference w:type="default" r:id="rId5"/>
      <w:pgSz w:w="11906" w:h="16838"/>
      <w:pgMar w:top="567" w:right="707" w:bottom="1440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7"/>
    <w:multiLevelType w:val="multilevel"/>
    <w:tmpl w:val="E1E0ECF6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00377D41"/>
    <w:multiLevelType w:val="multilevel"/>
    <w:tmpl w:val="09848B22"/>
    <w:lvl w:ilvl="0">
      <w:start w:val="1"/>
      <w:numFmt w:val="bullet"/>
      <w:lvlText w:val="o"/>
      <w:lvlJc w:val="left"/>
      <w:pPr>
        <w:ind w:left="749" w:hanging="359"/>
      </w:pPr>
      <w:rPr>
        <w:rFonts w:ascii="Courier New" w:eastAsia="Courier New" w:hAnsi="Courier New" w:cs="Courier New"/>
        <w:sz w:val="12"/>
        <w:szCs w:val="12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">
    <w:nsid w:val="12630D97"/>
    <w:multiLevelType w:val="hybridMultilevel"/>
    <w:tmpl w:val="E59048A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EA702A"/>
    <w:multiLevelType w:val="hybridMultilevel"/>
    <w:tmpl w:val="5D749E6E"/>
    <w:lvl w:ilvl="0">
      <w:start w:val="1"/>
      <w:numFmt w:val="bullet"/>
      <w:lvlText w:val=""/>
      <w:lvlJc w:val="center"/>
      <w:pPr>
        <w:ind w:left="180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"/>
      <w:lvlJc w:val="left"/>
      <w:pPr>
        <w:ind w:left="2520" w:hanging="360"/>
      </w:pPr>
      <w:rPr>
        <w:rFonts w:ascii="Wingdings" w:hAnsi="Wingdings" w:hint="default"/>
        <w:sz w:val="14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19D5424E"/>
    <w:multiLevelType w:val="multilevel"/>
    <w:tmpl w:val="B616EA0E"/>
    <w:lvl w:ilvl="0">
      <w:start w:val="2008"/>
      <w:numFmt w:val="decimal"/>
      <w:lvlText w:val="%1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>
      <w:start w:val="2005"/>
      <w:numFmt w:val="decimal"/>
      <w:lvlText w:val="%1-%2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>
    <w:nsid w:val="1ABE2388"/>
    <w:multiLevelType w:val="hybridMultilevel"/>
    <w:tmpl w:val="AA446B52"/>
    <w:lvl w:ilvl="0">
      <w:start w:val="1"/>
      <w:numFmt w:val="bullet"/>
      <w:lvlText w:val=""/>
      <w:lvlJc w:val="left"/>
      <w:pPr>
        <w:ind w:left="205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77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9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1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3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5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7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9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13" w:hanging="360"/>
      </w:pPr>
      <w:rPr>
        <w:rFonts w:ascii="Wingdings" w:hAnsi="Wingdings" w:hint="default"/>
      </w:rPr>
    </w:lvl>
  </w:abstractNum>
  <w:abstractNum w:abstractNumId="6">
    <w:nsid w:val="1B8E4C14"/>
    <w:multiLevelType w:val="multilevel"/>
    <w:tmpl w:val="BB4A8EEA"/>
    <w:lvl w:ilvl="0">
      <w:start w:val="1"/>
      <w:numFmt w:val="bullet"/>
      <w:lvlText w:val="☑"/>
      <w:lvlJc w:val="left"/>
      <w:pPr>
        <w:ind w:left="720" w:hanging="360"/>
      </w:pPr>
      <w:rPr>
        <w:rFonts w:ascii="Noto Sans Symbols" w:eastAsia="Noto Sans Symbols" w:hAnsi="Noto Sans Symbols" w:cs="Noto Sans Symbols"/>
        <w:sz w:val="19"/>
        <w:szCs w:val="19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>
    <w:nsid w:val="1F62186E"/>
    <w:multiLevelType w:val="multilevel"/>
    <w:tmpl w:val="F788CB92"/>
    <w:lvl w:ilvl="0">
      <w:start w:val="1"/>
      <w:numFmt w:val="bullet"/>
      <w:lvlText w:val="●"/>
      <w:lvlJc w:val="left"/>
      <w:pPr>
        <w:ind w:left="749" w:hanging="359"/>
      </w:pPr>
      <w:rPr>
        <w:rFonts w:ascii="Noto Sans Symbols" w:eastAsia="Noto Sans Symbols" w:hAnsi="Noto Sans Symbols" w:cs="Noto Sans Symbols"/>
        <w:sz w:val="18"/>
        <w:szCs w:val="18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8">
    <w:nsid w:val="2BFB7CDD"/>
    <w:multiLevelType w:val="hybridMultilevel"/>
    <w:tmpl w:val="3266D7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9C73FF"/>
    <w:multiLevelType w:val="multilevel"/>
    <w:tmpl w:val="92183838"/>
    <w:lvl w:ilvl="0">
      <w:start w:val="1"/>
      <w:numFmt w:val="bullet"/>
      <w:lvlText w:val="●"/>
      <w:lvlJc w:val="left"/>
      <w:pPr>
        <w:ind w:left="1965" w:hanging="360"/>
      </w:pPr>
      <w:rPr>
        <w:rFonts w:ascii="Noto Sans Symbols" w:eastAsia="Noto Sans Symbols" w:hAnsi="Noto Sans Symbols" w:cs="Noto Sans Symbols"/>
        <w:sz w:val="18"/>
        <w:szCs w:val="18"/>
        <w:vertAlign w:val="baseline"/>
      </w:rPr>
    </w:lvl>
    <w:lvl w:ilvl="1">
      <w:start w:val="1"/>
      <w:numFmt w:val="bullet"/>
      <w:lvlText w:val="o"/>
      <w:lvlJc w:val="left"/>
      <w:pPr>
        <w:ind w:left="268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0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2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4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6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28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0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2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>
    <w:nsid w:val="31A833C0"/>
    <w:multiLevelType w:val="hybridMultilevel"/>
    <w:tmpl w:val="F1665DBA"/>
    <w:lvl w:ilvl="0">
      <w:start w:val="2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1">
    <w:nsid w:val="31E441F0"/>
    <w:multiLevelType w:val="hybridMultilevel"/>
    <w:tmpl w:val="9A3688DC"/>
    <w:lvl w:ilvl="0">
      <w:start w:val="1"/>
      <w:numFmt w:val="bullet"/>
      <w:lvlText w:val=""/>
      <w:lvlJc w:val="left"/>
      <w:pPr>
        <w:ind w:left="193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12">
    <w:nsid w:val="3B5A332D"/>
    <w:multiLevelType w:val="hybridMultilevel"/>
    <w:tmpl w:val="1A6C2420"/>
    <w:lvl w:ilvl="0">
      <w:start w:val="1"/>
      <w:numFmt w:val="bullet"/>
      <w:lvlText w:val="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E575E3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4">
    <w:nsid w:val="4721032E"/>
    <w:multiLevelType w:val="hybridMultilevel"/>
    <w:tmpl w:val="8376D3D4"/>
    <w:lvl w:ilvl="0">
      <w:start w:val="1"/>
      <w:numFmt w:val="bullet"/>
      <w:lvlText w:val=""/>
      <w:lvlJc w:val="left"/>
      <w:pPr>
        <w:ind w:left="1813" w:hanging="360"/>
      </w:pPr>
      <w:rPr>
        <w:rFonts w:ascii="Symbol" w:hAnsi="Symbol" w:hint="default"/>
      </w:rPr>
    </w:lvl>
    <w:lvl w:ilvl="1">
      <w:start w:val="0"/>
      <w:numFmt w:val="bullet"/>
      <w:lvlText w:val="-"/>
      <w:lvlJc w:val="left"/>
      <w:pPr>
        <w:ind w:left="2533" w:hanging="360"/>
      </w:pPr>
      <w:rPr>
        <w:rFonts w:ascii="Tahoma" w:eastAsia="SimSun" w:hAnsi="Tahoma" w:cs="Tahoma" w:hint="default"/>
      </w:rPr>
    </w:lvl>
    <w:lvl w:ilvl="2" w:tentative="1">
      <w:start w:val="1"/>
      <w:numFmt w:val="bullet"/>
      <w:lvlText w:val=""/>
      <w:lvlJc w:val="left"/>
      <w:pPr>
        <w:ind w:left="325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7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9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1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3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5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73" w:hanging="360"/>
      </w:pPr>
      <w:rPr>
        <w:rFonts w:ascii="Wingdings" w:hAnsi="Wingdings" w:hint="default"/>
      </w:rPr>
    </w:lvl>
  </w:abstractNum>
  <w:abstractNum w:abstractNumId="15">
    <w:nsid w:val="491D136D"/>
    <w:multiLevelType w:val="hybridMultilevel"/>
    <w:tmpl w:val="020CC732"/>
    <w:lvl w:ilvl="0">
      <w:start w:val="1"/>
      <w:numFmt w:val="bullet"/>
      <w:lvlText w:val=""/>
      <w:lvlJc w:val="left"/>
      <w:pPr>
        <w:tabs>
          <w:tab w:val="num" w:pos="-182"/>
        </w:tabs>
        <w:ind w:left="-182" w:hanging="360"/>
      </w:pPr>
      <w:rPr>
        <w:rFonts w:ascii="Wingdings" w:hAnsi="Wingdings" w:hint="default"/>
        <w:b/>
        <w:bCs w:val="0"/>
      </w:rPr>
    </w:lvl>
    <w:lvl w:ilvl="1" w:tentative="1">
      <w:start w:val="1"/>
      <w:numFmt w:val="bullet"/>
      <w:lvlText w:val="o"/>
      <w:lvlJc w:val="left"/>
      <w:pPr>
        <w:tabs>
          <w:tab w:val="num" w:pos="538"/>
        </w:tabs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258"/>
        </w:tabs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1978"/>
        </w:tabs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698"/>
        </w:tabs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418"/>
        </w:tabs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138"/>
        </w:tabs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858"/>
        </w:tabs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578"/>
        </w:tabs>
        <w:ind w:left="5578" w:hanging="360"/>
      </w:pPr>
      <w:rPr>
        <w:rFonts w:ascii="Wingdings" w:hAnsi="Wingdings" w:hint="default"/>
      </w:rPr>
    </w:lvl>
  </w:abstractNum>
  <w:abstractNum w:abstractNumId="16">
    <w:nsid w:val="50D53C1F"/>
    <w:multiLevelType w:val="hybridMultilevel"/>
    <w:tmpl w:val="85CE8E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D473CF"/>
    <w:multiLevelType w:val="hybridMultilevel"/>
    <w:tmpl w:val="10746E2A"/>
    <w:lvl w:ilvl="0">
      <w:start w:val="2016"/>
      <w:numFmt w:val="bullet"/>
      <w:lvlText w:val=""/>
      <w:lvlJc w:val="left"/>
      <w:pPr>
        <w:ind w:left="702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18">
    <w:nsid w:val="586D17BE"/>
    <w:multiLevelType w:val="hybridMultilevel"/>
    <w:tmpl w:val="F58E03EC"/>
    <w:lvl w:ilvl="0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19">
    <w:nsid w:val="597776B0"/>
    <w:multiLevelType w:val="hybridMultilevel"/>
    <w:tmpl w:val="3E06D7E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9777FB2"/>
    <w:multiLevelType w:val="hybridMultilevel"/>
    <w:tmpl w:val="429CE0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CDE6C97"/>
    <w:multiLevelType w:val="hybridMultilevel"/>
    <w:tmpl w:val="A90842D0"/>
    <w:lvl w:ilvl="0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/>
        <w:color w:val="auto"/>
        <w:sz w:val="24"/>
        <w:szCs w:val="24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5EE138F8"/>
    <w:multiLevelType w:val="hybridMultilevel"/>
    <w:tmpl w:val="9CB088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912E0F"/>
    <w:multiLevelType w:val="hybridMultilevel"/>
    <w:tmpl w:val="6CA6B8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2"/>
        <w:szCs w:val="22"/>
        <w:lang w:bidi="he-IL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3630915"/>
    <w:multiLevelType w:val="hybridMultilevel"/>
    <w:tmpl w:val="ACD62466"/>
    <w:lvl w:ilvl="0">
      <w:start w:val="2012"/>
      <w:numFmt w:val="bullet"/>
      <w:lvlText w:val=""/>
      <w:lvlJc w:val="left"/>
      <w:pPr>
        <w:ind w:left="60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5">
    <w:nsid w:val="6CDD2A4D"/>
    <w:multiLevelType w:val="hybridMultilevel"/>
    <w:tmpl w:val="C1FEE0E4"/>
    <w:lvl w:ilvl="0">
      <w:start w:val="1"/>
      <w:numFmt w:val="bullet"/>
      <w:lvlText w:val=""/>
      <w:lvlJc w:val="left"/>
      <w:pPr>
        <w:tabs>
          <w:tab w:val="num" w:pos="1814"/>
        </w:tabs>
        <w:ind w:left="1814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5C3E8A"/>
    <w:multiLevelType w:val="hybridMultilevel"/>
    <w:tmpl w:val="0E30AB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2D072C5"/>
    <w:multiLevelType w:val="hybridMultilevel"/>
    <w:tmpl w:val="318883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4EF526A"/>
    <w:multiLevelType w:val="hybridMultilevel"/>
    <w:tmpl w:val="3C8C3E00"/>
    <w:lvl w:ilvl="0">
      <w:start w:val="1"/>
      <w:numFmt w:val="bullet"/>
      <w:lvlText w:val=""/>
      <w:lvlJc w:val="left"/>
      <w:pPr>
        <w:ind w:left="1205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92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6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8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8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4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65" w:hanging="360"/>
      </w:pPr>
      <w:rPr>
        <w:rFonts w:ascii="Wingdings" w:hAnsi="Wingdings" w:hint="default"/>
      </w:rPr>
    </w:lvl>
  </w:abstractNum>
  <w:abstractNum w:abstractNumId="29">
    <w:nsid w:val="774B3C30"/>
    <w:multiLevelType w:val="hybridMultilevel"/>
    <w:tmpl w:val="90EE98F6"/>
    <w:lvl w:ilvl="0">
      <w:start w:val="1"/>
      <w:numFmt w:val="bullet"/>
      <w:lvlText w:val=""/>
      <w:lvlJc w:val="left"/>
      <w:pPr>
        <w:ind w:left="67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9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1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3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5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7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9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1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34" w:hanging="360"/>
      </w:pPr>
      <w:rPr>
        <w:rFonts w:ascii="Wingdings" w:hAnsi="Wingdings" w:hint="default"/>
      </w:rPr>
    </w:lvl>
  </w:abstractNum>
  <w:abstractNum w:abstractNumId="30">
    <w:nsid w:val="7E902C98"/>
    <w:multiLevelType w:val="hybridMultilevel"/>
    <w:tmpl w:val="7772B28E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3"/>
  </w:num>
  <w:num w:numId="3">
    <w:abstractNumId w:val="3"/>
  </w:num>
  <w:num w:numId="4">
    <w:abstractNumId w:val="9"/>
  </w:num>
  <w:num w:numId="5">
    <w:abstractNumId w:val="7"/>
  </w:num>
  <w:num w:numId="6">
    <w:abstractNumId w:val="1"/>
  </w:num>
  <w:num w:numId="7">
    <w:abstractNumId w:val="6"/>
  </w:num>
  <w:num w:numId="8">
    <w:abstractNumId w:val="15"/>
  </w:num>
  <w:num w:numId="9">
    <w:abstractNumId w:val="20"/>
  </w:num>
  <w:num w:numId="10">
    <w:abstractNumId w:val="13"/>
  </w:num>
  <w:num w:numId="11">
    <w:abstractNumId w:val="16"/>
  </w:num>
  <w:num w:numId="12">
    <w:abstractNumId w:val="10"/>
  </w:num>
  <w:num w:numId="13">
    <w:abstractNumId w:val="4"/>
  </w:num>
  <w:num w:numId="14">
    <w:abstractNumId w:val="2"/>
  </w:num>
  <w:num w:numId="15">
    <w:abstractNumId w:val="0"/>
  </w:num>
  <w:num w:numId="16">
    <w:abstractNumId w:val="30"/>
  </w:num>
  <w:num w:numId="17">
    <w:abstractNumId w:val="29"/>
  </w:num>
  <w:num w:numId="18">
    <w:abstractNumId w:val="11"/>
  </w:num>
  <w:num w:numId="19">
    <w:abstractNumId w:val="19"/>
  </w:num>
  <w:num w:numId="20">
    <w:abstractNumId w:val="5"/>
  </w:num>
  <w:num w:numId="21">
    <w:abstractNumId w:val="14"/>
  </w:num>
  <w:num w:numId="22">
    <w:abstractNumId w:val="25"/>
  </w:num>
  <w:num w:numId="23">
    <w:abstractNumId w:val="24"/>
  </w:num>
  <w:num w:numId="24">
    <w:abstractNumId w:val="17"/>
  </w:num>
  <w:num w:numId="25">
    <w:abstractNumId w:val="22"/>
  </w:num>
  <w:num w:numId="26">
    <w:abstractNumId w:val="26"/>
  </w:num>
  <w:num w:numId="27">
    <w:abstractNumId w:val="27"/>
  </w:num>
  <w:num w:numId="28">
    <w:abstractNumId w:val="18"/>
  </w:num>
  <w:num w:numId="29">
    <w:abstractNumId w:val="28"/>
  </w:num>
  <w:num w:numId="30">
    <w:abstractNumId w:val="8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2C6"/>
    <w:rsid w:val="000029E3"/>
    <w:rsid w:val="00004A39"/>
    <w:rsid w:val="00007706"/>
    <w:rsid w:val="000105CD"/>
    <w:rsid w:val="000256F7"/>
    <w:rsid w:val="000331A0"/>
    <w:rsid w:val="000426F3"/>
    <w:rsid w:val="000524F5"/>
    <w:rsid w:val="0008329B"/>
    <w:rsid w:val="000840CB"/>
    <w:rsid w:val="000852D9"/>
    <w:rsid w:val="000B6968"/>
    <w:rsid w:val="000D1AFB"/>
    <w:rsid w:val="000F4504"/>
    <w:rsid w:val="000F5A05"/>
    <w:rsid w:val="00103D5C"/>
    <w:rsid w:val="00117FEF"/>
    <w:rsid w:val="001E789D"/>
    <w:rsid w:val="002020C9"/>
    <w:rsid w:val="002165EE"/>
    <w:rsid w:val="0025062F"/>
    <w:rsid w:val="0026037B"/>
    <w:rsid w:val="00282337"/>
    <w:rsid w:val="00290CCA"/>
    <w:rsid w:val="002B58EC"/>
    <w:rsid w:val="003309AC"/>
    <w:rsid w:val="00340406"/>
    <w:rsid w:val="0035701F"/>
    <w:rsid w:val="00375C0A"/>
    <w:rsid w:val="00390F02"/>
    <w:rsid w:val="003925C1"/>
    <w:rsid w:val="003B4156"/>
    <w:rsid w:val="003B6C59"/>
    <w:rsid w:val="003B764A"/>
    <w:rsid w:val="003C11C1"/>
    <w:rsid w:val="003D7095"/>
    <w:rsid w:val="003E0086"/>
    <w:rsid w:val="003E1402"/>
    <w:rsid w:val="003E57CF"/>
    <w:rsid w:val="003F46E9"/>
    <w:rsid w:val="00414BDF"/>
    <w:rsid w:val="004409DB"/>
    <w:rsid w:val="00457AFB"/>
    <w:rsid w:val="004A27A9"/>
    <w:rsid w:val="004A7D8F"/>
    <w:rsid w:val="004D3316"/>
    <w:rsid w:val="004F24DF"/>
    <w:rsid w:val="00500FE1"/>
    <w:rsid w:val="005039B1"/>
    <w:rsid w:val="00541B77"/>
    <w:rsid w:val="00547F1F"/>
    <w:rsid w:val="00550220"/>
    <w:rsid w:val="005505B8"/>
    <w:rsid w:val="0056085E"/>
    <w:rsid w:val="00580852"/>
    <w:rsid w:val="005911C0"/>
    <w:rsid w:val="00594DC9"/>
    <w:rsid w:val="005C52B9"/>
    <w:rsid w:val="005F378E"/>
    <w:rsid w:val="00601BB2"/>
    <w:rsid w:val="006168B2"/>
    <w:rsid w:val="00623949"/>
    <w:rsid w:val="00647E93"/>
    <w:rsid w:val="00651EC8"/>
    <w:rsid w:val="00655C94"/>
    <w:rsid w:val="00666F88"/>
    <w:rsid w:val="006763D9"/>
    <w:rsid w:val="006A782D"/>
    <w:rsid w:val="006C45C0"/>
    <w:rsid w:val="006C794C"/>
    <w:rsid w:val="006E17A6"/>
    <w:rsid w:val="006F50B2"/>
    <w:rsid w:val="0070240D"/>
    <w:rsid w:val="00706CBA"/>
    <w:rsid w:val="00706E6A"/>
    <w:rsid w:val="00712ABE"/>
    <w:rsid w:val="007171C1"/>
    <w:rsid w:val="00731057"/>
    <w:rsid w:val="0074177B"/>
    <w:rsid w:val="007471D0"/>
    <w:rsid w:val="00752126"/>
    <w:rsid w:val="007622EB"/>
    <w:rsid w:val="00764220"/>
    <w:rsid w:val="00780512"/>
    <w:rsid w:val="007B4925"/>
    <w:rsid w:val="007B55BB"/>
    <w:rsid w:val="007E5CAC"/>
    <w:rsid w:val="007F3DFC"/>
    <w:rsid w:val="007F7292"/>
    <w:rsid w:val="00800C64"/>
    <w:rsid w:val="0080396B"/>
    <w:rsid w:val="00804747"/>
    <w:rsid w:val="0080593F"/>
    <w:rsid w:val="008152AB"/>
    <w:rsid w:val="008159A6"/>
    <w:rsid w:val="00824B6C"/>
    <w:rsid w:val="008572EF"/>
    <w:rsid w:val="00872735"/>
    <w:rsid w:val="008865CE"/>
    <w:rsid w:val="00896895"/>
    <w:rsid w:val="008B0485"/>
    <w:rsid w:val="008C0DE9"/>
    <w:rsid w:val="008D3EFD"/>
    <w:rsid w:val="008D4DF0"/>
    <w:rsid w:val="008D5196"/>
    <w:rsid w:val="008F51F7"/>
    <w:rsid w:val="00901A4B"/>
    <w:rsid w:val="009028AF"/>
    <w:rsid w:val="009177AA"/>
    <w:rsid w:val="00933CE6"/>
    <w:rsid w:val="00945E9D"/>
    <w:rsid w:val="009579EC"/>
    <w:rsid w:val="00990B99"/>
    <w:rsid w:val="009E07BF"/>
    <w:rsid w:val="009E0F8D"/>
    <w:rsid w:val="009E1CC5"/>
    <w:rsid w:val="009E2FF6"/>
    <w:rsid w:val="00A016E7"/>
    <w:rsid w:val="00A57B9B"/>
    <w:rsid w:val="00A64625"/>
    <w:rsid w:val="00A71BBB"/>
    <w:rsid w:val="00A7699C"/>
    <w:rsid w:val="00A83CA1"/>
    <w:rsid w:val="00A96F6F"/>
    <w:rsid w:val="00AA1538"/>
    <w:rsid w:val="00AA435B"/>
    <w:rsid w:val="00AC0850"/>
    <w:rsid w:val="00AC0995"/>
    <w:rsid w:val="00AC256B"/>
    <w:rsid w:val="00AD7C58"/>
    <w:rsid w:val="00B023E0"/>
    <w:rsid w:val="00B11ED7"/>
    <w:rsid w:val="00B1340F"/>
    <w:rsid w:val="00B17A17"/>
    <w:rsid w:val="00B25227"/>
    <w:rsid w:val="00B30791"/>
    <w:rsid w:val="00B511DC"/>
    <w:rsid w:val="00B67299"/>
    <w:rsid w:val="00B70BF7"/>
    <w:rsid w:val="00B7142C"/>
    <w:rsid w:val="00B716D0"/>
    <w:rsid w:val="00B71BCB"/>
    <w:rsid w:val="00B80E6A"/>
    <w:rsid w:val="00BA52D0"/>
    <w:rsid w:val="00BD1A29"/>
    <w:rsid w:val="00C02042"/>
    <w:rsid w:val="00C1603E"/>
    <w:rsid w:val="00C222C6"/>
    <w:rsid w:val="00C22389"/>
    <w:rsid w:val="00C33E9C"/>
    <w:rsid w:val="00C4138B"/>
    <w:rsid w:val="00C53BBF"/>
    <w:rsid w:val="00C60580"/>
    <w:rsid w:val="00C77ECF"/>
    <w:rsid w:val="00C837B3"/>
    <w:rsid w:val="00C94F95"/>
    <w:rsid w:val="00CB1142"/>
    <w:rsid w:val="00CC6442"/>
    <w:rsid w:val="00CF6AC8"/>
    <w:rsid w:val="00D10539"/>
    <w:rsid w:val="00D11142"/>
    <w:rsid w:val="00D43227"/>
    <w:rsid w:val="00D603F0"/>
    <w:rsid w:val="00D71DE4"/>
    <w:rsid w:val="00D744F9"/>
    <w:rsid w:val="00D75266"/>
    <w:rsid w:val="00D76F04"/>
    <w:rsid w:val="00D813A2"/>
    <w:rsid w:val="00D9185F"/>
    <w:rsid w:val="00DB1595"/>
    <w:rsid w:val="00DB3564"/>
    <w:rsid w:val="00DD26F5"/>
    <w:rsid w:val="00DE3E10"/>
    <w:rsid w:val="00E05DFF"/>
    <w:rsid w:val="00E11021"/>
    <w:rsid w:val="00E1418F"/>
    <w:rsid w:val="00E42992"/>
    <w:rsid w:val="00E621AC"/>
    <w:rsid w:val="00E623CC"/>
    <w:rsid w:val="00E66C88"/>
    <w:rsid w:val="00E71330"/>
    <w:rsid w:val="00E7343C"/>
    <w:rsid w:val="00E858FC"/>
    <w:rsid w:val="00E955E9"/>
    <w:rsid w:val="00E978CB"/>
    <w:rsid w:val="00EB36B0"/>
    <w:rsid w:val="00EB49C5"/>
    <w:rsid w:val="00EC111A"/>
    <w:rsid w:val="00EC292A"/>
    <w:rsid w:val="00EF644A"/>
    <w:rsid w:val="00EF7ED4"/>
    <w:rsid w:val="00F20B76"/>
    <w:rsid w:val="00F30857"/>
    <w:rsid w:val="00F404A6"/>
    <w:rsid w:val="00F515FA"/>
    <w:rsid w:val="00F67393"/>
    <w:rsid w:val="00FB2FFC"/>
    <w:rsid w:val="00FE1E9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5003D8A-9FCD-47DA-8B6C-91393D5D4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22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10"/>
    <w:uiPriority w:val="9"/>
    <w:qFormat/>
    <w:rsid w:val="00AC25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5"/>
    <w:qFormat/>
    <w:rsid w:val="009E0F8D"/>
    <w:pPr>
      <w:keepNext/>
      <w:bidi/>
      <w:outlineLvl w:val="4"/>
    </w:pPr>
    <w:rPr>
      <w:rFonts w:ascii="Tahoma" w:eastAsia="SimSun" w:hAnsi="Tahoma" w:cs="SimSun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46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3EFD"/>
    <w:rPr>
      <w:color w:val="0563C1" w:themeColor="hyperlink"/>
      <w:u w:val="single"/>
    </w:rPr>
  </w:style>
  <w:style w:type="character" w:customStyle="1" w:styleId="Heading2">
    <w:name w:val="Heading #2_"/>
    <w:basedOn w:val="DefaultParagraphFont"/>
    <w:rsid w:val="00FB2FFC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Heading20">
    <w:name w:val="Heading #2"/>
    <w:basedOn w:val="Heading2"/>
    <w:rsid w:val="00FB2FFC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he-IL" w:eastAsia="he-IL" w:bidi="he-IL"/>
    </w:rPr>
  </w:style>
  <w:style w:type="character" w:customStyle="1" w:styleId="Bodytext5">
    <w:name w:val="Body text (5)_"/>
    <w:basedOn w:val="DefaultParagraphFont"/>
    <w:rsid w:val="00FB2FFC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50">
    <w:name w:val="Body text (5)"/>
    <w:basedOn w:val="Bodytext5"/>
    <w:rsid w:val="00FB2FFC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single"/>
      <w:lang w:val="he-IL" w:eastAsia="he-IL" w:bidi="he-IL"/>
    </w:rPr>
  </w:style>
  <w:style w:type="character" w:customStyle="1" w:styleId="Bodytext6">
    <w:name w:val="Body text (6)_"/>
    <w:basedOn w:val="DefaultParagraphFont"/>
    <w:link w:val="Bodytext60"/>
    <w:rsid w:val="00FB2FFC"/>
    <w:rPr>
      <w:sz w:val="18"/>
      <w:szCs w:val="18"/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FB2FFC"/>
    <w:pPr>
      <w:widowControl w:val="0"/>
      <w:shd w:val="clear" w:color="auto" w:fill="FFFFFF"/>
      <w:bidi/>
      <w:spacing w:before="300" w:after="300" w:line="0" w:lineRule="atLeast"/>
      <w:jc w:val="both"/>
    </w:pPr>
    <w:rPr>
      <w:rFonts w:asciiTheme="minorHAnsi" w:eastAsiaTheme="minorHAnsi" w:hAnsiTheme="minorHAnsi" w:cstheme="minorBidi"/>
      <w:sz w:val="18"/>
      <w:szCs w:val="18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80396B"/>
    <w:rPr>
      <w:color w:val="605E5C"/>
      <w:shd w:val="clear" w:color="auto" w:fill="E1DFDD"/>
    </w:rPr>
  </w:style>
  <w:style w:type="paragraph" w:customStyle="1" w:styleId="ListParagraph1">
    <w:name w:val="List Paragraph1"/>
    <w:basedOn w:val="Normal"/>
    <w:qFormat/>
    <w:rsid w:val="00655C94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NoSpacing">
    <w:name w:val="No Spacing"/>
    <w:uiPriority w:val="1"/>
    <w:qFormat/>
    <w:rsid w:val="00B25227"/>
    <w:pPr>
      <w:bidi/>
      <w:spacing w:after="0" w:line="240" w:lineRule="auto"/>
    </w:pPr>
    <w:rPr>
      <w:rFonts w:ascii="Calibri" w:eastAsia="Times New Roman" w:hAnsi="Calibri" w:cs="Arial"/>
    </w:rPr>
  </w:style>
  <w:style w:type="paragraph" w:styleId="NormalWeb">
    <w:name w:val="Normal (Web)"/>
    <w:basedOn w:val="Normal"/>
    <w:uiPriority w:val="99"/>
    <w:unhideWhenUsed/>
    <w:rsid w:val="006C45C0"/>
    <w:pPr>
      <w:spacing w:before="100" w:beforeAutospacing="1" w:after="100" w:afterAutospacing="1"/>
    </w:pPr>
    <w:rPr>
      <w:rFonts w:eastAsiaTheme="minorEastAsia"/>
    </w:rPr>
  </w:style>
  <w:style w:type="character" w:customStyle="1" w:styleId="5">
    <w:name w:val="כותרת 5 תו"/>
    <w:basedOn w:val="DefaultParagraphFont"/>
    <w:link w:val="Heading5"/>
    <w:rsid w:val="009E0F8D"/>
    <w:rPr>
      <w:rFonts w:ascii="Tahoma" w:eastAsia="SimSun" w:hAnsi="Tahoma" w:cs="SimSun"/>
      <w:b/>
      <w:bCs/>
      <w:sz w:val="24"/>
      <w:szCs w:val="24"/>
      <w:u w:val="single"/>
    </w:rPr>
  </w:style>
  <w:style w:type="paragraph" w:customStyle="1" w:styleId="a7">
    <w:name w:val="a7"/>
    <w:basedOn w:val="Normal"/>
    <w:next w:val="Title"/>
    <w:qFormat/>
    <w:rsid w:val="009E0F8D"/>
    <w:pPr>
      <w:bidi/>
      <w:jc w:val="center"/>
    </w:pPr>
    <w:rPr>
      <w:rFonts w:eastAsia="SimSun" w:cs="SimSun"/>
      <w:b/>
      <w:bCs/>
      <w:sz w:val="20"/>
      <w:szCs w:val="28"/>
      <w:u w:val="single"/>
    </w:rPr>
  </w:style>
  <w:style w:type="paragraph" w:styleId="Title">
    <w:name w:val="Title"/>
    <w:basedOn w:val="Normal"/>
    <w:next w:val="Normal"/>
    <w:link w:val="a"/>
    <w:uiPriority w:val="10"/>
    <w:qFormat/>
    <w:rsid w:val="009E0F8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9E0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כותרת 1 תו"/>
    <w:basedOn w:val="DefaultParagraphFont"/>
    <w:link w:val="Heading1"/>
    <w:uiPriority w:val="9"/>
    <w:rsid w:val="00AC25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-">
    <w:name w:val="כותרת-רזומה"/>
    <w:basedOn w:val="Normal"/>
    <w:qFormat/>
    <w:rsid w:val="00AD7C58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0">
    <w:name w:val="שורת השגים כללית"/>
    <w:basedOn w:val="Normal"/>
    <w:qFormat/>
    <w:rsid w:val="00AD7C58"/>
    <w:pPr>
      <w:numPr>
        <w:numId w:val="27"/>
      </w:numPr>
      <w:bidi/>
      <w:jc w:val="both"/>
    </w:pPr>
    <w:rPr>
      <w:rFonts w:ascii="Arial" w:hAnsi="Arial" w:cs="Arial"/>
      <w:sz w:val="20"/>
      <w:szCs w:val="20"/>
    </w:rPr>
  </w:style>
  <w:style w:type="paragraph" w:customStyle="1" w:styleId="a1">
    <w:name w:val="שורת לימודים"/>
    <w:basedOn w:val="Normal"/>
    <w:qFormat/>
    <w:rsid w:val="003B4156"/>
    <w:pPr>
      <w:bidi/>
      <w:spacing w:after="120"/>
      <w:jc w:val="both"/>
    </w:pPr>
    <w:rPr>
      <w:rFonts w:ascii="Arial" w:hAnsi="Arial" w:cs="Arial"/>
      <w:sz w:val="20"/>
      <w:szCs w:val="20"/>
    </w:rPr>
  </w:style>
  <w:style w:type="paragraph" w:customStyle="1" w:styleId="a2">
    <w:name w:val="תאורחברה"/>
    <w:basedOn w:val="Normal"/>
    <w:qFormat/>
    <w:rsid w:val="003B4156"/>
    <w:pPr>
      <w:bidi/>
      <w:spacing w:after="120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DSWNDE" Type="http://schemas.openxmlformats.org/officeDocument/2006/relationships/image" Target="media/NHX6A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9B3D6-C708-449F-BF14-13584FC3890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375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רינת אקרמן</cp:lastModifiedBy>
  <cp:revision>2</cp:revision>
  <dcterms:created xsi:type="dcterms:W3CDTF">2024-09-17T05:57:00Z</dcterms:created>
  <dcterms:modified xsi:type="dcterms:W3CDTF">2024-09-17T05:57:00Z</dcterms:modified>
</cp:coreProperties>
</file>