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76"/>
                    <pic:cNvPicPr/>
                  </pic:nvPicPr>
                  <pic:blipFill>
                    <a:blip xmlns:r="http://schemas.openxmlformats.org/officeDocument/2006/relationships" r:embed="rIdNQC7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A63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  <w:rtl/>
        </w:rPr>
        <w:t xml:space="preserve">קורות חיים- דקלה פרץ                  </w:t>
      </w:r>
    </w:p>
    <w:p w:rsidR="002F4A63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="Calibri" w:eastAsia="Calibri" w:hAnsi="Calibri" w:cs="Calibri"/>
          <w:color w:val="000000"/>
          <w:sz w:val="24"/>
          <w:szCs w:val="24"/>
          <w:u w:val="single"/>
        </w:rPr>
      </w:pPr>
    </w:p>
    <w:p w:rsidR="002F4A63" w:rsidRPr="00B0652A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bCs/>
          <w:color w:val="000000"/>
          <w:sz w:val="24"/>
          <w:szCs w:val="24"/>
          <w:u w:val="single"/>
        </w:rPr>
      </w:pPr>
      <w:r w:rsidRPr="00B0652A">
        <w:rPr>
          <w:rFonts w:ascii="Calibri" w:eastAsia="Calibri" w:hAnsi="Calibri" w:cs="Calibri"/>
          <w:bCs/>
          <w:color w:val="000000"/>
          <w:sz w:val="24"/>
          <w:szCs w:val="24"/>
          <w:u w:val="single"/>
          <w:rtl/>
        </w:rPr>
        <w:t>פרטים אישיים:</w:t>
      </w:r>
    </w:p>
    <w:p w:rsidR="002F4A63" w14:paraId="00000004" w14:textId="77777777">
      <w:pPr>
        <w:keepNext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שנת  לידה: 1980                    נייד: 052-5252992    </w:t>
      </w:r>
    </w:p>
    <w:p w:rsidR="002F4A63" w14:paraId="00000005" w14:textId="77777777">
      <w:pPr>
        <w:keepNext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מגורים: מושב נהורה                כתובת דואר אלקטרוני :</w:t>
      </w:r>
      <w:r>
        <w:rPr>
          <w:rFonts w:ascii="Calibri" w:eastAsia="Calibri" w:hAnsi="Calibri" w:cs="Calibri"/>
          <w:color w:val="000000"/>
          <w:sz w:val="24"/>
          <w:szCs w:val="24"/>
        </w:rPr>
        <w:t>diklape21@gmail.com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</w:t>
      </w:r>
    </w:p>
    <w:p w:rsidR="002F4A63" w:rsidRPr="00E13D5E" w:rsidP="00C145B2" w14:paraId="00000006" w14:textId="7E5C8BA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052"/>
        </w:tabs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ab/>
      </w:r>
    </w:p>
    <w:p w:rsidR="002F4A63" w:rsidRPr="00B0652A" w14:paraId="00000007" w14:textId="2A9F0894">
      <w:pPr>
        <w:keepNext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B0652A">
        <w:rPr>
          <w:rFonts w:ascii="Calibri" w:eastAsia="Calibri" w:hAnsi="Calibri" w:cs="Calibri"/>
          <w:bCs/>
          <w:color w:val="000000"/>
          <w:sz w:val="24"/>
          <w:szCs w:val="24"/>
          <w:u w:val="single"/>
          <w:rtl/>
        </w:rPr>
        <w:t>השכלה</w:t>
      </w:r>
      <w:r w:rsidRPr="00B0652A" w:rsidR="00B0652A">
        <w:rPr>
          <w:rFonts w:ascii="Calibri" w:eastAsia="Calibri" w:hAnsi="Calibri" w:cs="Calibri" w:hint="cs"/>
          <w:bCs/>
          <w:color w:val="000000"/>
          <w:sz w:val="24"/>
          <w:szCs w:val="24"/>
          <w:rtl/>
        </w:rPr>
        <w:t>:</w:t>
      </w:r>
    </w:p>
    <w:p w:rsidR="002F4A63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2009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ab/>
        <w:t xml:space="preserve">תואר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B.A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 במנהל  ומדיניות ציבורית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– מכללה אקדמית "ספיר" </w:t>
      </w:r>
    </w:p>
    <w:p w:rsidR="002F4A63" w14:paraId="00000009" w14:textId="5F2304F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2021 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–</w:t>
      </w: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 עכשיו - סטודנטית ל</w:t>
      </w:r>
      <w:r w:rsidR="00C3531E"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תואר </w:t>
      </w:r>
      <w:r w:rsidR="00C3531E">
        <w:rPr>
          <w:rFonts w:ascii="Calibri" w:eastAsia="Calibri" w:hAnsi="Calibri" w:cs="Calibri" w:hint="cs"/>
          <w:color w:val="000000"/>
          <w:sz w:val="24"/>
          <w:szCs w:val="24"/>
        </w:rPr>
        <w:t>LL</w:t>
      </w:r>
      <w:r w:rsidR="00C3531E">
        <w:rPr>
          <w:rFonts w:ascii="Calibri" w:eastAsia="Calibri" w:hAnsi="Calibri" w:cs="Calibri"/>
          <w:color w:val="000000"/>
          <w:sz w:val="24"/>
          <w:szCs w:val="24"/>
        </w:rPr>
        <w:t>.B</w:t>
      </w:r>
      <w:r w:rsidR="00C3531E"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 ב</w:t>
      </w:r>
      <w:r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משפטים </w:t>
      </w:r>
      <w:r w:rsidR="00B0652A">
        <w:rPr>
          <w:rFonts w:ascii="Calibri" w:eastAsia="Calibri" w:hAnsi="Calibri" w:cs="Calibri" w:hint="cs"/>
          <w:color w:val="000000"/>
          <w:sz w:val="24"/>
          <w:szCs w:val="24"/>
          <w:rtl/>
        </w:rPr>
        <w:t>(מסלול ערב)</w:t>
      </w:r>
    </w:p>
    <w:p w:rsidR="00BC4873" w:rsidP="00BC4873" w14:paraId="24691F10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 w:hint="cs"/>
          <w:bCs/>
          <w:color w:val="000000"/>
          <w:sz w:val="24"/>
          <w:szCs w:val="24"/>
          <w:u w:val="single"/>
          <w:rtl/>
        </w:rPr>
      </w:pPr>
      <w:r w:rsidRPr="00B0652A">
        <w:rPr>
          <w:rFonts w:ascii="Calibri" w:eastAsia="Calibri" w:hAnsi="Calibri" w:cs="Calibri"/>
          <w:bCs/>
          <w:color w:val="000000"/>
          <w:sz w:val="24"/>
          <w:szCs w:val="24"/>
          <w:u w:val="single"/>
          <w:rtl/>
        </w:rPr>
        <w:t>ניסיון תעסוקתי</w:t>
      </w:r>
    </w:p>
    <w:p w:rsidR="00E13D5E" w:rsidP="00BC4873" w14:paraId="0AAEEF69" w14:textId="2A55CEF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</w:pPr>
      <w:r>
        <w:rPr>
          <w:rFonts w:ascii="Calibri" w:eastAsia="Calibri" w:hAnsi="Calibri" w:cs="Calibri" w:hint="cs"/>
          <w:b/>
          <w:color w:val="000000"/>
          <w:sz w:val="24"/>
          <w:szCs w:val="24"/>
          <w:u w:val="single"/>
          <w:rtl/>
        </w:rPr>
        <w:t xml:space="preserve">6.2022 </w:t>
      </w: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–</w:t>
      </w:r>
      <w:r>
        <w:rPr>
          <w:rFonts w:ascii="Calibri" w:eastAsia="Calibri" w:hAnsi="Calibri" w:cs="Calibri" w:hint="cs"/>
          <w:b/>
          <w:color w:val="000000"/>
          <w:sz w:val="24"/>
          <w:szCs w:val="24"/>
          <w:u w:val="single"/>
          <w:rtl/>
        </w:rPr>
        <w:t xml:space="preserve"> היום </w:t>
      </w: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–</w:t>
      </w:r>
      <w:r>
        <w:rPr>
          <w:rFonts w:ascii="Calibri" w:eastAsia="Calibri" w:hAnsi="Calibri" w:cs="Calibri" w:hint="cs"/>
          <w:b/>
          <w:color w:val="000000"/>
          <w:sz w:val="24"/>
          <w:szCs w:val="24"/>
          <w:u w:val="single"/>
          <w:rtl/>
        </w:rPr>
        <w:t xml:space="preserve"> מנורה מבטחים</w:t>
      </w:r>
      <w:r w:rsidR="00C145B2">
        <w:rPr>
          <w:rFonts w:ascii="Calibri" w:eastAsia="Calibri" w:hAnsi="Calibri" w:cs="Calibri" w:hint="cs"/>
          <w:b/>
          <w:color w:val="000000"/>
          <w:sz w:val="24"/>
          <w:szCs w:val="24"/>
          <w:u w:val="single"/>
          <w:rtl/>
        </w:rPr>
        <w:t xml:space="preserve">  </w:t>
      </w:r>
    </w:p>
    <w:p w:rsidR="00C145B2" w:rsidP="00C145B2" w14:paraId="38F19A05" w14:textId="19345D11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b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b/>
          <w:color w:val="000000"/>
          <w:sz w:val="24"/>
          <w:szCs w:val="24"/>
          <w:rtl/>
        </w:rPr>
        <w:t>מנהלת מוקד שירות לקוחות ישירים בתחום האלמנטרי.</w:t>
      </w:r>
    </w:p>
    <w:p w:rsidR="00C145B2" w:rsidRPr="00C145B2" w:rsidP="00C145B2" w14:paraId="08E30F79" w14:textId="3F37EF64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 w:hint="cs"/>
          <w:b/>
          <w:color w:val="000000"/>
          <w:sz w:val="24"/>
          <w:szCs w:val="24"/>
          <w:rtl/>
        </w:rPr>
      </w:pPr>
      <w:r>
        <w:rPr>
          <w:rFonts w:ascii="Calibri" w:eastAsia="Calibri" w:hAnsi="Calibri" w:cs="Calibri" w:hint="cs"/>
          <w:b/>
          <w:color w:val="000000"/>
          <w:sz w:val="24"/>
          <w:szCs w:val="24"/>
          <w:rtl/>
        </w:rPr>
        <w:t xml:space="preserve">ניהול צוותי: גביה, </w:t>
      </w:r>
      <w:r>
        <w:rPr>
          <w:rFonts w:ascii="Calibri" w:eastAsia="Calibri" w:hAnsi="Calibri" w:cs="Calibri" w:hint="cs"/>
          <w:b/>
          <w:color w:val="000000"/>
          <w:sz w:val="24"/>
          <w:szCs w:val="24"/>
        </w:rPr>
        <w:t>BO</w:t>
      </w:r>
      <w:r>
        <w:rPr>
          <w:rFonts w:ascii="Calibri" w:eastAsia="Calibri" w:hAnsi="Calibri" w:cs="Calibri" w:hint="cs"/>
          <w:b/>
          <w:color w:val="000000"/>
          <w:sz w:val="24"/>
          <w:szCs w:val="24"/>
          <w:rtl/>
        </w:rPr>
        <w:t>, חווית לקוח.</w:t>
      </w:r>
    </w:p>
    <w:p w:rsidR="002F4A63" w14:paraId="0000000B" w14:textId="1095DA29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  <w:rtl/>
        </w:rPr>
        <w:t>2018</w:t>
      </w:r>
      <w:r w:rsidR="00E13D5E">
        <w:rPr>
          <w:rFonts w:ascii="Calibri" w:eastAsia="Calibri" w:hAnsi="Calibri" w:cs="Calibri" w:hint="cs"/>
          <w:color w:val="000000"/>
          <w:sz w:val="24"/>
          <w:szCs w:val="24"/>
          <w:u w:val="single"/>
          <w:rtl/>
        </w:rPr>
        <w:t xml:space="preserve"> - 2022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color w:val="1F497D"/>
          <w:sz w:val="24"/>
          <w:szCs w:val="24"/>
          <w:u w:val="single"/>
          <w:rtl/>
        </w:rPr>
        <w:t xml:space="preserve">חברת טרגטקאר שירותי בריאות בע"מ, קבוצת נובולוג </w:t>
      </w:r>
    </w:p>
    <w:p w:rsidR="002F4A63" w:rsidRPr="00C53EF0" w:rsidP="00C53EF0" w14:paraId="0000000D" w14:textId="27A6BF3A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D0D0D"/>
          <w:sz w:val="24"/>
          <w:szCs w:val="24"/>
        </w:rPr>
      </w:pPr>
      <w:r>
        <w:rPr>
          <w:rFonts w:ascii="Calibri" w:eastAsia="Calibri" w:hAnsi="Calibri" w:cs="Calibri"/>
          <w:i/>
          <w:color w:val="0D0D0D"/>
          <w:sz w:val="24"/>
          <w:szCs w:val="24"/>
          <w:highlight w:val="white"/>
          <w:rtl/>
        </w:rPr>
        <w:t>חברת שירותים וניהול תהליכים בתחום הבריאות והרפואה בפריסה ארצית</w:t>
      </w:r>
      <w:r>
        <w:rPr>
          <w:rFonts w:ascii="Calibri" w:eastAsia="Calibri" w:hAnsi="Calibri" w:cs="Calibri" w:hint="cs"/>
          <w:color w:val="0D0D0D"/>
          <w:sz w:val="24"/>
          <w:szCs w:val="24"/>
          <w:rtl/>
        </w:rPr>
        <w:t>.</w:t>
      </w:r>
    </w:p>
    <w:p w:rsidR="002F4A63" w14:paraId="0000000E" w14:textId="6B218CB4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מנהלת מוקד שירות לקוחות </w:t>
      </w:r>
      <w:r w:rsidR="00B0652A">
        <w:rPr>
          <w:rFonts w:ascii="Calibri" w:eastAsia="Calibri" w:hAnsi="Calibri" w:cs="Calibri" w:hint="cs"/>
          <w:b/>
          <w:color w:val="000000"/>
          <w:sz w:val="24"/>
          <w:szCs w:val="24"/>
          <w:rtl/>
        </w:rPr>
        <w:t xml:space="preserve">של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כתבי שירות </w:t>
      </w:r>
      <w:r w:rsidR="00B0652A">
        <w:rPr>
          <w:rFonts w:ascii="Calibri" w:eastAsia="Calibri" w:hAnsi="Calibri" w:cs="Calibri" w:hint="cs"/>
          <w:b/>
          <w:color w:val="000000"/>
          <w:sz w:val="24"/>
          <w:szCs w:val="24"/>
          <w:rtl/>
        </w:rPr>
        <w:t xml:space="preserve">מעולם ביטוחי הבריאות 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+ מנהלת תפעול פרויקטים</w:t>
      </w:r>
    </w:p>
    <w:p w:rsidR="002F4A63" w14:paraId="0000000F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ניהול צוותים במוקד : שירות, יישוב תביעות ו </w:t>
      </w:r>
      <w:r>
        <w:rPr>
          <w:rFonts w:ascii="Calibri" w:eastAsia="Calibri" w:hAnsi="Calibri" w:cs="Calibri"/>
          <w:color w:val="000000"/>
          <w:sz w:val="24"/>
          <w:szCs w:val="24"/>
        </w:rPr>
        <w:t>bo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  והובלתם ליעדים.</w:t>
      </w:r>
    </w:p>
    <w:p w:rsidR="002F4A63" w14:paraId="00000010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ניהול צוות בקרה על מרפאות ההסדר לטיפולי שייניים של קופ"ח מאוחדת. </w:t>
      </w:r>
    </w:p>
    <w:p w:rsidR="002F4A63" w14:paraId="00000011" w14:textId="011FCE08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ניהול ותפעול פרויקטים בחברה</w:t>
      </w:r>
      <w:r w:rsidR="00B0652A">
        <w:rPr>
          <w:rFonts w:ascii="Calibri" w:eastAsia="Calibri" w:hAnsi="Calibri" w:cs="Calibri" w:hint="cs"/>
          <w:color w:val="000000"/>
          <w:sz w:val="24"/>
          <w:szCs w:val="24"/>
          <w:rtl/>
        </w:rPr>
        <w:t>.</w:t>
      </w:r>
    </w:p>
    <w:p w:rsidR="002F4A63" w14:paraId="00000012" w14:textId="041D4C25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מעקב ובקרה אחר תכנון מול ביצוע</w:t>
      </w:r>
      <w:r w:rsidR="00B0652A">
        <w:rPr>
          <w:rFonts w:ascii="Calibri" w:eastAsia="Calibri" w:hAnsi="Calibri" w:cs="Calibri" w:hint="cs"/>
          <w:color w:val="000000"/>
          <w:sz w:val="24"/>
          <w:szCs w:val="24"/>
          <w:rtl/>
        </w:rPr>
        <w:t>.</w:t>
      </w:r>
    </w:p>
    <w:p w:rsidR="002F4A63" w14:paraId="00000013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14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2008 - 2018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1F497D"/>
          <w:sz w:val="24"/>
          <w:szCs w:val="24"/>
          <w:u w:val="single"/>
          <w:rtl/>
        </w:rPr>
        <w:t>סוכנות ביטוח "לב אור"</w:t>
      </w:r>
    </w:p>
    <w:p w:rsidR="002F4A63" w14:paraId="00000015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16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2012 -2018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מנהלת שירות ותפעול  </w:t>
      </w:r>
    </w:p>
    <w:p w:rsidR="002F4A63" w14:paraId="00000017" w14:textId="2615ABCE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2010 -2018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ab/>
        <w:t>רפרנטית ביטוח חיים</w:t>
      </w:r>
      <w:r w:rsidR="00B0652A"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 ובריאות - מתן מענה ללקוחות קיימים כולל ניהול תביעות מול חברות הביטוח ומכירת ביטוחים. בנוסף מתן מענה למעסיקים בתחום ביטוחי הפנסיה, מנהלים וקרנות השתלמות.</w:t>
      </w:r>
    </w:p>
    <w:p w:rsidR="002F4A63" w14:paraId="00000018" w14:textId="74E8E4FE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2008 – 2010 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ab/>
        <w:t xml:space="preserve">רפרנטית תחום האלמנטרי </w:t>
      </w:r>
      <w:r w:rsidR="00B0652A">
        <w:rPr>
          <w:rFonts w:ascii="Calibri" w:eastAsia="Calibri" w:hAnsi="Calibri" w:cs="Calibri"/>
          <w:color w:val="000000"/>
          <w:sz w:val="24"/>
          <w:szCs w:val="24"/>
          <w:rtl/>
        </w:rPr>
        <w:t>–</w:t>
      </w:r>
      <w:r w:rsidR="00B0652A">
        <w:rPr>
          <w:rFonts w:ascii="Calibri" w:eastAsia="Calibri" w:hAnsi="Calibri" w:cs="Calibri" w:hint="cs"/>
          <w:color w:val="000000"/>
          <w:sz w:val="24"/>
          <w:szCs w:val="24"/>
          <w:rtl/>
        </w:rPr>
        <w:t xml:space="preserve"> חידוש ביטוחים  ומכירת ביטוחים.</w:t>
      </w:r>
    </w:p>
    <w:p w:rsidR="002F4A63" w14:paraId="00000019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1A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hanging="1440"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2002 - 2008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1F497D"/>
          <w:sz w:val="24"/>
          <w:szCs w:val="24"/>
          <w:u w:val="single"/>
          <w:rtl/>
        </w:rPr>
        <w:t xml:space="preserve">חברת ליסינג "ניו קופל" </w:t>
      </w:r>
    </w:p>
    <w:p w:rsidR="002F4A63" w14:paraId="0000001B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hanging="14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                           נציגת שרות לקוחות </w:t>
      </w:r>
    </w:p>
    <w:p w:rsidR="002F4A63" w14:paraId="0000001C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hanging="1440"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1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2001 -  2002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1F497D"/>
          <w:sz w:val="24"/>
          <w:szCs w:val="24"/>
          <w:u w:val="single"/>
          <w:rtl/>
        </w:rPr>
        <w:t>חברת "מנפואר"</w:t>
      </w:r>
    </w:p>
    <w:p w:rsidR="002F4A63" w14:paraId="0000001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                            ראש צוות ומנהלת משמרת בחדר הנקי במפעל 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אינטל קרית גת.</w:t>
      </w:r>
    </w:p>
    <w:p w:rsidR="002F4A63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20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שירות צבאי</w:t>
      </w:r>
      <w:r>
        <w:rPr>
          <w:rFonts w:ascii="Calibri" w:eastAsia="Calibri" w:hAnsi="Calibri" w:cs="Calibri"/>
          <w:color w:val="000000"/>
          <w:sz w:val="24"/>
          <w:szCs w:val="24"/>
          <w:u w:val="single"/>
          <w:rtl/>
        </w:rPr>
        <w:t xml:space="preserve"> מלא</w:t>
      </w:r>
    </w:p>
    <w:p w:rsidR="002F4A63" w14:paraId="00000021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  <w:highlight w:val="yellow"/>
          <w:u w:val="single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1999 – 2001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 xml:space="preserve">   קצינת שליטה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- בגף מרכז אחזקה בבסיס מסווג של חיל האויר. </w:t>
      </w:r>
    </w:p>
    <w:p w:rsidR="002F4A63" w14:paraId="00000022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1440" w:right="360" w:hanging="1440"/>
        <w:rPr>
          <w:rFonts w:ascii="Calibri" w:eastAsia="Calibri" w:hAnsi="Calibri" w:cs="Calibri"/>
          <w:color w:val="000000"/>
          <w:sz w:val="24"/>
          <w:szCs w:val="24"/>
          <w:highlight w:val="yellow"/>
          <w:u w:val="single"/>
        </w:rPr>
      </w:pPr>
    </w:p>
    <w:p w:rsidR="002F4A63" w14:paraId="00000023" w14:textId="77777777">
      <w:pPr>
        <w:keepNext/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קורסים והכשרות</w:t>
      </w:r>
    </w:p>
    <w:p w:rsidR="002F4A63" w14:paraId="00000024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2015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ab/>
        <w:t xml:space="preserve">מאמנת אישית ועסקית – 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>תות תקשורת ותוצאות - לימודי תעודה</w:t>
      </w:r>
    </w:p>
    <w:p w:rsidR="002F4A63" w14:paraId="00000025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2016</w:t>
      </w: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ab/>
        <w:t xml:space="preserve">מאמנת לבעלי לקות קשב וריכוז בשילוב טכניקות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CBT 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- ד"ר איריס ברקוז - לימודי תעודה</w:t>
      </w:r>
    </w:p>
    <w:p w:rsidR="002F4A63" w14:paraId="0000002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מחשבים</w:t>
      </w:r>
    </w:p>
    <w:p w:rsidR="002F4A63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תוכנות </w:t>
      </w:r>
      <w:r>
        <w:rPr>
          <w:rFonts w:ascii="Calibri" w:eastAsia="Calibri" w:hAnsi="Calibri" w:cs="Calibri"/>
          <w:color w:val="000000"/>
          <w:sz w:val="24"/>
          <w:szCs w:val="24"/>
        </w:rPr>
        <w:t>EXCEL , OFFICE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   – טוב מאוד.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ab/>
      </w:r>
    </w:p>
    <w:p w:rsidR="002F4A63" w:rsidRPr="00C53EF0" w14:paraId="00000029" w14:textId="50ADE58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 w:hint="cs"/>
          <w:color w:val="000000"/>
          <w:sz w:val="24"/>
          <w:szCs w:val="24"/>
        </w:rPr>
        <w:t>CRM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- </w:t>
      </w:r>
    </w:p>
    <w:p w:rsidR="002F4A63" w14:paraId="0000002A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  <w:u w:val="single"/>
        </w:rPr>
      </w:pPr>
    </w:p>
    <w:p w:rsidR="002F4A63" w14:paraId="0000002B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  <w:rtl/>
        </w:rPr>
        <w:t>שפות</w:t>
      </w:r>
    </w:p>
    <w:p w:rsidR="002F4A63" w14:paraId="0000002C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rtl/>
        </w:rPr>
        <w:t>עברית – שפת אם.  אנגלית – דיבור קריאה וכתיבה –טוב.</w:t>
      </w:r>
    </w:p>
    <w:p w:rsidR="002F4A63" w14:paraId="0000002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</w:p>
    <w:p w:rsidR="002F4A63" w14:paraId="0000002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rtl/>
        </w:rPr>
        <w:t>** המלצות ינתנו ע"פ דרישה</w:t>
      </w:r>
    </w:p>
    <w:p w:rsidR="002F4A63" w:rsidP="00B0652A" w14:paraId="00000031" w14:textId="71E001EC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</w:t>
      </w:r>
    </w:p>
    <w:sectPr>
      <w:headerReference w:type="default" r:id="rId4"/>
      <w:pgSz w:w="11906" w:h="16838"/>
      <w:pgMar w:top="1134" w:right="1230" w:bottom="1134" w:left="12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63"/>
    <w:rsid w:val="002F4A63"/>
    <w:rsid w:val="003F6EF7"/>
    <w:rsid w:val="007C3714"/>
    <w:rsid w:val="008C5A52"/>
    <w:rsid w:val="00B0652A"/>
    <w:rsid w:val="00BC4873"/>
    <w:rsid w:val="00C145B2"/>
    <w:rsid w:val="00C3531E"/>
    <w:rsid w:val="00C53EF0"/>
    <w:rsid w:val="00E13D5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0B41776-D720-4B38-A4AB-69560CCD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QC7XC" Type="http://schemas.openxmlformats.org/officeDocument/2006/relationships/image" Target="media/ZCPEL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291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dikla perets</dc:creator>
  <cp:lastModifiedBy>Dikla Peretz</cp:lastModifiedBy>
  <cp:revision>5</cp:revision>
  <dcterms:created xsi:type="dcterms:W3CDTF">2022-01-22T21:56:00Z</dcterms:created>
  <dcterms:modified xsi:type="dcterms:W3CDTF">2022-09-03T15:32:00Z</dcterms:modified>
</cp:coreProperties>
</file>