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7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9874"/>
                    <pic:cNvPicPr/>
                  </pic:nvPicPr>
                  <pic:blipFill>
                    <a:blip xmlns:r="http://schemas.openxmlformats.org/officeDocument/2006/relationships" r:embed="rIdCYKQX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333333"/>
          <w:insideV w:val="none" w:sz="0" w:space="0" w:color="auto"/>
          <w:tl2br w:val="none" w:sz="0" w:space="0" w:color="auto"/>
          <w:tr2bl w:val="none" w:sz="0" w:space="0" w:color="auto"/>
        </w:tblBorders>
        <w:shd w:fill="FFFFFF" w:val="clear"/>
        <w:tblCellMar>
          <w:top w:w="85" w:type="dxa"/>
          <w:left w:w="108" w:type="dxa"/>
          <w:bottom w:w="85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7884"/>
        <w:gridCol w:w="2888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4" w:space="0" w:color="333333"/>
            <w:insideV w:val="none" w:sz="0" w:space="0" w:color="auto"/>
            <w:tl2br w:val="none" w:sz="0" w:space="0" w:color="auto"/>
            <w:tr2bl w:val="none" w:sz="0" w:space="0" w:color="auto"/>
          </w:tblBorders>
          <w:shd w:fill="FFFFFF" w:val="clear"/>
          <w:tblCellMar>
            <w:top w:w="85" w:type="dxa"/>
            <w:left w:w="108" w:type="dxa"/>
            <w:bottom w:w="85" w:type="dxa"/>
            <w:right w:w="108" w:type="dxa"/>
          </w:tblCellMar>
        </w:tblPrEx>
        <w:trPr>
          <w:trHeight w:val="1418" w:hRule="atLeast"/>
        </w:trPr>
        <w:tc>
          <w:tcPr>
            <w:tcW w:type="dxa" w:w="80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auto" w:val="clear"/>
            <w:vAlign w:val="center"/>
          </w:tcPr>
          <w:p>
            <w:pPr>
              <w:bidi w:val="false"/>
              <w:spacing/>
              <w:jc w:val="right"/>
              <w:rPr>
                <w:rFonts w:ascii="Arial" w:eastAsia="Arial" w:hAnsi="Arial" w:cs="Arial"/>
                <w:b/>
                <w:bCs/>
                <w:color w:val="333333"/>
                <w:sz w:val="56"/>
                <w:szCs w:val="56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56"/>
                <w:szCs w:val="56"/>
                <w:rtl/>
              </w:rPr>
              <w:t xml:space="preserve">דריה</w:t>
            </w:r>
            <w:r>
              <w:rPr>
                <w:rFonts w:ascii="Arial" w:eastAsia="Arial" w:hAnsi="Arial" w:cs="Arial"/>
                <w:b/>
                <w:bCs/>
                <w:color w:val="333333"/>
                <w:sz w:val="56"/>
                <w:szCs w:val="5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33333"/>
                <w:sz w:val="56"/>
                <w:szCs w:val="56"/>
                <w:rtl/>
              </w:rPr>
              <w:t xml:space="preserve">קלנג</w:t>
            </w:r>
          </w:p>
        </w:tc>
        <w:tc>
          <w:tcPr>
            <w:tcW w:type="dxa" w:w="269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FFFFFF" w:color="auto" w:val="clear"/>
            <w:vAlign w:val="center"/>
          </w:tcPr>
          <w:p>
            <w:pPr>
              <w:tabs>
                <w:tab w:pos="340" w:val="left" w:leader="dot"/>
                <w:tab w:pos="3402" w:val="right"/>
              </w:tabs>
              <w:bidi w:val="false"/>
              <w:spacing w:after="80"/>
              <w:ind w:lef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אשקלון</w:t>
            </w:r>
          </w:p>
          <w:p>
            <w:pPr>
              <w:tabs>
                <w:tab w:pos="340" w:val="left" w:leader="dot"/>
                <w:tab w:pos="3402" w:val="right"/>
              </w:tabs>
              <w:bidi w:val="false"/>
              <w:spacing w:after="80"/>
              <w:ind w:left="113"/>
              <w:rPr>
                <w:rFonts w:ascii="Arial" w:eastAsia="Arial" w:hAnsi="Arial" w:cs="Arial"/>
                <w:color w:val="333333"/>
              </w:rPr>
            </w:pPr>
            <w:hyperlink r:id="rId1" w:history="1">
              <w:r>
                <w:rPr>
                  <w:rFonts w:ascii="Arial" w:eastAsia="Arial" w:hAnsi="Arial" w:cs="Arial"/>
                  <w:color w:val="333333"/>
                  <w:u w:val="single"/>
                </w:rPr>
                <w:t xml:space="preserve">klengdaria@gmail.com</w:t>
              </w:r>
            </w:hyperlink>
          </w:p>
          <w:p>
            <w:pPr>
              <w:tabs>
                <w:tab w:pos="340" w:val="left" w:leader="dot"/>
                <w:tab w:pos="3402" w:val="right"/>
              </w:tabs>
              <w:bidi w:val="false"/>
              <w:spacing w:after="80"/>
              <w:ind w:lef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</w:rPr>
              <w:t xml:space="preserve">052-5500347</w:t>
            </w:r>
          </w:p>
          <w:p>
            <w:pPr>
              <w:bidi w:val="false"/>
              <w:spacing w:after="80" w:line="288" w:lineRule="auto"/>
              <w:ind w:left="113"/>
              <w:rPr>
                <w:rFonts w:ascii="Arial" w:eastAsia="Arial" w:hAnsi="Arial" w:cs="Arial"/>
                <w:b/>
                <w:bCs/>
                <w:color w:val="333333"/>
                <w:sz w:val="72"/>
                <w:szCs w:val="72"/>
              </w:rPr>
            </w:pPr>
            <w:r>
              <w:rPr>
                <w:rFonts w:ascii="Arial" w:eastAsia="Arial" w:hAnsi="Arial" w:cs="Arial"/>
                <w:color w:val="333333"/>
              </w:rPr>
              <w:t xml:space="preserve">2005</w:t>
            </w:r>
          </w:p>
        </w:tc>
      </w:tr>
    </w:tbl>
    <w:p>
      <w:pPr>
        <w:spacing w:after="0"/>
        <w:rPr>
          <w:rFonts w:ascii="Arial" w:eastAsia="Arial" w:hAnsi="Arial" w:cs="Arial"/>
          <w:vanish/>
          <w:color w:val="5A5A5A"/>
          <w:rtl/>
        </w:rPr>
      </w:pPr>
    </w:p>
    <w:p>
      <w:pPr>
        <w:pStyle w:val="a"/>
        <w:spacing w:before="240" w:after="240"/>
        <w:rPr>
          <w:rFonts w:ascii="Arial" w:eastAsia="Arial" w:hAnsi="Arial" w:cs="Arial"/>
          <w:sz w:val="4"/>
          <w:szCs w:val="4"/>
        </w:rPr>
      </w:pPr>
      <w:r>
        <w:rPr>
          <w:rFonts w:ascii="Arial" w:eastAsia="Arial" w:hAnsi="Arial" w:cs="Arial"/>
          <w:noProof/>
          <w:sz w:val="4"/>
          <w:szCs w:val="4"/>
        </w:rPr>
        <w:pict xmlns:w="http://schemas.openxmlformats.org/wordprocessingml/2006/main">
          <v:line xmlns:o="urn:schemas-microsoft-com:office:office" xmlns:v="urn:schemas-microsoft-com:vml" id="מחבר ישר 10" o:spid="_x0000_i1025" style="mso-left-percent:-10001;mso-position-horizontal-relative:char;mso-position-vertical-relative:line;mso-top-percent:-10001;mso-wrap-style:square;visibility:visible" from="0,0" to="538.6pt,0" strokecolor="#666" strokeweight="1.2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pStyle w:val="a"/>
        <w:spacing w:line="240" w:lineRule="auto"/>
        <w:rPr>
          <w:rFonts w:ascii="Arial" w:eastAsia="Arial" w:hAnsi="Arial" w:cs="Arial"/>
          <w:bCs/>
          <w:rtl/>
        </w:rPr>
      </w:pPr>
      <w:r>
        <w:rPr>
          <w:rFonts w:ascii="Arial" w:eastAsia="Arial" w:hAnsi="Arial" w:cs="Arial"/>
          <w:bCs/>
          <w:rtl/>
        </w:rPr>
        <w:t xml:space="preserve">ניסיון תעסוקתי</w:t>
      </w:r>
    </w:p>
    <w:p>
      <w:pPr>
        <w:pStyle w:val="a"/>
        <w:spacing w:after="240" w:line="240" w:lineRule="auto"/>
        <w:rPr>
          <w:rFonts w:ascii="Arial" w:eastAsia="Arial" w:hAnsi="Arial" w:cs="Arial"/>
          <w:sz w:val="10"/>
          <w:szCs w:val="10"/>
        </w:rPr>
      </w:pPr>
      <w:r>
        <w:rPr>
          <w:rFonts w:ascii="Arial" w:eastAsia="Arial" w:hAnsi="Arial" w:cs="Arial"/>
          <w:noProof/>
          <w:sz w:val="10"/>
          <w:szCs w:val="10"/>
        </w:rPr>
        <w:pict xmlns:w="http://schemas.openxmlformats.org/wordprocessingml/2006/main">
          <v:line xmlns:o="urn:schemas-microsoft-com:office:office" xmlns:v="urn:schemas-microsoft-com:vml" id="מחבר ישר 21" o:spid="_x0000_i1026" style="flip:x;mso-left-percent:-10001;mso-position-horizontal-relative:char;mso-position-vertical-relative:line;mso-top-percent:-10001;mso-wrap-style:square;visibility:visible" from="0,0" to="19.9pt,0" strokecolor="#666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 w:line="240" w:lineRule="auto"/>
        <w:rPr>
          <w:rFonts w:ascii="Arial" w:eastAsia="Arial" w:hAnsi="Arial" w:cs="Arial"/>
          <w:vanish/>
          <w:color w:val="5A5A5A"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499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57" w:type="dxa"/>
          <w:bottom w:w="170" w:type="dxa"/>
          <w:right w:w="57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897"/>
        <w:gridCol w:w="8848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Layout w:type="fixed"/>
          <w:tblCellMar>
            <w:top w:w="0" w:type="dxa"/>
            <w:left w:w="57" w:type="dxa"/>
            <w:bottom w:w="170" w:type="dxa"/>
            <w:right w:w="57" w:type="dxa"/>
          </w:tblCellMar>
        </w:tblPrEx>
        <w:trPr/>
        <w:tc>
          <w:tcPr>
            <w:tcW w:type="dxa" w:w="1898"/>
            <w:tcBorders>
              <w:top w:val="none" w:sz="0" w:space="0" w:color="auto"/>
              <w:left w:val="single" w:sz="4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ind w:left="227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5A5A5A"/>
                <w:sz w:val="10"/>
                <w:szCs w:val="10"/>
              </w:rPr>
              <w:pict xmlns:w="http://schemas.openxmlformats.org/wordprocessingml/2006/main">
                <v:oval xmlns:o="urn:schemas-microsoft-com:office:office" xmlns:v="urn:schemas-microsoft-com:vml" id="אליפסה 13" o:spid="_x0000_s1027" style="width:4.25pt;height:4.25pt;margin-top:4.05pt;margin-left:90.1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1312" fillcolor="#333" stroked="f" strokeweight="1pt">
                  <v:stroke joinstyle="miter"/>
                </v:oval>
              </w:pict>
            </w:r>
          </w:p>
          <w:p>
            <w:pPr>
              <w:spacing/>
              <w:ind w:left="227"/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5A5A5A"/>
                <w:sz w:val="20"/>
                <w:szCs w:val="20"/>
              </w:rPr>
              <w:t xml:space="preserve">2023</w:t>
            </w:r>
          </w:p>
        </w:tc>
        <w:tc>
          <w:tcPr>
            <w:tcW w:type="dxa" w:w="885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נציג שירות לקוחות</w:t>
            </w:r>
          </w:p>
          <w:p>
            <w:pPr>
              <w:spacing w:line="259" w:lineRule="auto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פלאפון</w:t>
            </w:r>
          </w:p>
          <w:p>
            <w:pPr>
              <w:pStyle w:val="ql-align-right"/>
              <w:spacing/>
              <w:contextualSpacing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מענה טלפוני בכל המתקשר לשירות הלקוחות בחברה,עדכון ושינויי מסלול,מתן מידע כללי,מתן מידע על חשבונות הלקוח,ועוד.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Layout w:type="fixed"/>
          <w:tblCellMar>
            <w:top w:w="0" w:type="dxa"/>
            <w:left w:w="57" w:type="dxa"/>
            <w:bottom w:w="170" w:type="dxa"/>
            <w:right w:w="57" w:type="dxa"/>
          </w:tblCellMar>
        </w:tblPrEx>
        <w:trPr/>
        <w:tc>
          <w:tcPr>
            <w:tcW w:type="dxa" w:w="1898"/>
            <w:tcBorders>
              <w:top w:val="none" w:sz="0" w:space="0" w:color="auto"/>
              <w:left w:val="single" w:sz="4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ind w:left="227"/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5A5A5A"/>
                <w:sz w:val="10"/>
                <w:szCs w:val="10"/>
              </w:rPr>
              <w:pict xmlns:w="http://schemas.openxmlformats.org/wordprocessingml/2006/main">
                <v:oval xmlns:o="urn:schemas-microsoft-com:office:office" xmlns:v="urn:schemas-microsoft-com:vml" id="אליפסה 13" o:spid="_x0000_s1028" style="width:4.25pt;height:4.25pt;margin-top:4.05pt;margin-left:90.1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2336" fillcolor="#333" stroked="f" strokeweight="1pt">
                  <v:stroke joinstyle="miter"/>
                </v:oval>
              </w:pic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</w:rPr>
              <w:t xml:space="preserve">2022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</w:rPr>
              <w:t xml:space="preserve">-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</w:rPr>
              <w:t xml:space="preserve">2023</w:t>
            </w:r>
          </w:p>
        </w:tc>
        <w:tc>
          <w:tcPr>
            <w:tcW w:type="dxa" w:w="885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מארחת</w:t>
            </w:r>
          </w:p>
          <w:p>
            <w:pPr>
              <w:spacing w:line="259" w:lineRule="auto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color w:val="5A5A5A"/>
                <w:sz w:val="20"/>
                <w:szCs w:val="20"/>
                <w:rtl/>
              </w:rPr>
              <w:t xml:space="preserve">חברה חסויה</w:t>
            </w:r>
            <w:bookmarkStart w:id="2" w:name="_GoBack"/>
            <w:bookmarkEnd w:id="2"/>
          </w:p>
          <w:p>
            <w:pPr>
              <w:pStyle w:val="ql-align-right"/>
              <w:spacing/>
              <w:contextualSpacing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אחריות על כניסת לקוחות למסעדה,מענה טלפוני ופרונטלי ללקוחות או לקוחות פוטנציאליים למסעדה.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Layout w:type="fixed"/>
          <w:tblCellMar>
            <w:top w:w="0" w:type="dxa"/>
            <w:left w:w="57" w:type="dxa"/>
            <w:bottom w:w="170" w:type="dxa"/>
            <w:right w:w="57" w:type="dxa"/>
          </w:tblCellMar>
        </w:tblPrEx>
        <w:trPr/>
        <w:tc>
          <w:tcPr>
            <w:tcW w:type="dxa" w:w="1898"/>
            <w:tcBorders>
              <w:top w:val="none" w:sz="0" w:space="0" w:color="auto"/>
              <w:left w:val="single" w:sz="4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ind w:left="227"/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5A5A5A"/>
                <w:sz w:val="10"/>
                <w:szCs w:val="10"/>
              </w:rPr>
              <w:pict xmlns:w="http://schemas.openxmlformats.org/wordprocessingml/2006/main">
                <v:oval xmlns:o="urn:schemas-microsoft-com:office:office" xmlns:v="urn:schemas-microsoft-com:vml" id="אליפסה 13" o:spid="_x0000_s1029" style="width:4.25pt;height:4.25pt;margin-top:4.05pt;margin-left:90.1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3360" fillcolor="#333" stroked="f" strokeweight="1pt">
                  <v:stroke joinstyle="miter"/>
                </v:oval>
              </w:pic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</w:rPr>
              <w:t xml:space="preserve">2021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</w:rPr>
              <w:t xml:space="preserve">-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</w:rPr>
              <w:t xml:space="preserve">2022</w:t>
            </w:r>
          </w:p>
        </w:tc>
        <w:tc>
          <w:tcPr>
            <w:tcW w:type="dxa" w:w="885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צקרית</w:t>
            </w:r>
          </w:p>
          <w:p>
            <w:pPr>
              <w:spacing w:line="259" w:lineRule="auto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color w:val="5A5A5A"/>
                <w:sz w:val="20"/>
                <w:szCs w:val="20"/>
                <w:rtl/>
              </w:rPr>
              <w:t xml:space="preserve">חברה חסויה</w:t>
            </w:r>
          </w:p>
          <w:p>
            <w:pPr>
              <w:pStyle w:val="ql-align-right"/>
              <w:spacing/>
              <w:contextualSpacing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מענה טלפוני כללי,אחריות על כל שלבי התהליך מרגע הזמנת משלוח ועד להגעתו לבית הלקוח.</w:t>
            </w:r>
          </w:p>
          <w:p>
            <w:pPr>
              <w:pStyle w:val="ql-align-right"/>
              <w:spacing/>
              <w:contextualSpacing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בנוסף עזרה במלצרות,אחריות על שליחי המסעדה,ועוד.</w:t>
            </w:r>
          </w:p>
        </w:tc>
      </w:tr>
    </w:tbl>
    <w:p>
      <w:pPr>
        <w:pStyle w:val="a"/>
        <w:spacing w:line="240" w:lineRule="auto"/>
        <w:rPr>
          <w:rFonts w:ascii="Arial" w:eastAsia="Arial" w:hAnsi="Arial" w:cs="Arial"/>
          <w:b w:val="0"/>
          <w:bCs w:val="0"/>
          <w:caps w:val="0"/>
          <w:color w:val="auto"/>
          <w:sz w:val="22"/>
          <w:szCs w:val="22"/>
        </w:rPr>
      </w:pPr>
    </w:p>
    <w:p>
      <w:pPr>
        <w:pStyle w:val="a"/>
        <w:spacing w:before="240" w:after="240"/>
        <w:rPr>
          <w:rFonts w:ascii="Arial" w:eastAsia="Arial" w:hAnsi="Arial" w:cs="Arial"/>
          <w:noProof/>
          <w:sz w:val="4"/>
          <w:szCs w:val="4"/>
        </w:rPr>
      </w:pPr>
      <w:r>
        <w:rPr>
          <w:rFonts w:ascii="Arial" w:eastAsia="Arial" w:hAnsi="Arial" w:cs="Arial"/>
          <w:noProof/>
          <w:sz w:val="4"/>
          <w:szCs w:val="4"/>
        </w:rPr>
        <w:pict xmlns:w="http://schemas.openxmlformats.org/wordprocessingml/2006/main">
          <v:line xmlns:o="urn:schemas-microsoft-com:office:office" xmlns:v="urn:schemas-microsoft-com:vml" id="מחבר ישר 16" o:spid="_x0000_i1030" style="mso-left-percent:-10001;mso-position-horizontal-relative:char;mso-position-vertical-relative:line;mso-top-percent:-10001;mso-wrap-style:square;visibility:visible" from="0,0" to="538.6pt,0" strokecolor="#666" strokeweight="1.2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pStyle w:val="a"/>
        <w:spacing/>
        <w:rPr>
          <w:rFonts w:ascii="Arial" w:eastAsia="Arial" w:hAnsi="Arial" w:cs="Arial"/>
          <w:bCs/>
          <w:rtl/>
        </w:rPr>
      </w:pPr>
      <w:r>
        <w:rPr>
          <w:rFonts w:ascii="Arial" w:eastAsia="Arial" w:hAnsi="Arial" w:cs="Arial"/>
          <w:bCs/>
          <w:rtl/>
        </w:rPr>
        <w:t xml:space="preserve">השכלה</w:t>
      </w:r>
    </w:p>
    <w:p>
      <w:pPr>
        <w:pStyle w:val="a"/>
        <w:spacing w:after="240" w:line="240" w:lineRule="auto"/>
        <w:rPr>
          <w:rFonts w:ascii="Arial" w:eastAsia="Arial" w:hAnsi="Arial" w:cs="Arial"/>
          <w:sz w:val="10"/>
          <w:szCs w:val="10"/>
        </w:rPr>
      </w:pPr>
      <w:r>
        <w:rPr>
          <w:rFonts w:ascii="Arial" w:eastAsia="Arial" w:hAnsi="Arial" w:cs="Arial"/>
          <w:noProof/>
          <w:sz w:val="10"/>
          <w:szCs w:val="10"/>
        </w:rPr>
        <w:pict xmlns:w="http://schemas.openxmlformats.org/wordprocessingml/2006/main">
          <v:line xmlns:o="urn:schemas-microsoft-com:office:office" xmlns:v="urn:schemas-microsoft-com:vml" id="מחבר ישר 22" o:spid="_x0000_i1031" style="flip:x;mso-left-percent:-10001;mso-position-horizontal-relative:char;mso-position-vertical-relative:line;mso-top-percent:-10001;mso-wrap-style:square;visibility:visible" from="0,0" to="19.9pt,0" strokecolor="#666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 w:line="240" w:lineRule="auto"/>
        <w:rPr>
          <w:rFonts w:ascii="Arial" w:eastAsia="Arial" w:hAnsi="Arial" w:cs="Arial"/>
          <w:vanish/>
          <w:color w:val="5A5A5A"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499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57" w:type="dxa"/>
          <w:bottom w:w="170" w:type="dxa"/>
          <w:right w:w="57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897"/>
        <w:gridCol w:w="8848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Layout w:type="fixed"/>
          <w:tblCellMar>
            <w:top w:w="0" w:type="dxa"/>
            <w:left w:w="57" w:type="dxa"/>
            <w:bottom w:w="170" w:type="dxa"/>
            <w:right w:w="57" w:type="dxa"/>
          </w:tblCellMar>
        </w:tblPrEx>
        <w:trPr/>
        <w:tc>
          <w:tcPr>
            <w:tcW w:type="dxa" w:w="1898"/>
            <w:tcBorders>
              <w:top w:val="none" w:sz="0" w:space="0" w:color="auto"/>
              <w:left w:val="single" w:sz="4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ind w:left="227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5A5A5A"/>
                <w:sz w:val="10"/>
                <w:szCs w:val="10"/>
              </w:rPr>
              <w:pict xmlns:w="http://schemas.openxmlformats.org/wordprocessingml/2006/main">
                <v:oval xmlns:o="urn:schemas-microsoft-com:office:office" xmlns:v="urn:schemas-microsoft-com:vml" id="אליפסה 3" o:spid="_x0000_s1032" style="width:4.25pt;height:4.25pt;margin-top:4.8pt;margin-left:89.8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7456" fillcolor="#333" stroked="f" strokeweight="1pt">
                  <v:stroke joinstyle="miter"/>
                </v:oval>
              </w:pic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</w:rPr>
              <w:t xml:space="preserve">2023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</w:rPr>
              <w:t xml:space="preserve">-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</w:rPr>
              <w:t xml:space="preserve">2026</w:t>
            </w:r>
          </w:p>
        </w:tc>
        <w:tc>
          <w:tcPr>
            <w:tcW w:type="dxa" w:w="885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 w:val="false"/>
              <w:spacing w:line="259" w:lineRule="auto"/>
              <w:jc w:val="right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מדעי ההתנהגות</w:t>
            </w:r>
            <w:r>
              <w:rPr>
                <w:rFonts w:ascii="Arial" w:eastAsia="Arial" w:hAnsi="Arial" w:cs="Arial"/>
                <w:b/>
                <w:bCs/>
                <w:color w:val="5A5A5A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תואר ראשון</w:t>
            </w:r>
          </w:p>
          <w:p>
            <w:pPr>
              <w:spacing w:line="259" w:lineRule="auto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המרכז האקדמי פרס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Layout w:type="fixed"/>
          <w:tblCellMar>
            <w:top w:w="0" w:type="dxa"/>
            <w:left w:w="57" w:type="dxa"/>
            <w:bottom w:w="170" w:type="dxa"/>
            <w:right w:w="57" w:type="dxa"/>
          </w:tblCellMar>
        </w:tblPrEx>
        <w:trPr/>
        <w:tc>
          <w:tcPr>
            <w:tcW w:type="dxa" w:w="1898"/>
            <w:tcBorders>
              <w:top w:val="none" w:sz="0" w:space="0" w:color="auto"/>
              <w:left w:val="single" w:sz="4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ind w:left="227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5A5A5A"/>
                <w:sz w:val="10"/>
                <w:szCs w:val="10"/>
              </w:rPr>
              <w:pict xmlns:w="http://schemas.openxmlformats.org/wordprocessingml/2006/main">
                <v:oval xmlns:o="urn:schemas-microsoft-com:office:office" xmlns:v="urn:schemas-microsoft-com:vml" id="אליפסה 3" o:spid="_x0000_s1033" style="width:4.25pt;height:4.25pt;margin-top:4.8pt;margin-left:89.8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8480" fillcolor="#333" stroked="f" strokeweight="1pt">
                  <v:stroke joinstyle="miter"/>
                </v:oval>
              </w:pic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</w:rPr>
              <w:t xml:space="preserve">2018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</w:rPr>
              <w:t xml:space="preserve">-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</w:rPr>
              <w:t xml:space="preserve">2023</w:t>
            </w:r>
          </w:p>
        </w:tc>
        <w:tc>
          <w:tcPr>
            <w:tcW w:type="dxa" w:w="885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 w:val="false"/>
              <w:spacing w:line="259" w:lineRule="auto"/>
              <w:jc w:val="right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בית ספר</w:t>
            </w:r>
            <w:r>
              <w:rPr>
                <w:rFonts w:ascii="Arial" w:eastAsia="Arial" w:hAnsi="Arial" w:cs="Arial"/>
                <w:b/>
                <w:bCs/>
                <w:color w:val="5A5A5A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בגרות</w:t>
            </w:r>
          </w:p>
          <w:p>
            <w:pPr>
              <w:spacing w:line="259" w:lineRule="auto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מקיף עירוני א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Layout w:type="fixed"/>
          <w:tblCellMar>
            <w:top w:w="0" w:type="dxa"/>
            <w:left w:w="57" w:type="dxa"/>
            <w:bottom w:w="170" w:type="dxa"/>
            <w:right w:w="57" w:type="dxa"/>
          </w:tblCellMar>
        </w:tblPrEx>
        <w:trPr/>
        <w:tc>
          <w:tcPr>
            <w:tcW w:type="dxa" w:w="1898"/>
            <w:tcBorders>
              <w:top w:val="none" w:sz="0" w:space="0" w:color="auto"/>
              <w:left w:val="single" w:sz="4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ind w:left="227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5A5A5A"/>
                <w:sz w:val="10"/>
                <w:szCs w:val="10"/>
              </w:rPr>
              <w:pict xmlns:w="http://schemas.openxmlformats.org/wordprocessingml/2006/main">
                <v:oval xmlns:o="urn:schemas-microsoft-com:office:office" xmlns:v="urn:schemas-microsoft-com:vml" id="אליפסה 3" o:spid="_x0000_s1034" style="width:4.25pt;height:4.25pt;margin-top:4.8pt;margin-left:89.8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9504" fillcolor="#333" stroked="f" strokeweight="1pt">
                  <v:stroke joinstyle="miter"/>
                </v:oval>
              </w:pic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</w:rPr>
              <w:t xml:space="preserve">2021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</w:rPr>
              <w:t xml:space="preserve">-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</w:rPr>
              <w:t xml:space="preserve">2022</w:t>
            </w:r>
          </w:p>
        </w:tc>
        <w:tc>
          <w:tcPr>
            <w:tcW w:type="dxa" w:w="885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 w:val="false"/>
              <w:spacing w:line="259" w:lineRule="auto"/>
              <w:jc w:val="right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משחק</w:t>
            </w:r>
            <w:r>
              <w:rPr>
                <w:rFonts w:ascii="Arial" w:eastAsia="Arial" w:hAnsi="Arial" w:cs="Arial"/>
                <w:b/>
                <w:bCs/>
                <w:color w:val="5A5A5A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קורס</w:t>
            </w:r>
          </w:p>
          <w:p>
            <w:pPr>
              <w:spacing w:line="259" w:lineRule="auto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הסטודיו</w:t>
            </w:r>
          </w:p>
        </w:tc>
      </w:tr>
    </w:tbl>
    <w:p>
      <w:pPr>
        <w:spacing w:after="0"/>
        <w:rPr>
          <w:rFonts w:ascii="Arial" w:eastAsia="Arial" w:hAnsi="Arial" w:cs="Arial"/>
        </w:rPr>
      </w:pPr>
    </w:p>
    <w:p>
      <w:pPr>
        <w:pStyle w:val="a"/>
        <w:spacing w:before="240" w:after="240"/>
        <w:rPr>
          <w:rFonts w:ascii="Arial" w:eastAsia="Arial" w:hAnsi="Arial" w:cs="Arial"/>
          <w:noProof/>
          <w:sz w:val="4"/>
          <w:szCs w:val="4"/>
        </w:rPr>
      </w:pPr>
      <w:r>
        <w:rPr>
          <w:rFonts w:ascii="Arial" w:eastAsia="Arial" w:hAnsi="Arial" w:cs="Arial"/>
          <w:noProof/>
          <w:sz w:val="4"/>
          <w:szCs w:val="4"/>
        </w:rPr>
        <w:pict xmlns:w="http://schemas.openxmlformats.org/wordprocessingml/2006/main">
          <v:line xmlns:o="urn:schemas-microsoft-com:office:office" xmlns:v="urn:schemas-microsoft-com:vml" id="מחבר ישר 17" o:spid="_x0000_i1035" style="mso-left-percent:-10001;mso-position-horizontal-relative:char;mso-position-vertical-relative:line;mso-top-percent:-10001;mso-wrap-style:square;visibility:visible" from="0,0" to="538.6pt,0" strokecolor="#666" strokeweight="1.2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pStyle w:val="a"/>
        <w:spacing/>
        <w:rPr>
          <w:rFonts w:ascii="Arial" w:eastAsia="Arial" w:hAnsi="Arial" w:cs="Arial"/>
          <w:bCs/>
          <w:rtl/>
        </w:rPr>
      </w:pPr>
      <w:r>
        <w:rPr>
          <w:rFonts w:ascii="Arial" w:eastAsia="Arial" w:hAnsi="Arial" w:cs="Arial"/>
          <w:bCs/>
          <w:rtl/>
        </w:rPr>
        <w:t xml:space="preserve">שירות צבאי</w:t>
      </w:r>
    </w:p>
    <w:p>
      <w:pPr>
        <w:pStyle w:val="a"/>
        <w:spacing w:after="240" w:line="240" w:lineRule="auto"/>
        <w:rPr>
          <w:rFonts w:ascii="Arial" w:eastAsia="Arial" w:hAnsi="Arial" w:cs="Arial"/>
          <w:sz w:val="10"/>
          <w:szCs w:val="10"/>
        </w:rPr>
      </w:pPr>
      <w:r>
        <w:rPr>
          <w:rFonts w:ascii="Arial" w:eastAsia="Arial" w:hAnsi="Arial" w:cs="Arial"/>
          <w:noProof/>
          <w:sz w:val="10"/>
          <w:szCs w:val="10"/>
        </w:rPr>
        <w:pict xmlns:w="http://schemas.openxmlformats.org/wordprocessingml/2006/main">
          <v:line xmlns:o="urn:schemas-microsoft-com:office:office" xmlns:v="urn:schemas-microsoft-com:vml" id="מחבר ישר 23" o:spid="_x0000_i1036" style="flip:x;mso-left-percent:-10001;mso-position-horizontal-relative:char;mso-position-vertical-relative:line;mso-top-percent:-10001;mso-wrap-style:square;visibility:visible" from="0,0" to="19.9pt,0" strokecolor="#666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/>
        <w:rPr>
          <w:rFonts w:ascii="Arial" w:eastAsia="Arial" w:hAnsi="Arial" w:cs="Arial"/>
          <w:vanish/>
        </w:rPr>
      </w:pPr>
    </w:p>
    <w:p>
      <w:pPr>
        <w:spacing w:after="0"/>
        <w:rPr>
          <w:rFonts w:ascii="Arial" w:eastAsia="Arial" w:hAnsi="Arial" w:cs="Arial"/>
          <w:vanish/>
          <w:rtl/>
        </w:rPr>
      </w:pPr>
      <w:r>
        <w:rPr>
          <w:rFonts w:ascii="Arial" w:eastAsia="Arial" w:hAnsi="Arial" w:cs="Arial"/>
          <w:color w:val="5A5A5A"/>
          <w:rtl/>
        </w:rPr>
        <w:t xml:space="preserve">אין מידע</w:t>
      </w:r>
    </w:p>
    <w:p>
      <w:pPr>
        <w:spacing w:after="0"/>
        <w:rPr>
          <w:rFonts w:ascii="Arial" w:eastAsia="Arial" w:hAnsi="Arial" w:cs="Arial"/>
        </w:rPr>
      </w:pPr>
    </w:p>
    <w:p>
      <w:pPr>
        <w:pStyle w:val="a"/>
        <w:spacing w:before="240" w:after="240"/>
        <w:rPr>
          <w:rFonts w:ascii="Arial" w:eastAsia="Arial" w:hAnsi="Arial" w:cs="Arial"/>
          <w:noProof/>
          <w:sz w:val="4"/>
          <w:szCs w:val="4"/>
        </w:rPr>
      </w:pPr>
      <w:r>
        <w:rPr>
          <w:rFonts w:ascii="Arial" w:eastAsia="Arial" w:hAnsi="Arial" w:cs="Arial"/>
          <w:noProof/>
          <w:sz w:val="4"/>
          <w:szCs w:val="4"/>
        </w:rPr>
        <w:pict xmlns:w="http://schemas.openxmlformats.org/wordprocessingml/2006/main">
          <v:line xmlns:o="urn:schemas-microsoft-com:office:office" xmlns:v="urn:schemas-microsoft-com:vml" id="מחבר ישר 18" o:spid="_x0000_i1037" style="mso-left-percent:-10001;mso-position-horizontal-relative:char;mso-position-vertical-relative:line;mso-top-percent:-10001;mso-wrap-style:square;visibility:visible" from="0,0" to="538.6pt,0" strokecolor="#666" strokeweight="1.2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pStyle w:val="a"/>
        <w:spacing w:line="240" w:lineRule="auto"/>
        <w:rPr>
          <w:rFonts w:ascii="Arial" w:eastAsia="Arial" w:hAnsi="Arial" w:cs="Arial"/>
          <w:bCs/>
          <w:rtl/>
        </w:rPr>
      </w:pPr>
      <w:r>
        <w:rPr>
          <w:rFonts w:ascii="Arial" w:eastAsia="Arial" w:hAnsi="Arial" w:cs="Arial"/>
          <w:bCs/>
          <w:rtl/>
        </w:rPr>
        <w:t xml:space="preserve">שפות</w:t>
      </w:r>
    </w:p>
    <w:p>
      <w:pPr>
        <w:pStyle w:val="a"/>
        <w:spacing w:after="240" w:line="240" w:lineRule="auto"/>
        <w:rPr>
          <w:rFonts w:ascii="Arial" w:eastAsia="Arial" w:hAnsi="Arial" w:cs="Arial"/>
          <w:sz w:val="10"/>
          <w:szCs w:val="10"/>
        </w:rPr>
      </w:pPr>
      <w:r>
        <w:rPr>
          <w:rFonts w:ascii="Arial" w:eastAsia="Arial" w:hAnsi="Arial" w:cs="Arial"/>
          <w:noProof/>
          <w:sz w:val="10"/>
          <w:szCs w:val="10"/>
        </w:rPr>
        <w:pict xmlns:w="http://schemas.openxmlformats.org/wordprocessingml/2006/main">
          <v:line xmlns:o="urn:schemas-microsoft-com:office:office" xmlns:v="urn:schemas-microsoft-com:vml" id="מחבר ישר 24" o:spid="_x0000_i1038" style="flip:x;mso-left-percent:-10001;mso-position-horizontal-relative:char;mso-position-vertical-relative:line;mso-top-percent:-10001;mso-wrap-style:square;visibility:visible" from="0,0" to="19.9pt,0" strokecolor="#666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widowControl w:val="false"/>
        <w:spacing w:before="240" w:after="240"/>
        <w:rPr>
          <w:rFonts w:ascii="Arial" w:eastAsia="Arial" w:hAnsi="Arial" w:cs="Arial"/>
          <w:color w:val="5A5A5A"/>
          <w:rtl/>
        </w:rPr>
      </w:pPr>
      <w:r>
        <w:rPr>
          <w:rFonts w:ascii="Arial" w:eastAsia="Arial" w:hAnsi="Arial" w:cs="Arial"/>
          <w:color w:val="5A5A5A"/>
        </w:rPr>
        <w:t xml:space="preserve">   </w:t>
      </w:r>
      <w:r>
        <w:rPr>
          <w:rFonts w:ascii="Arial" w:eastAsia="Arial" w:hAnsi="Arial" w:cs="Arial"/>
          <w:b/>
          <w:bCs/>
          <w:color w:val="5A5A5A"/>
        </w:rPr>
        <w:t xml:space="preserve">•</w:t>
      </w:r>
      <w:r>
        <w:rPr>
          <w:rFonts w:ascii="Arial" w:eastAsia="Arial" w:hAnsi="Arial" w:cs="Arial"/>
          <w:b/>
          <w:bCs/>
          <w:color w:val="5A5A5A"/>
          <w:rtl/>
        </w:rPr>
        <w:t xml:space="preserve">רוסית</w:t>
      </w:r>
      <w:r>
        <w:rPr>
          <w:rFonts w:ascii="Arial" w:eastAsia="Arial" w:hAnsi="Arial" w:cs="Arial"/>
          <w:color w:val="5A5A5A"/>
        </w:rPr>
        <w:t xml:space="preserve">   </w:t>
      </w:r>
      <w:r>
        <w:rPr>
          <w:rFonts w:ascii="Arial" w:eastAsia="Arial" w:hAnsi="Arial" w:cs="Arial"/>
          <w:color w:val="5A5A5A"/>
          <w:rtl/>
        </w:rPr>
        <w:t xml:space="preserve">בסיסית</w:t>
      </w:r>
      <w:r>
        <w:rPr>
          <w:rFonts w:ascii="Arial" w:eastAsia="Arial" w:hAnsi="Arial" w:cs="Arial"/>
          <w:color w:val="5A5A5A"/>
          <w:rtl/>
        </w:rPr>
        <w:t xml:space="preserve">         </w:t>
      </w:r>
      <w:r>
        <w:rPr>
          <w:rFonts w:ascii="Arial" w:eastAsia="Arial" w:hAnsi="Arial" w:cs="Arial"/>
          <w:color w:val="5A5A5A"/>
        </w:rPr>
        <w:t xml:space="preserve">   </w:t>
      </w:r>
      <w:r>
        <w:rPr>
          <w:rFonts w:ascii="Arial" w:eastAsia="Arial" w:hAnsi="Arial" w:cs="Arial"/>
          <w:b/>
          <w:bCs/>
          <w:color w:val="5A5A5A"/>
        </w:rPr>
        <w:t xml:space="preserve">•</w:t>
      </w:r>
      <w:r>
        <w:rPr>
          <w:rFonts w:ascii="Arial" w:eastAsia="Arial" w:hAnsi="Arial" w:cs="Arial"/>
          <w:b/>
          <w:bCs/>
          <w:color w:val="5A5A5A"/>
          <w:rtl/>
        </w:rPr>
        <w:t xml:space="preserve">אנגלית</w:t>
      </w:r>
      <w:r>
        <w:rPr>
          <w:rFonts w:ascii="Arial" w:eastAsia="Arial" w:hAnsi="Arial" w:cs="Arial"/>
          <w:color w:val="5A5A5A"/>
        </w:rPr>
        <w:t xml:space="preserve">   </w:t>
      </w:r>
      <w:r>
        <w:rPr>
          <w:rFonts w:ascii="Arial" w:eastAsia="Arial" w:hAnsi="Arial" w:cs="Arial"/>
          <w:color w:val="5A5A5A"/>
          <w:rtl/>
        </w:rPr>
        <w:t xml:space="preserve">שפת אם</w:t>
      </w:r>
      <w:r>
        <w:rPr>
          <w:rFonts w:ascii="Arial" w:eastAsia="Arial" w:hAnsi="Arial" w:cs="Arial"/>
          <w:color w:val="5A5A5A"/>
          <w:rtl/>
        </w:rPr>
        <w:t xml:space="preserve">         </w:t>
      </w:r>
      <w:r>
        <w:rPr>
          <w:rFonts w:ascii="Arial" w:eastAsia="Arial" w:hAnsi="Arial" w:cs="Arial"/>
          <w:color w:val="5A5A5A"/>
        </w:rPr>
        <w:t xml:space="preserve">   </w:t>
      </w:r>
      <w:r>
        <w:rPr>
          <w:rFonts w:ascii="Arial" w:eastAsia="Arial" w:hAnsi="Arial" w:cs="Arial"/>
          <w:b/>
          <w:bCs/>
          <w:color w:val="5A5A5A"/>
        </w:rPr>
        <w:t xml:space="preserve">•</w:t>
      </w:r>
      <w:r>
        <w:rPr>
          <w:rFonts w:ascii="Arial" w:eastAsia="Arial" w:hAnsi="Arial" w:cs="Arial"/>
          <w:b/>
          <w:bCs/>
          <w:color w:val="5A5A5A"/>
          <w:rtl/>
        </w:rPr>
        <w:t xml:space="preserve">עברית</w:t>
      </w:r>
      <w:r>
        <w:rPr>
          <w:rFonts w:ascii="Arial" w:eastAsia="Arial" w:hAnsi="Arial" w:cs="Arial"/>
          <w:color w:val="5A5A5A"/>
        </w:rPr>
        <w:t xml:space="preserve">   </w:t>
      </w:r>
      <w:r>
        <w:rPr>
          <w:rFonts w:ascii="Arial" w:eastAsia="Arial" w:hAnsi="Arial" w:cs="Arial"/>
          <w:color w:val="5A5A5A"/>
          <w:rtl/>
        </w:rPr>
        <w:t xml:space="preserve">שפת אם</w:t>
      </w:r>
      <w:r>
        <w:rPr>
          <w:rFonts w:ascii="Arial" w:eastAsia="Arial" w:hAnsi="Arial" w:cs="Arial"/>
          <w:color w:val="5A5A5A"/>
          <w:rtl/>
        </w:rPr>
        <w:t xml:space="preserve">         </w:t>
      </w:r>
    </w:p>
    <w:p>
      <w:pPr>
        <w:pStyle w:val="a"/>
        <w:spacing w:before="240" w:after="240"/>
        <w:rPr>
          <w:rFonts w:ascii="Arial" w:eastAsia="Arial" w:hAnsi="Arial" w:cs="Arial"/>
          <w:noProof/>
          <w:sz w:val="4"/>
          <w:szCs w:val="4"/>
        </w:rPr>
      </w:pPr>
      <w:r>
        <w:rPr>
          <w:rFonts w:ascii="Arial" w:eastAsia="Arial" w:hAnsi="Arial" w:cs="Arial"/>
          <w:noProof/>
          <w:sz w:val="4"/>
          <w:szCs w:val="4"/>
        </w:rPr>
        <w:pict xmlns:w="http://schemas.openxmlformats.org/wordprocessingml/2006/main">
          <v:line xmlns:o="urn:schemas-microsoft-com:office:office" xmlns:v="urn:schemas-microsoft-com:vml" id="מחבר ישר 19" o:spid="_x0000_i1039" style="mso-left-percent:-10001;mso-position-horizontal-relative:char;mso-position-vertical-relative:line;mso-top-percent:-10001;mso-wrap-style:square;visibility:visible" from="0,0" to="538.6pt,0" strokecolor="#666" strokeweight="1.2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pStyle w:val="a"/>
        <w:spacing w:line="240" w:lineRule="auto"/>
        <w:rPr>
          <w:rFonts w:ascii="Arial" w:eastAsia="Arial" w:hAnsi="Arial" w:cs="Arial"/>
          <w:bCs/>
          <w:rtl/>
        </w:rPr>
      </w:pPr>
      <w:r>
        <w:rPr>
          <w:rFonts w:ascii="Arial" w:eastAsia="Arial" w:hAnsi="Arial" w:cs="Arial"/>
          <w:bCs/>
          <w:rtl/>
        </w:rPr>
        <w:t xml:space="preserve">כישורים</w:t>
      </w:r>
    </w:p>
    <w:p>
      <w:pPr>
        <w:pStyle w:val="a"/>
        <w:spacing w:after="240" w:line="240" w:lineRule="auto"/>
        <w:rPr>
          <w:rFonts w:ascii="Arial" w:eastAsia="Arial" w:hAnsi="Arial" w:cs="Arial"/>
          <w:sz w:val="10"/>
          <w:szCs w:val="10"/>
        </w:rPr>
      </w:pPr>
      <w:r>
        <w:rPr>
          <w:rFonts w:ascii="Arial" w:eastAsia="Arial" w:hAnsi="Arial" w:cs="Arial"/>
          <w:noProof/>
          <w:sz w:val="10"/>
          <w:szCs w:val="10"/>
        </w:rPr>
        <w:pict xmlns:w="http://schemas.openxmlformats.org/wordprocessingml/2006/main">
          <v:line xmlns:o="urn:schemas-microsoft-com:office:office" xmlns:v="urn:schemas-microsoft-com:vml" id="מחבר ישר 25" o:spid="_x0000_i1040" style="flip:x;mso-left-percent:-10001;mso-position-horizontal-relative:char;mso-position-vertical-relative:line;mso-top-percent:-10001;mso-wrap-style:square;visibility:visible" from="0,0" to="19.9pt,0" strokecolor="#666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before="240" w:after="240"/>
        <w:rPr>
          <w:rFonts w:ascii="Arial" w:eastAsia="Arial" w:hAnsi="Arial" w:cs="Arial"/>
          <w:color w:val="5A5A5A"/>
          <w:position w:val="-5"/>
          <w:rtl/>
        </w:rPr>
      </w:pPr>
      <w:r>
        <w:rPr>
          <w:rFonts w:ascii="Arial" w:eastAsia="Arial" w:hAnsi="Arial" w:cs="Arial"/>
          <w:b/>
          <w:bCs/>
          <w:color w:val="5A5A5A"/>
        </w:rPr>
        <w:t xml:space="preserve">•</w:t>
      </w:r>
      <w:r>
        <w:rPr>
          <w:rFonts w:ascii="Arial" w:eastAsia="Arial" w:hAnsi="Arial" w:cs="Arial"/>
          <w:b/>
          <w:bCs/>
          <w:color w:val="5A5A5A"/>
          <w:rtl/>
        </w:rPr>
        <w:t xml:space="preserve">   </w:t>
      </w:r>
      <w:r>
        <w:rPr>
          <w:rFonts w:ascii="Arial" w:eastAsia="Arial" w:hAnsi="Arial" w:cs="Arial"/>
          <w:b/>
          <w:bCs/>
          <w:color w:val="5A5A5A"/>
          <w:rtl/>
        </w:rPr>
        <w:t xml:space="preserve">הערצה בכל הקשור לאהבת והכלת האחר</w:t>
      </w:r>
      <w:r>
        <w:rPr>
          <w:rFonts w:ascii="Arial" w:eastAsia="Arial" w:hAnsi="Arial" w:cs="Arial" w:hint="cs"/>
          <w:b/>
          <w:bCs/>
          <w:vanish/>
          <w:color w:val="5A5A5A"/>
          <w:rtl/>
        </w:rPr>
        <w:t xml:space="preserve">,</w:t>
      </w:r>
      <w:r>
        <w:rPr>
          <w:rFonts w:ascii="Arial" w:eastAsia="Arial" w:hAnsi="Arial" w:cs="Arial"/>
          <w:b/>
          <w:bCs/>
          <w:color w:val="5A5A5A"/>
          <w:rtl/>
        </w:rPr>
        <w:t xml:space="preserve"> </w:t>
      </w:r>
      <w:r>
        <w:rPr>
          <w:rFonts w:ascii="Arial" w:eastAsia="Arial" w:hAnsi="Arial" w:cs="Arial"/>
          <w:b/>
          <w:bCs/>
          <w:color w:val="5A5A5A"/>
          <w:rtl/>
        </w:rPr>
        <w:t xml:space="preserve">      </w:t>
      </w:r>
      <w:r>
        <w:rPr>
          <w:rFonts w:ascii="Arial" w:eastAsia="Arial" w:hAnsi="Arial" w:cs="Arial"/>
          <w:b/>
          <w:bCs/>
          <w:color w:val="5A5A5A"/>
          <w:rtl/>
        </w:rPr>
        <w:t xml:space="preserve">  </w:t>
      </w:r>
      <w:r>
        <w:rPr>
          <w:rFonts w:ascii="Arial" w:eastAsia="Arial" w:hAnsi="Arial" w:cs="Arial"/>
          <w:b/>
          <w:bCs/>
          <w:color w:val="5A5A5A"/>
        </w:rPr>
        <w:t xml:space="preserve">•</w:t>
      </w:r>
      <w:r>
        <w:rPr>
          <w:rFonts w:ascii="Arial" w:eastAsia="Arial" w:hAnsi="Arial" w:cs="Arial"/>
          <w:b/>
          <w:bCs/>
          <w:color w:val="5A5A5A"/>
          <w:rtl/>
        </w:rPr>
        <w:t xml:space="preserve">   </w:t>
      </w:r>
      <w:r>
        <w:rPr>
          <w:rFonts w:ascii="Arial" w:eastAsia="Arial" w:hAnsi="Arial" w:cs="Arial"/>
          <w:b/>
          <w:bCs/>
          <w:color w:val="5A5A5A"/>
          <w:rtl/>
        </w:rPr>
        <w:t xml:space="preserve">הבנה בעולם הרוחני</w:t>
      </w:r>
      <w:r>
        <w:rPr>
          <w:rFonts w:ascii="Arial" w:eastAsia="Arial" w:hAnsi="Arial" w:cs="Arial" w:hint="cs"/>
          <w:b/>
          <w:bCs/>
          <w:vanish/>
          <w:color w:val="5A5A5A"/>
          <w:rtl/>
        </w:rPr>
        <w:t xml:space="preserve">,</w:t>
      </w:r>
      <w:r>
        <w:rPr>
          <w:rFonts w:ascii="Arial" w:eastAsia="Arial" w:hAnsi="Arial" w:cs="Arial"/>
          <w:b/>
          <w:bCs/>
          <w:color w:val="5A5A5A"/>
          <w:rtl/>
        </w:rPr>
        <w:t xml:space="preserve"> </w:t>
      </w:r>
      <w:r>
        <w:rPr>
          <w:rFonts w:ascii="Arial" w:eastAsia="Arial" w:hAnsi="Arial" w:cs="Arial"/>
          <w:b/>
          <w:bCs/>
          <w:color w:val="5A5A5A"/>
          <w:rtl/>
        </w:rPr>
        <w:t xml:space="preserve">      </w:t>
      </w:r>
      <w:r>
        <w:rPr>
          <w:rFonts w:ascii="Arial" w:eastAsia="Arial" w:hAnsi="Arial" w:cs="Arial"/>
          <w:b/>
          <w:bCs/>
          <w:color w:val="5A5A5A"/>
          <w:rtl/>
        </w:rPr>
        <w:t xml:space="preserve">  </w:t>
      </w:r>
      <w:r>
        <w:rPr>
          <w:rFonts w:ascii="Arial" w:eastAsia="Arial" w:hAnsi="Arial" w:cs="Arial"/>
          <w:b/>
          <w:bCs/>
          <w:color w:val="5A5A5A"/>
        </w:rPr>
        <w:t xml:space="preserve">•</w:t>
      </w:r>
      <w:r>
        <w:rPr>
          <w:rFonts w:ascii="Arial" w:eastAsia="Arial" w:hAnsi="Arial" w:cs="Arial"/>
          <w:b/>
          <w:bCs/>
          <w:color w:val="5A5A5A"/>
          <w:rtl/>
        </w:rPr>
        <w:t xml:space="preserve">   </w:t>
      </w:r>
      <w:r>
        <w:rPr>
          <w:rFonts w:ascii="Arial" w:eastAsia="Arial" w:hAnsi="Arial" w:cs="Arial"/>
          <w:b/>
          <w:bCs/>
          <w:color w:val="5A5A5A"/>
          <w:rtl/>
        </w:rPr>
        <w:t xml:space="preserve">עבודה בצוות</w:t>
      </w:r>
      <w:r>
        <w:rPr>
          <w:rFonts w:ascii="Arial" w:eastAsia="Arial" w:hAnsi="Arial" w:cs="Arial" w:hint="cs"/>
          <w:b/>
          <w:bCs/>
          <w:vanish/>
          <w:color w:val="5A5A5A"/>
          <w:rtl/>
        </w:rPr>
        <w:t xml:space="preserve">,</w:t>
      </w:r>
      <w:r>
        <w:rPr>
          <w:rFonts w:ascii="Arial" w:eastAsia="Arial" w:hAnsi="Arial" w:cs="Arial"/>
          <w:b/>
          <w:bCs/>
          <w:color w:val="5A5A5A"/>
          <w:rtl/>
        </w:rPr>
        <w:t xml:space="preserve"> </w:t>
      </w:r>
      <w:r>
        <w:rPr>
          <w:rFonts w:ascii="Arial" w:eastAsia="Arial" w:hAnsi="Arial" w:cs="Arial"/>
          <w:b/>
          <w:bCs/>
          <w:color w:val="5A5A5A"/>
          <w:rtl/>
        </w:rPr>
        <w:t xml:space="preserve">      </w:t>
      </w:r>
      <w:r>
        <w:rPr>
          <w:rFonts w:ascii="Arial" w:eastAsia="Arial" w:hAnsi="Arial" w:cs="Arial"/>
          <w:b/>
          <w:bCs/>
          <w:color w:val="5A5A5A"/>
          <w:rtl/>
        </w:rPr>
        <w:t xml:space="preserve">  </w:t>
      </w:r>
      <w:r>
        <w:rPr>
          <w:rFonts w:ascii="Arial" w:eastAsia="Arial" w:hAnsi="Arial" w:cs="Arial"/>
          <w:b/>
          <w:bCs/>
          <w:color w:val="5A5A5A"/>
        </w:rPr>
        <w:t xml:space="preserve">•</w:t>
      </w:r>
      <w:r>
        <w:rPr>
          <w:rFonts w:ascii="Arial" w:eastAsia="Arial" w:hAnsi="Arial" w:cs="Arial"/>
          <w:b/>
          <w:bCs/>
          <w:color w:val="5A5A5A"/>
          <w:rtl/>
        </w:rPr>
        <w:t xml:space="preserve">   </w:t>
      </w:r>
      <w:r>
        <w:rPr>
          <w:rFonts w:ascii="Arial" w:eastAsia="Arial" w:hAnsi="Arial" w:cs="Arial"/>
          <w:b/>
          <w:bCs/>
          <w:color w:val="5A5A5A"/>
          <w:rtl/>
        </w:rPr>
        <w:t xml:space="preserve">אנגלית ברמה שוטפת</w:t>
      </w:r>
      <w:r>
        <w:rPr>
          <w:rFonts w:ascii="Arial" w:eastAsia="Arial" w:hAnsi="Arial" w:cs="Arial" w:hint="cs"/>
          <w:b/>
          <w:bCs/>
          <w:vanish/>
          <w:color w:val="5A5A5A"/>
          <w:rtl/>
        </w:rPr>
        <w:t xml:space="preserve">,</w:t>
      </w:r>
      <w:r>
        <w:rPr>
          <w:rFonts w:ascii="Arial" w:eastAsia="Arial" w:hAnsi="Arial" w:cs="Arial"/>
          <w:b/>
          <w:bCs/>
          <w:color w:val="5A5A5A"/>
          <w:rtl/>
        </w:rPr>
        <w:t xml:space="preserve"> </w:t>
      </w:r>
      <w:r>
        <w:rPr>
          <w:rFonts w:ascii="Arial" w:eastAsia="Arial" w:hAnsi="Arial" w:cs="Arial"/>
          <w:b/>
          <w:bCs/>
          <w:color w:val="5A5A5A"/>
          <w:rtl/>
        </w:rPr>
        <w:t xml:space="preserve">      </w:t>
      </w:r>
      <w:r>
        <w:rPr>
          <w:rFonts w:ascii="Arial" w:eastAsia="Arial" w:hAnsi="Arial" w:cs="Arial"/>
          <w:b/>
          <w:bCs/>
          <w:color w:val="5A5A5A"/>
          <w:rtl/>
        </w:rPr>
        <w:t xml:space="preserve">  </w:t>
      </w:r>
      <w:r>
        <w:rPr>
          <w:rFonts w:ascii="Arial" w:eastAsia="Arial" w:hAnsi="Arial" w:cs="Arial"/>
          <w:b/>
          <w:bCs/>
          <w:color w:val="5A5A5A"/>
        </w:rPr>
        <w:t xml:space="preserve">•</w:t>
      </w:r>
      <w:r>
        <w:rPr>
          <w:rFonts w:ascii="Arial" w:eastAsia="Arial" w:hAnsi="Arial" w:cs="Arial"/>
          <w:b/>
          <w:bCs/>
          <w:color w:val="5A5A5A"/>
          <w:rtl/>
        </w:rPr>
        <w:t xml:space="preserve">   </w:t>
      </w:r>
      <w:r>
        <w:rPr>
          <w:rFonts w:ascii="Arial" w:eastAsia="Arial" w:hAnsi="Arial" w:cs="Arial"/>
          <w:b/>
          <w:bCs/>
          <w:color w:val="5A5A5A"/>
          <w:rtl/>
        </w:rPr>
        <w:t xml:space="preserve">ניסיון והבנה רבה בבריאות הנפש</w:t>
      </w:r>
      <w:r>
        <w:rPr>
          <w:rFonts w:ascii="Arial" w:eastAsia="Arial" w:hAnsi="Arial" w:cs="Arial" w:hint="cs"/>
          <w:b/>
          <w:bCs/>
          <w:vanish/>
          <w:color w:val="5A5A5A"/>
          <w:rtl/>
        </w:rPr>
        <w:t xml:space="preserve">,</w:t>
      </w:r>
      <w:r>
        <w:rPr>
          <w:rFonts w:ascii="Arial" w:eastAsia="Arial" w:hAnsi="Arial" w:cs="Arial"/>
          <w:b/>
          <w:bCs/>
          <w:color w:val="5A5A5A"/>
          <w:rtl/>
        </w:rPr>
        <w:t xml:space="preserve"> </w:t>
      </w:r>
      <w:r>
        <w:rPr>
          <w:rFonts w:ascii="Arial" w:eastAsia="Arial" w:hAnsi="Arial" w:cs="Arial"/>
          <w:b/>
          <w:bCs/>
          <w:color w:val="5A5A5A"/>
          <w:rtl/>
        </w:rPr>
        <w:t xml:space="preserve">      </w:t>
      </w:r>
      <w:r>
        <w:rPr>
          <w:rFonts w:ascii="Arial" w:eastAsia="Arial" w:hAnsi="Arial" w:cs="Arial"/>
          <w:b/>
          <w:bCs/>
          <w:color w:val="5A5A5A"/>
          <w:rtl/>
        </w:rPr>
        <w:t xml:space="preserve">  </w:t>
      </w:r>
      <w:r>
        <w:rPr>
          <w:rFonts w:ascii="Arial" w:eastAsia="Arial" w:hAnsi="Arial" w:cs="Arial"/>
          <w:b/>
          <w:bCs/>
          <w:color w:val="5A5A5A"/>
        </w:rPr>
        <w:t xml:space="preserve">•</w:t>
      </w:r>
      <w:r>
        <w:rPr>
          <w:rFonts w:ascii="Arial" w:eastAsia="Arial" w:hAnsi="Arial" w:cs="Arial"/>
          <w:b/>
          <w:bCs/>
          <w:color w:val="5A5A5A"/>
          <w:rtl/>
        </w:rPr>
        <w:t xml:space="preserve">   </w:t>
      </w:r>
      <w:r>
        <w:rPr>
          <w:rFonts w:ascii="Arial" w:eastAsia="Arial" w:hAnsi="Arial" w:cs="Arial"/>
          <w:b/>
          <w:bCs/>
          <w:color w:val="5A5A5A"/>
          <w:rtl/>
        </w:rPr>
        <w:t xml:space="preserve">אהבה לאנשים ועבודה</w:t>
      </w:r>
      <w:r>
        <w:rPr>
          <w:rFonts w:ascii="Arial" w:eastAsia="Arial" w:hAnsi="Arial" w:cs="Arial" w:hint="cs"/>
          <w:b/>
          <w:bCs/>
          <w:vanish/>
          <w:color w:val="5A5A5A"/>
          <w:rtl/>
        </w:rPr>
        <w:t xml:space="preserve">,</w:t>
      </w:r>
      <w:r>
        <w:rPr>
          <w:rFonts w:ascii="Arial" w:eastAsia="Arial" w:hAnsi="Arial" w:cs="Arial"/>
          <w:b/>
          <w:bCs/>
          <w:color w:val="5A5A5A"/>
          <w:rtl/>
        </w:rPr>
        <w:t xml:space="preserve"> </w:t>
      </w:r>
      <w:r>
        <w:rPr>
          <w:rFonts w:ascii="Arial" w:eastAsia="Arial" w:hAnsi="Arial" w:cs="Arial"/>
          <w:b/>
          <w:bCs/>
          <w:color w:val="5A5A5A"/>
          <w:rtl/>
        </w:rPr>
        <w:t xml:space="preserve">      </w:t>
      </w:r>
      <w:r>
        <w:rPr>
          <w:rFonts w:ascii="Arial" w:eastAsia="Arial" w:hAnsi="Arial" w:cs="Arial"/>
          <w:b/>
          <w:bCs/>
          <w:color w:val="5A5A5A"/>
          <w:rtl/>
        </w:rPr>
        <w:t xml:space="preserve">  </w:t>
      </w:r>
      <w:r>
        <w:rPr>
          <w:rFonts w:ascii="Arial" w:eastAsia="Arial" w:hAnsi="Arial" w:cs="Arial"/>
          <w:b/>
          <w:bCs/>
          <w:color w:val="5A5A5A"/>
        </w:rPr>
        <w:t xml:space="preserve">•</w:t>
      </w:r>
      <w:r>
        <w:rPr>
          <w:rFonts w:ascii="Arial" w:eastAsia="Arial" w:hAnsi="Arial" w:cs="Arial"/>
          <w:b/>
          <w:bCs/>
          <w:color w:val="5A5A5A"/>
          <w:rtl/>
        </w:rPr>
        <w:t xml:space="preserve">   </w:t>
      </w:r>
      <w:r>
        <w:rPr>
          <w:rFonts w:ascii="Arial" w:eastAsia="Arial" w:hAnsi="Arial" w:cs="Arial"/>
          <w:b/>
          <w:bCs/>
          <w:color w:val="5A5A5A"/>
          <w:rtl/>
        </w:rPr>
        <w:t xml:space="preserve">פסיכולוגיה ויחסי אנוש מעולים</w:t>
      </w:r>
      <w:r>
        <w:rPr>
          <w:rFonts w:ascii="Arial" w:eastAsia="Arial" w:hAnsi="Arial" w:cs="Arial" w:hint="cs"/>
          <w:b/>
          <w:bCs/>
          <w:vanish/>
          <w:color w:val="5A5A5A"/>
          <w:rtl/>
        </w:rPr>
        <w:t xml:space="preserve">,</w:t>
      </w:r>
      <w:r>
        <w:rPr>
          <w:rFonts w:ascii="Arial" w:eastAsia="Arial" w:hAnsi="Arial" w:cs="Arial"/>
          <w:b/>
          <w:bCs/>
          <w:color w:val="5A5A5A"/>
          <w:rtl/>
        </w:rPr>
        <w:t xml:space="preserve"> </w:t>
      </w:r>
      <w:r>
        <w:rPr>
          <w:rFonts w:ascii="Arial" w:eastAsia="Arial" w:hAnsi="Arial" w:cs="Arial"/>
          <w:b/>
          <w:bCs/>
          <w:color w:val="5A5A5A"/>
          <w:rtl/>
        </w:rPr>
        <w:t xml:space="preserve">      </w:t>
      </w:r>
      <w:r>
        <w:rPr>
          <w:rFonts w:ascii="Arial" w:eastAsia="Arial" w:hAnsi="Arial" w:cs="Arial"/>
          <w:b/>
          <w:bCs/>
          <w:color w:val="5A5A5A"/>
          <w:rtl/>
        </w:rPr>
        <w:t xml:space="preserve">  </w:t>
      </w:r>
      <w:r>
        <w:rPr>
          <w:rFonts w:ascii="Arial" w:eastAsia="Arial" w:hAnsi="Arial" w:cs="Arial"/>
          <w:b/>
          <w:bCs/>
          <w:color w:val="5A5A5A"/>
        </w:rPr>
        <w:t xml:space="preserve">•</w:t>
      </w:r>
      <w:r>
        <w:rPr>
          <w:rFonts w:ascii="Arial" w:eastAsia="Arial" w:hAnsi="Arial" w:cs="Arial"/>
          <w:b/>
          <w:bCs/>
          <w:color w:val="5A5A5A"/>
          <w:rtl/>
        </w:rPr>
        <w:t xml:space="preserve">   </w:t>
      </w:r>
      <w:r>
        <w:rPr>
          <w:rFonts w:ascii="Arial" w:eastAsia="Arial" w:hAnsi="Arial" w:cs="Arial"/>
          <w:b/>
          <w:bCs/>
          <w:color w:val="5A5A5A"/>
          <w:rtl/>
        </w:rPr>
        <w:t xml:space="preserve">חשיבה מפותחת ובוגרת</w:t>
      </w:r>
      <w:r>
        <w:rPr>
          <w:rFonts w:ascii="Arial" w:eastAsia="Arial" w:hAnsi="Arial" w:cs="Arial" w:hint="cs"/>
          <w:b/>
          <w:bCs/>
          <w:vanish/>
          <w:color w:val="5A5A5A"/>
          <w:rtl/>
        </w:rPr>
        <w:t xml:space="preserve">,</w:t>
      </w:r>
      <w:r>
        <w:rPr>
          <w:rFonts w:ascii="Arial" w:eastAsia="Arial" w:hAnsi="Arial" w:cs="Arial"/>
          <w:b/>
          <w:bCs/>
          <w:color w:val="5A5A5A"/>
          <w:rtl/>
        </w:rPr>
        <w:t xml:space="preserve"> </w:t>
      </w:r>
      <w:r>
        <w:rPr>
          <w:rFonts w:ascii="Arial" w:eastAsia="Arial" w:hAnsi="Arial" w:cs="Arial"/>
          <w:b/>
          <w:bCs/>
          <w:color w:val="5A5A5A"/>
          <w:rtl/>
        </w:rPr>
        <w:t xml:space="preserve">      </w:t>
      </w:r>
      <w:r>
        <w:rPr>
          <w:rFonts w:ascii="Arial" w:eastAsia="Arial" w:hAnsi="Arial" w:cs="Arial"/>
          <w:b/>
          <w:bCs/>
          <w:color w:val="5A5A5A"/>
          <w:rtl/>
        </w:rPr>
        <w:t xml:space="preserve">  </w:t>
      </w:r>
      <w:r>
        <w:rPr>
          <w:rFonts w:ascii="Arial" w:eastAsia="Arial" w:hAnsi="Arial" w:cs="Arial"/>
          <w:b/>
          <w:bCs/>
          <w:color w:val="5A5A5A"/>
        </w:rPr>
        <w:t xml:space="preserve">•</w:t>
      </w:r>
      <w:r>
        <w:rPr>
          <w:rFonts w:ascii="Arial" w:eastAsia="Arial" w:hAnsi="Arial" w:cs="Arial"/>
          <w:b/>
          <w:bCs/>
          <w:color w:val="5A5A5A"/>
          <w:rtl/>
        </w:rPr>
        <w:t xml:space="preserve">   </w:t>
      </w:r>
      <w:r>
        <w:rPr>
          <w:rFonts w:ascii="Arial" w:eastAsia="Arial" w:hAnsi="Arial" w:cs="Arial"/>
          <w:b/>
          <w:bCs/>
          <w:color w:val="5A5A5A"/>
          <w:rtl/>
        </w:rPr>
        <w:t xml:space="preserve">קליטה ולמידה מהירה</w:t>
      </w:r>
      <w:r>
        <w:rPr>
          <w:rFonts w:ascii="Arial" w:eastAsia="Arial" w:hAnsi="Arial" w:cs="Arial" w:hint="cs"/>
          <w:b/>
          <w:bCs/>
          <w:vanish/>
          <w:color w:val="5A5A5A"/>
          <w:rtl/>
        </w:rPr>
        <w:t xml:space="preserve">,</w:t>
      </w:r>
      <w:r>
        <w:rPr>
          <w:rFonts w:ascii="Arial" w:eastAsia="Arial" w:hAnsi="Arial" w:cs="Arial"/>
          <w:b/>
          <w:bCs/>
          <w:color w:val="5A5A5A"/>
          <w:rtl/>
        </w:rPr>
        <w:t xml:space="preserve"> </w:t>
      </w:r>
      <w:r>
        <w:rPr>
          <w:rFonts w:ascii="Arial" w:eastAsia="Arial" w:hAnsi="Arial" w:cs="Arial"/>
          <w:b/>
          <w:bCs/>
          <w:color w:val="5A5A5A"/>
          <w:rtl/>
        </w:rPr>
        <w:t xml:space="preserve">      </w:t>
      </w:r>
      <w:r>
        <w:rPr>
          <w:rFonts w:ascii="Arial" w:eastAsia="Arial" w:hAnsi="Arial" w:cs="Arial"/>
          <w:b/>
          <w:bCs/>
          <w:color w:val="5A5A5A"/>
          <w:rtl/>
        </w:rPr>
        <w:t xml:space="preserve">  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284" w:right="567" w:bottom="284" w:left="567" w:footer="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8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15:chartTrackingRefBased xmlns:w15="http://schemas.microsoft.com/office/word/2012/wordml"/>
  <w15:docId xmlns:w15="http://schemas.microsoft.com/office/word/2012/wordml" w15:val="{37C7EE25-0F8F-40C5-9595-400E8370E2E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paragraph" w:styleId="a" w:customStyle="1">
    <w:name w:val="כותרת קו עליון לכל הרוחב וגם תחתון"/>
    <w:basedOn w:val="Normal"/>
    <w:link w:val="כותרתקועליוןלכלהרוחבוגםתחתוןתו"/>
    <w:next w:val="Normal"/>
    <w:qFormat/>
    <w:pPr>
      <w:spacing w:after="0"/>
    </w:pPr>
    <w:rPr>
      <w:b/>
      <w:bCs/>
      <w:caps/>
      <w:color w:val="333333"/>
      <w:sz w:val="24"/>
      <w:szCs w:val="24"/>
    </w:rPr>
  </w:style>
  <w:style w:type="character" w:styleId="a0" w:customStyle="1">
    <w:name w:val="כותרת קו עליון לכל הרוחב וגם תחתון תו"/>
    <w:basedOn w:val="DefaultParagraphFont"/>
    <w:link w:val="כותרתקועליוןלכלהרוחבוגםתחתון"/>
    <w:rPr>
      <w:b/>
      <w:bCs/>
      <w:caps/>
      <w:color w:val="333333"/>
      <w:sz w:val="24"/>
      <w:szCs w:val="24"/>
    </w:rPr>
  </w:style>
  <w:style w:type="paragraph" w:styleId="ql-align-right" w:customStyle="1">
    <w:name w:val="ql-align-right"/>
    <w:basedOn w:val="Normal"/>
    <w:next w:val="Normal"/>
    <w:pPr>
      <w: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klengdaria@gmail.com" TargetMode="External" /><Relationship Id="rIdCYKQXM" Type="http://schemas.openxmlformats.org/officeDocument/2006/relationships/image" Target="media/5EWUTK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אסף</Template>
  <TotalTime>237</TotalTime>
  <Pages>1</Pages>
  <Words>143</Words>
  <Characters>756</Characters>
  <Application>Microsoft Office Word</Application>
  <DocSecurity>0</DocSecurity>
  <Lines>9</Lines>
  <Paragraphs>35</Paragraphs>
  <Manager>AllJobs</Manager>
  <Company>AllJobs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521</cp:revision>
  <dcterms:created xsi:type="dcterms:W3CDTF">2020-11-12T05:45:00Z</dcterms:created>
  <dcterms:modified xsi:type="dcterms:W3CDTF">2021-02-09T13:06:00Z</dcterms:modified>
</cp:coreProperties>
</file>