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74"/>
                    <pic:cNvPicPr/>
                  </pic:nvPicPr>
                  <pic:blipFill>
                    <a:blip xmlns:r="http://schemas.openxmlformats.org/officeDocument/2006/relationships" r:embed="rIdJLX42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44B" w:rsidRPr="00880D7A" w:rsidRDefault="00F766AF" w:rsidP="00D765C9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6840220" cy="0"/>
                <wp:effectExtent l="0" t="19050" r="55880" b="3810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A640C" id="מחבר ישר 2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5.2pt" to="538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" strokecolor="#7f7f7f" strokeweight="4.5pt">
                <v:stroke linestyle="thickThin"/>
                <w10:wrap anchorx="margin"/>
              </v:line>
            </w:pict>
          </mc:Fallback>
        </mc:AlternateContent>
      </w:r>
      <w:r w:rsidR="0077477F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הילה דהן  </w:t>
      </w:r>
      <w:r w:rsidR="0077477F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D765C9">
        <w:rPr>
          <w:rFonts w:ascii="Arial" w:hAnsi="Arial" w:cs="Arial" w:hint="cs"/>
          <w:rtl/>
          <w:lang w:bidi="he-IL"/>
        </w:rPr>
        <w:t xml:space="preserve">כוכב הדרום אשדוד </w:t>
      </w:r>
      <w:r w:rsidR="0060044B" w:rsidRPr="00056809">
        <w:rPr>
          <w:rFonts w:ascii="Arial" w:hAnsi="Arial" w:cs="Arial" w:hint="cs"/>
          <w:rtl/>
          <w:lang w:bidi="he-IL"/>
        </w:rPr>
        <w:t xml:space="preserve">| </w:t>
      </w:r>
      <w:r w:rsidR="00954BF7" w:rsidRPr="00954BF7">
        <w:rPr>
          <w:rFonts w:ascii="Arial" w:hAnsi="Arial" w:cs="Arial" w:hint="cs"/>
          <w:rtl/>
          <w:lang w:bidi="he-IL"/>
        </w:rPr>
        <w:t>052-8813496</w:t>
      </w:r>
      <w:r w:rsidR="0077477F" w:rsidRPr="00954BF7">
        <w:rPr>
          <w:rFonts w:asciiTheme="minorBidi" w:hAnsiTheme="minorBidi" w:cstheme="minorBidi"/>
          <w:rtl/>
          <w:lang w:bidi="he-IL"/>
        </w:rPr>
        <w:t xml:space="preserve"> </w:t>
      </w:r>
      <w:r w:rsidR="0077477F" w:rsidRPr="0077477F">
        <w:rPr>
          <w:rFonts w:asciiTheme="minorBidi" w:hAnsiTheme="minorBidi" w:cstheme="minorBidi"/>
          <w:rtl/>
          <w:lang w:bidi="he-IL"/>
        </w:rPr>
        <w:t xml:space="preserve">| </w:t>
      </w:r>
      <w:hyperlink r:id="rId5" w:history="1">
        <w:r w:rsidR="0077477F" w:rsidRPr="0077477F">
          <w:rPr>
            <w:rStyle w:val="Hyperlink"/>
            <w:rFonts w:asciiTheme="minorBidi" w:hAnsiTheme="minorBidi" w:cstheme="minorBidi"/>
          </w:rPr>
          <w:t>hila271095@gmail.com</w:t>
        </w:r>
      </w:hyperlink>
    </w:p>
    <w:p w:rsidR="0060044B" w:rsidRPr="00056809" w:rsidRDefault="0060044B" w:rsidP="0077477F">
      <w:pPr>
        <w:spacing w:line="360" w:lineRule="auto"/>
        <w:rPr>
          <w:rFonts w:ascii="Arial" w:hAnsi="Arial" w:cs="Arial"/>
          <w:rtl/>
          <w:lang w:bidi="he-IL"/>
        </w:rPr>
      </w:pPr>
      <w:r w:rsidRPr="00056809">
        <w:rPr>
          <w:rFonts w:ascii="Arial" w:hAnsi="Arial" w:cs="Arial"/>
          <w:rtl/>
          <w:lang w:bidi="he-IL"/>
        </w:rPr>
        <w:t>שנת לידה: 199</w:t>
      </w:r>
      <w:r w:rsidR="0077477F">
        <w:rPr>
          <w:rFonts w:ascii="Arial" w:hAnsi="Arial" w:cs="Arial" w:hint="cs"/>
          <w:rtl/>
          <w:lang w:bidi="he-IL"/>
        </w:rPr>
        <w:t>5</w:t>
      </w:r>
      <w:r w:rsidRPr="00056809">
        <w:rPr>
          <w:rFonts w:ascii="Arial" w:hAnsi="Arial" w:cs="Arial"/>
          <w:rtl/>
          <w:lang w:bidi="he-IL"/>
        </w:rPr>
        <w:t>, ת.ז:</w:t>
      </w:r>
      <w:r>
        <w:rPr>
          <w:rFonts w:cs="Narkisim" w:hint="cs"/>
          <w:color w:val="000000"/>
          <w:rtl/>
          <w:lang w:bidi="he-IL"/>
        </w:rPr>
        <w:t xml:space="preserve"> </w:t>
      </w:r>
      <w:r w:rsidR="0077477F" w:rsidRPr="002C69E9">
        <w:rPr>
          <w:rFonts w:asciiTheme="minorBidi" w:hAnsiTheme="minorBidi" w:cstheme="minorBidi"/>
          <w:rtl/>
        </w:rPr>
        <w:t>207634692</w:t>
      </w:r>
      <w:r w:rsidRPr="00056809">
        <w:rPr>
          <w:rFonts w:ascii="Arial" w:hAnsi="Arial" w:cs="Arial"/>
          <w:rtl/>
          <w:lang w:bidi="he-IL"/>
        </w:rPr>
        <w:t>, רווק</w:t>
      </w:r>
      <w:r w:rsidR="0077477F">
        <w:rPr>
          <w:rFonts w:ascii="Arial" w:hAnsi="Arial" w:cs="Arial" w:hint="cs"/>
          <w:rtl/>
          <w:lang w:bidi="he-IL"/>
        </w:rPr>
        <w:t>ה</w:t>
      </w:r>
      <w:r>
        <w:rPr>
          <w:rFonts w:ascii="Arial" w:hAnsi="Arial" w:cs="Arial" w:hint="cs"/>
          <w:rtl/>
          <w:lang w:bidi="he-IL"/>
        </w:rPr>
        <w:t>.</w:t>
      </w:r>
      <w:r w:rsidRPr="00642689">
        <w:rPr>
          <w:rFonts w:cs="Narkisim" w:hint="cs"/>
          <w:color w:val="000000"/>
          <w:rtl/>
        </w:rPr>
        <w:t xml:space="preserve"> </w:t>
      </w:r>
    </w:p>
    <w:p w:rsidR="0060044B" w:rsidRPr="00056809" w:rsidRDefault="0060044B" w:rsidP="0060044B">
      <w:pPr>
        <w:numPr>
          <w:ilvl w:val="0"/>
          <w:numId w:val="1"/>
        </w:numPr>
        <w:spacing w:line="336" w:lineRule="auto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כללי:</w:t>
      </w:r>
    </w:p>
    <w:p w:rsidR="0060044B" w:rsidRPr="00056809" w:rsidRDefault="0060044B" w:rsidP="0060044B">
      <w:pPr>
        <w:numPr>
          <w:ilvl w:val="0"/>
          <w:numId w:val="3"/>
        </w:numPr>
        <w:spacing w:line="324" w:lineRule="auto"/>
        <w:rPr>
          <w:rFonts w:ascii="Arial" w:hAnsi="Arial" w:cs="Arial"/>
          <w:b/>
          <w:bCs/>
          <w:lang w:bidi="he-IL"/>
        </w:rPr>
      </w:pPr>
      <w:r w:rsidRPr="00056809">
        <w:rPr>
          <w:rFonts w:ascii="Arial" w:hAnsi="Arial" w:cs="Arial"/>
          <w:b/>
          <w:bCs/>
          <w:rtl/>
          <w:lang w:bidi="he-IL"/>
        </w:rPr>
        <w:t>במסגרת תפקידיי הוכחתי יכולות מיקוד,</w:t>
      </w:r>
      <w:r w:rsidR="00681D79">
        <w:rPr>
          <w:rFonts w:ascii="Arial" w:hAnsi="Arial" w:cs="Arial" w:hint="cs"/>
          <w:b/>
          <w:bCs/>
          <w:rtl/>
          <w:lang w:bidi="he-IL"/>
        </w:rPr>
        <w:t xml:space="preserve"> </w:t>
      </w:r>
      <w:proofErr w:type="spellStart"/>
      <w:r w:rsidR="00681D79">
        <w:rPr>
          <w:rFonts w:ascii="Arial" w:hAnsi="Arial" w:cs="Arial" w:hint="cs"/>
          <w:b/>
          <w:bCs/>
          <w:rtl/>
          <w:lang w:bidi="he-IL"/>
        </w:rPr>
        <w:t>ש</w:t>
      </w:r>
      <w:r w:rsidR="004A395A">
        <w:rPr>
          <w:rFonts w:ascii="Arial" w:hAnsi="Arial" w:cs="Arial" w:hint="cs"/>
          <w:b/>
          <w:bCs/>
          <w:rtl/>
          <w:lang w:bidi="he-IL"/>
        </w:rPr>
        <w:t>רותיות</w:t>
      </w:r>
      <w:proofErr w:type="spellEnd"/>
      <w:r w:rsidR="004A395A">
        <w:rPr>
          <w:rFonts w:ascii="Arial" w:hAnsi="Arial" w:cs="Arial" w:hint="cs"/>
          <w:b/>
          <w:bCs/>
          <w:rtl/>
          <w:lang w:bidi="he-IL"/>
        </w:rPr>
        <w:t>,</w:t>
      </w:r>
      <w:r w:rsidRPr="00056809">
        <w:rPr>
          <w:rFonts w:ascii="Arial" w:hAnsi="Arial" w:cs="Arial"/>
          <w:b/>
          <w:bCs/>
          <w:rtl/>
          <w:lang w:bidi="he-IL"/>
        </w:rPr>
        <w:t xml:space="preserve"> כושר ארגון ותכנון, עבו</w:t>
      </w:r>
      <w:r>
        <w:rPr>
          <w:rFonts w:ascii="Arial" w:hAnsi="Arial" w:cs="Arial"/>
          <w:b/>
          <w:bCs/>
          <w:rtl/>
          <w:lang w:bidi="he-IL"/>
        </w:rPr>
        <w:t>דה תחת לחץ, הובלה והנעה של צוות</w:t>
      </w:r>
      <w:r w:rsidRPr="00056809">
        <w:rPr>
          <w:rFonts w:ascii="Arial" w:hAnsi="Arial" w:cs="Arial"/>
          <w:b/>
          <w:bCs/>
          <w:rtl/>
          <w:lang w:bidi="he-IL"/>
        </w:rPr>
        <w:t xml:space="preserve">, אחריות, </w:t>
      </w:r>
      <w:r w:rsidRPr="00056809">
        <w:rPr>
          <w:rFonts w:ascii="Arial" w:hAnsi="Arial" w:cs="Arial" w:hint="cs"/>
          <w:b/>
          <w:bCs/>
          <w:rtl/>
          <w:lang w:bidi="he-IL"/>
        </w:rPr>
        <w:t>לויאליות</w:t>
      </w:r>
      <w:r w:rsidRPr="00056809">
        <w:rPr>
          <w:rFonts w:ascii="Arial" w:hAnsi="Arial" w:cs="Arial"/>
          <w:b/>
          <w:bCs/>
          <w:rtl/>
          <w:lang w:bidi="he-IL"/>
        </w:rPr>
        <w:t xml:space="preserve"> והפעלת שיקול דעת נכון. </w:t>
      </w:r>
    </w:p>
    <w:p w:rsidR="0060044B" w:rsidRDefault="0060044B" w:rsidP="0077477F">
      <w:pPr>
        <w:numPr>
          <w:ilvl w:val="0"/>
          <w:numId w:val="3"/>
        </w:numPr>
        <w:spacing w:line="324" w:lineRule="auto"/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בעל</w:t>
      </w:r>
      <w:r w:rsidR="00115697">
        <w:rPr>
          <w:rFonts w:ascii="Arial" w:hAnsi="Arial" w:cs="Arial" w:hint="cs"/>
          <w:b/>
          <w:bCs/>
          <w:rtl/>
          <w:lang w:bidi="he-IL"/>
        </w:rPr>
        <w:t>ת</w:t>
      </w:r>
      <w:r>
        <w:rPr>
          <w:rFonts w:ascii="Arial" w:hAnsi="Arial" w:cs="Arial"/>
          <w:b/>
          <w:bCs/>
          <w:rtl/>
          <w:lang w:bidi="he-IL"/>
        </w:rPr>
        <w:t xml:space="preserve"> חשיבה</w:t>
      </w:r>
      <w:r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77477F">
        <w:rPr>
          <w:rFonts w:ascii="Arial" w:hAnsi="Arial" w:cs="Arial" w:hint="cs"/>
          <w:b/>
          <w:bCs/>
          <w:rtl/>
          <w:lang w:bidi="he-IL"/>
        </w:rPr>
        <w:t>אנל</w:t>
      </w:r>
      <w:r w:rsidR="00801968">
        <w:rPr>
          <w:rFonts w:ascii="Arial" w:hAnsi="Arial" w:cs="Arial" w:hint="cs"/>
          <w:b/>
          <w:bCs/>
          <w:rtl/>
          <w:lang w:bidi="he-IL"/>
        </w:rPr>
        <w:t>י</w:t>
      </w:r>
      <w:r w:rsidR="0077477F">
        <w:rPr>
          <w:rFonts w:ascii="Arial" w:hAnsi="Arial" w:cs="Arial" w:hint="cs"/>
          <w:b/>
          <w:bCs/>
          <w:rtl/>
          <w:lang w:bidi="he-IL"/>
        </w:rPr>
        <w:t>טית,</w:t>
      </w:r>
      <w:r w:rsidRPr="00056809">
        <w:rPr>
          <w:rFonts w:ascii="Arial" w:hAnsi="Arial" w:cs="Arial" w:hint="cs"/>
          <w:b/>
          <w:bCs/>
          <w:rtl/>
          <w:lang w:bidi="he-IL"/>
        </w:rPr>
        <w:t xml:space="preserve"> חתירה לעמידה ביעדים, </w:t>
      </w:r>
      <w:r w:rsidRPr="00056809">
        <w:rPr>
          <w:rFonts w:ascii="Arial" w:hAnsi="Arial" w:cs="Arial"/>
          <w:b/>
          <w:bCs/>
          <w:rtl/>
          <w:lang w:bidi="he-IL"/>
        </w:rPr>
        <w:t>התייעלות ו</w:t>
      </w:r>
      <w:r w:rsidRPr="00056809">
        <w:rPr>
          <w:rFonts w:ascii="Arial" w:hAnsi="Arial" w:cs="Arial" w:hint="cs"/>
          <w:b/>
          <w:bCs/>
          <w:rtl/>
          <w:lang w:bidi="he-IL"/>
        </w:rPr>
        <w:t xml:space="preserve">שיפור מתמיד.  </w:t>
      </w:r>
    </w:p>
    <w:p w:rsidR="0060044B" w:rsidRPr="00B93C18" w:rsidRDefault="0060044B" w:rsidP="00954BF7">
      <w:pPr>
        <w:numPr>
          <w:ilvl w:val="0"/>
          <w:numId w:val="3"/>
        </w:numPr>
        <w:spacing w:line="324" w:lineRule="auto"/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 xml:space="preserve">שפות : עברית שפת אם, אנגלית </w:t>
      </w:r>
      <w:r>
        <w:rPr>
          <w:rFonts w:ascii="Arial" w:hAnsi="Arial" w:cs="Arial"/>
          <w:b/>
          <w:bCs/>
          <w:rtl/>
          <w:lang w:bidi="he-IL"/>
        </w:rPr>
        <w:t>–</w:t>
      </w:r>
      <w:r>
        <w:rPr>
          <w:rFonts w:ascii="Arial" w:hAnsi="Arial" w:cs="Arial" w:hint="cs"/>
          <w:b/>
          <w:bCs/>
          <w:rtl/>
          <w:lang w:bidi="he-IL"/>
        </w:rPr>
        <w:t xml:space="preserve"> רמה טובה</w:t>
      </w:r>
      <w:r w:rsidR="00115697">
        <w:rPr>
          <w:rFonts w:ascii="Arial" w:hAnsi="Arial" w:cs="Arial" w:hint="cs"/>
          <w:b/>
          <w:bCs/>
          <w:rtl/>
          <w:lang w:bidi="he-IL"/>
        </w:rPr>
        <w:t xml:space="preserve"> מאוד</w:t>
      </w:r>
      <w:r>
        <w:rPr>
          <w:rFonts w:ascii="Arial" w:hAnsi="Arial" w:cs="Arial" w:hint="cs"/>
          <w:b/>
          <w:bCs/>
          <w:rtl/>
          <w:lang w:bidi="he-IL"/>
        </w:rPr>
        <w:t>.</w:t>
      </w:r>
      <w:r w:rsidR="00954BF7">
        <w:rPr>
          <w:rFonts w:ascii="Arial" w:hAnsi="Arial" w:cs="Arial" w:hint="cs"/>
          <w:b/>
          <w:bCs/>
          <w:rtl/>
          <w:lang w:bidi="he-IL"/>
        </w:rPr>
        <w:t xml:space="preserve"> </w:t>
      </w:r>
    </w:p>
    <w:p w:rsidR="00BB6388" w:rsidRPr="00BB6388" w:rsidRDefault="00BB6388" w:rsidP="00BB6388">
      <w:pPr>
        <w:pStyle w:val="a"/>
        <w:numPr>
          <w:ilvl w:val="0"/>
          <w:numId w:val="3"/>
        </w:numPr>
        <w:rPr>
          <w:b/>
          <w:bCs/>
          <w:sz w:val="22"/>
          <w:szCs w:val="22"/>
          <w:rtl/>
        </w:rPr>
      </w:pPr>
      <w:r w:rsidRPr="00BB6388">
        <w:rPr>
          <w:rFonts w:hint="cs"/>
          <w:b/>
          <w:bCs/>
          <w:sz w:val="22"/>
          <w:szCs w:val="22"/>
          <w:rtl/>
        </w:rPr>
        <w:t>התנדבות חברתית:</w:t>
      </w:r>
    </w:p>
    <w:p w:rsidR="00BB6388" w:rsidRPr="00BB6388" w:rsidRDefault="00BB6388" w:rsidP="00BB6388">
      <w:pPr>
        <w:pStyle w:val="a"/>
        <w:numPr>
          <w:ilvl w:val="0"/>
          <w:numId w:val="3"/>
        </w:numPr>
        <w:rPr>
          <w:sz w:val="22"/>
          <w:szCs w:val="22"/>
          <w:rtl/>
        </w:rPr>
      </w:pPr>
      <w:r w:rsidRPr="00BB6388">
        <w:rPr>
          <w:rFonts w:hint="cs"/>
          <w:sz w:val="22"/>
          <w:szCs w:val="22"/>
          <w:rtl/>
        </w:rPr>
        <w:t xml:space="preserve">עזרה למשפחות נזקקות המוכרות ברווחה </w:t>
      </w:r>
      <w:r w:rsidRPr="00BB6388">
        <w:rPr>
          <w:sz w:val="22"/>
          <w:szCs w:val="22"/>
          <w:rtl/>
        </w:rPr>
        <w:t>–</w:t>
      </w:r>
      <w:r w:rsidRPr="00BB6388">
        <w:rPr>
          <w:rFonts w:hint="cs"/>
          <w:sz w:val="22"/>
          <w:szCs w:val="22"/>
          <w:rtl/>
        </w:rPr>
        <w:t xml:space="preserve"> דרך </w:t>
      </w:r>
      <w:proofErr w:type="spellStart"/>
      <w:r w:rsidRPr="00BB6388">
        <w:rPr>
          <w:rFonts w:hint="cs"/>
          <w:sz w:val="22"/>
          <w:szCs w:val="22"/>
          <w:rtl/>
        </w:rPr>
        <w:t>הגמ"ח</w:t>
      </w:r>
      <w:proofErr w:type="spellEnd"/>
      <w:r w:rsidRPr="00BB6388">
        <w:rPr>
          <w:rFonts w:hint="cs"/>
          <w:sz w:val="22"/>
          <w:szCs w:val="22"/>
          <w:rtl/>
        </w:rPr>
        <w:t xml:space="preserve"> באשדוד.</w:t>
      </w:r>
    </w:p>
    <w:p w:rsidR="00BB6388" w:rsidRPr="00BB6388" w:rsidRDefault="00BB6388" w:rsidP="00BB6388">
      <w:pPr>
        <w:pStyle w:val="a"/>
        <w:numPr>
          <w:ilvl w:val="0"/>
          <w:numId w:val="3"/>
        </w:numPr>
        <w:rPr>
          <w:b/>
          <w:bCs/>
          <w:color w:val="000000"/>
          <w:sz w:val="22"/>
          <w:szCs w:val="22"/>
        </w:rPr>
      </w:pPr>
      <w:r w:rsidRPr="00BB6388">
        <w:rPr>
          <w:rFonts w:hint="cs"/>
          <w:sz w:val="22"/>
          <w:szCs w:val="22"/>
          <w:rtl/>
        </w:rPr>
        <w:t>איסוף כספי תרומות, עריכת קניות, בישול ארוחות וחלוקתן.</w:t>
      </w:r>
    </w:p>
    <w:p w:rsidR="0060044B" w:rsidRPr="00BB6388" w:rsidRDefault="0060044B" w:rsidP="0060044B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77477F" w:rsidRDefault="0060044B" w:rsidP="0077477F">
      <w:pPr>
        <w:numPr>
          <w:ilvl w:val="0"/>
          <w:numId w:val="1"/>
        </w:numPr>
        <w:spacing w:line="336" w:lineRule="auto"/>
        <w:rPr>
          <w:rFonts w:ascii="Arial" w:hAnsi="Arial" w:cs="Arial"/>
          <w:b/>
          <w:bCs/>
          <w:lang w:bidi="he-IL"/>
        </w:rPr>
      </w:pPr>
      <w:r w:rsidRPr="00527D57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527D57">
        <w:rPr>
          <w:rFonts w:ascii="Arial" w:hAnsi="Arial" w:cs="Arial"/>
          <w:b/>
          <w:bCs/>
          <w:rtl/>
          <w:lang w:bidi="he-IL"/>
        </w:rPr>
        <w:t xml:space="preserve"> : </w:t>
      </w:r>
    </w:p>
    <w:p w:rsidR="002C69E9" w:rsidRPr="002C69E9" w:rsidRDefault="002C69E9" w:rsidP="002C69E9">
      <w:pPr>
        <w:pStyle w:val="a4"/>
        <w:numPr>
          <w:ilvl w:val="0"/>
          <w:numId w:val="8"/>
        </w:numPr>
        <w:spacing w:line="336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>2016-2018</w:t>
      </w:r>
      <w:r w:rsidRPr="002C69E9">
        <w:rPr>
          <w:rFonts w:ascii="Arial" w:hAnsi="Arial" w:hint="cs"/>
          <w:rtl/>
        </w:rPr>
        <w:t xml:space="preserve">: </w:t>
      </w:r>
      <w:r w:rsidRPr="002C69E9">
        <w:rPr>
          <w:rFonts w:ascii="Arial" w:hAnsi="Arial" w:hint="cs"/>
          <w:b/>
          <w:bCs/>
          <w:rtl/>
        </w:rPr>
        <w:t xml:space="preserve">לימודי </w:t>
      </w:r>
      <w:proofErr w:type="spellStart"/>
      <w:r w:rsidRPr="002C69E9">
        <w:rPr>
          <w:rFonts w:ascii="Arial" w:hAnsi="Arial" w:hint="cs"/>
          <w:b/>
          <w:bCs/>
        </w:rPr>
        <w:t>B.S</w:t>
      </w:r>
      <w:r w:rsidRPr="002C69E9">
        <w:rPr>
          <w:rFonts w:ascii="Arial" w:hAnsi="Arial"/>
          <w:b/>
          <w:bCs/>
        </w:rPr>
        <w:t>c</w:t>
      </w:r>
      <w:proofErr w:type="spellEnd"/>
      <w:r w:rsidRPr="002C69E9">
        <w:rPr>
          <w:rFonts w:ascii="Arial" w:hAnsi="Arial" w:hint="cs"/>
          <w:b/>
          <w:bCs/>
          <w:rtl/>
        </w:rPr>
        <w:t xml:space="preserve"> הנדסה כימית, </w:t>
      </w:r>
      <w:r w:rsidRPr="002C69E9">
        <w:rPr>
          <w:rFonts w:ascii="Arial" w:hAnsi="Arial" w:hint="cs"/>
          <w:rtl/>
        </w:rPr>
        <w:t>סמי שמעון אשדוד.</w:t>
      </w:r>
    </w:p>
    <w:p w:rsidR="0060044B" w:rsidRPr="002C69E9" w:rsidRDefault="002C69E9" w:rsidP="002C69E9">
      <w:pPr>
        <w:pStyle w:val="a4"/>
        <w:numPr>
          <w:ilvl w:val="0"/>
          <w:numId w:val="8"/>
        </w:numPr>
        <w:spacing w:line="336" w:lineRule="auto"/>
        <w:rPr>
          <w:rFonts w:ascii="Arial" w:hAnsi="Arial"/>
          <w:rtl/>
        </w:rPr>
      </w:pPr>
      <w:r w:rsidRPr="002C69E9">
        <w:rPr>
          <w:rFonts w:ascii="Arial" w:hAnsi="Arial" w:hint="cs"/>
          <w:rtl/>
        </w:rPr>
        <w:t xml:space="preserve">2010-2013 : </w:t>
      </w:r>
      <w:r w:rsidRPr="002C69E9">
        <w:rPr>
          <w:rFonts w:ascii="Arial" w:hAnsi="Arial" w:hint="cs"/>
          <w:b/>
          <w:bCs/>
          <w:rtl/>
        </w:rPr>
        <w:t>בגרות מלאה עיונית מדעית</w:t>
      </w:r>
      <w:r w:rsidRPr="002C69E9">
        <w:rPr>
          <w:rFonts w:ascii="Arial" w:hAnsi="Arial"/>
          <w:b/>
          <w:bCs/>
          <w:rtl/>
        </w:rPr>
        <w:t>–</w:t>
      </w:r>
      <w:r w:rsidRPr="002C69E9">
        <w:rPr>
          <w:rFonts w:ascii="Arial" w:hAnsi="Arial" w:hint="cs"/>
          <w:b/>
          <w:bCs/>
          <w:rtl/>
        </w:rPr>
        <w:t xml:space="preserve"> הרחבה בביולוגיה ואנגלית, </w:t>
      </w:r>
      <w:r w:rsidRPr="002C69E9">
        <w:rPr>
          <w:rFonts w:ascii="Arial" w:hAnsi="Arial" w:hint="cs"/>
          <w:rtl/>
        </w:rPr>
        <w:t>מקיף ט' אשדוד.</w:t>
      </w:r>
    </w:p>
    <w:p w:rsidR="00D765C9" w:rsidRPr="00D765C9" w:rsidRDefault="0060044B" w:rsidP="00D765C9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u w:val="single"/>
          <w:lang w:bidi="he-IL"/>
        </w:rPr>
      </w:pPr>
      <w:r w:rsidRPr="00527D57">
        <w:rPr>
          <w:rFonts w:ascii="Arial" w:hAnsi="Arial" w:cs="Arial"/>
          <w:b/>
          <w:bCs/>
          <w:u w:val="single"/>
          <w:rtl/>
          <w:lang w:bidi="he-IL"/>
        </w:rPr>
        <w:t>ניסיון תעסוקתי</w:t>
      </w:r>
      <w:r w:rsidRPr="00527D57">
        <w:rPr>
          <w:rFonts w:ascii="Arial" w:hAnsi="Arial" w:cs="Arial"/>
          <w:rtl/>
          <w:lang w:bidi="he-IL"/>
        </w:rPr>
        <w:t>:</w:t>
      </w:r>
    </w:p>
    <w:p w:rsidR="00D765C9" w:rsidRDefault="00D765C9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 xml:space="preserve">2020-היום- מנהלת תיקי לקוח </w:t>
      </w:r>
      <w:r w:rsidRPr="00D765C9">
        <w:rPr>
          <w:rFonts w:ascii="Arial" w:hAnsi="Arial" w:cs="Arial" w:hint="cs"/>
          <w:rtl/>
          <w:lang w:bidi="he-IL"/>
        </w:rPr>
        <w:t>בחברת "פרץ בוני הנגב"</w:t>
      </w:r>
      <w:r>
        <w:rPr>
          <w:rFonts w:ascii="Arial" w:hAnsi="Arial" w:cs="Arial" w:hint="cs"/>
          <w:b/>
          <w:bCs/>
          <w:rtl/>
          <w:lang w:bidi="he-IL"/>
        </w:rPr>
        <w:t>.</w:t>
      </w:r>
    </w:p>
    <w:p w:rsidR="00D765C9" w:rsidRPr="00D765C9" w:rsidRDefault="00D765C9" w:rsidP="00D765C9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ניהול תיק הדייר מרגע חתימת החוזה ועד האכלוס בדירה</w:t>
      </w:r>
      <w:r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 w:hint="cs"/>
          <w:rtl/>
          <w:lang w:bidi="he-IL"/>
        </w:rPr>
        <w:t>תוך מתן שירות וליווי בכלל הנושאים.</w:t>
      </w:r>
    </w:p>
    <w:p w:rsidR="00D765C9" w:rsidRPr="00D765C9" w:rsidRDefault="00D765C9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בדיקת החוזה ואימות הנתונים מול כל גורמי ההנהלה בחברה.</w:t>
      </w:r>
    </w:p>
    <w:p w:rsidR="00D765C9" w:rsidRPr="00D765C9" w:rsidRDefault="00D765C9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קליטת תשלומים וממשקים מול בנקים והנהלת חשבונות.</w:t>
      </w:r>
    </w:p>
    <w:p w:rsidR="00D765C9" w:rsidRPr="00D765C9" w:rsidRDefault="00D765C9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טיפול בתיקי משכנתא וכתבי </w:t>
      </w:r>
      <w:proofErr w:type="spellStart"/>
      <w:r>
        <w:rPr>
          <w:rFonts w:ascii="Arial" w:hAnsi="Arial" w:cs="Arial" w:hint="cs"/>
          <w:rtl/>
          <w:lang w:bidi="he-IL"/>
        </w:rPr>
        <w:t>התחיבות</w:t>
      </w:r>
      <w:proofErr w:type="spellEnd"/>
      <w:r>
        <w:rPr>
          <w:rFonts w:ascii="Arial" w:hAnsi="Arial" w:cs="Arial" w:hint="cs"/>
          <w:rtl/>
          <w:lang w:bidi="he-IL"/>
        </w:rPr>
        <w:t xml:space="preserve"> בערבות הקבלן והתנהלות מול הבנק הממשכן ועורכי דין.</w:t>
      </w:r>
    </w:p>
    <w:p w:rsid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הפקה וטיפול בדוחות פיננסים של הדיירים- בין אם חובות, סגירת תיקים ותשלומים נוספים, מעקב אחרי מדד תשומות הבניה וריביות פיגורים.</w:t>
      </w:r>
    </w:p>
    <w:p w:rsidR="000E3AD4" w:rsidRPr="000E3AD4" w:rsidRDefault="000E3AD4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עבודה מול הבנקים המלווים- פרט לקליטת תשלומים, ההתנהלות כוללת טיפול במקרים חריגים של העברות כספים שגויות, הפקת מסמכים רלוונטיים לדיירים, קליטה והפצה של ערבויות חוק מכר.</w:t>
      </w:r>
    </w:p>
    <w:p w:rsidR="000E3AD4" w:rsidRPr="001D6DC2" w:rsidRDefault="000E3AD4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שיתוף פעולה מלא עם עורכי דין המלווים את הפרויקט- הפצת מכתבים והודעות לרוכשים, ומענה לפניות תוך ייעוץ משפטי ויישומו בהתאמה למסרי החברה.</w:t>
      </w:r>
    </w:p>
    <w:p w:rsidR="001D6DC2" w:rsidRP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הכנת תחשיבי פיצוי בגין איחור במסירה.</w:t>
      </w:r>
    </w:p>
    <w:p w:rsid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התנהלות שוטפת מול תאגידים ועיריות בגין תשלומים עבור נכסים.</w:t>
      </w:r>
    </w:p>
    <w:p w:rsidR="001D6DC2" w:rsidRP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עבודה מול צוותי הביצוע באתרים, מעקב אחרי קצב הבניה, ביצוע פרוטוקולים רלוונטיים, ותיאום תהליכי עבודה לקראת </w:t>
      </w:r>
      <w:proofErr w:type="spellStart"/>
      <w:r>
        <w:rPr>
          <w:rFonts w:ascii="Arial" w:hAnsi="Arial" w:cs="Arial" w:hint="cs"/>
          <w:rtl/>
          <w:lang w:bidi="he-IL"/>
        </w:rPr>
        <w:t>אכלוסים</w:t>
      </w:r>
      <w:proofErr w:type="spellEnd"/>
      <w:r>
        <w:rPr>
          <w:rFonts w:ascii="Arial" w:hAnsi="Arial" w:cs="Arial" w:hint="cs"/>
          <w:rtl/>
          <w:lang w:bidi="he-IL"/>
        </w:rPr>
        <w:t>.</w:t>
      </w:r>
    </w:p>
    <w:p w:rsidR="001D6DC2" w:rsidRP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אכלוס פרויקט- סגירת תיק הכוללת מעבר על כל התקבולים, ערבויות חוק מכר, שינויים שבוצעו בדירה, ואימות פרטי החוזה מול המערכת והנתונים הקיימים.</w:t>
      </w:r>
    </w:p>
    <w:p w:rsidR="001D6DC2" w:rsidRP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בירור מצב הדירות מול צוותי הביצוע טרם האכלוס.</w:t>
      </w:r>
    </w:p>
    <w:p w:rsid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>קביעת סדר קדימויות באכלוס- הפעלת שיקול דעת וקבלת החלטות המשרתות הן את החברה, והן את הרוכשים.</w:t>
      </w:r>
    </w:p>
    <w:p w:rsidR="001D6DC2" w:rsidRDefault="001D6DC2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טיפול בפרוטוקול המסירה- </w:t>
      </w:r>
      <w:r w:rsidR="000E3AD4">
        <w:rPr>
          <w:rFonts w:ascii="Arial" w:hAnsi="Arial" w:cs="Arial" w:hint="cs"/>
          <w:rtl/>
          <w:lang w:bidi="he-IL"/>
        </w:rPr>
        <w:t>החל מהעברת הפרוטוקול למשרד עו"ד המלווה, ועד סגירת התיק הרמטית ומסירת המפתח לדייר.</w:t>
      </w:r>
    </w:p>
    <w:p w:rsidR="000E3AD4" w:rsidRPr="00C40822" w:rsidRDefault="000E3AD4" w:rsidP="001D6DC2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 w:rsidRPr="00C40822">
        <w:rPr>
          <w:rFonts w:ascii="Arial" w:hAnsi="Arial" w:cs="Arial" w:hint="cs"/>
          <w:b/>
          <w:bCs/>
          <w:rtl/>
          <w:lang w:bidi="he-IL"/>
        </w:rPr>
        <w:t xml:space="preserve">מתן שירות לדייר לאורך כל הדרך- מענה טלפוני </w:t>
      </w:r>
      <w:r w:rsidR="00C40822">
        <w:rPr>
          <w:rFonts w:ascii="Arial" w:hAnsi="Arial" w:cs="Arial" w:hint="cs"/>
          <w:b/>
          <w:bCs/>
          <w:rtl/>
          <w:lang w:bidi="he-IL"/>
        </w:rPr>
        <w:t xml:space="preserve">ובמיילים </w:t>
      </w:r>
      <w:bookmarkStart w:id="0" w:name="_GoBack"/>
      <w:bookmarkEnd w:id="0"/>
      <w:r w:rsidRPr="00C40822">
        <w:rPr>
          <w:rFonts w:ascii="Arial" w:hAnsi="Arial" w:cs="Arial" w:hint="cs"/>
          <w:b/>
          <w:bCs/>
          <w:rtl/>
          <w:lang w:bidi="he-IL"/>
        </w:rPr>
        <w:t xml:space="preserve">בכל שעות הפעילות לדיירים מרגע חתימת החוזה, מתן הסברים בכל נושא ובפרט בנושא הפיננסי </w:t>
      </w:r>
      <w:r w:rsidRPr="00C40822">
        <w:rPr>
          <w:rFonts w:ascii="Arial" w:hAnsi="Arial" w:cs="Arial" w:hint="cs"/>
          <w:b/>
          <w:bCs/>
          <w:rtl/>
          <w:lang w:bidi="he-IL"/>
        </w:rPr>
        <w:lastRenderedPageBreak/>
        <w:t>הכרוך ברכישת דירה, ליווי מקצועי, אישי, התואם את צרכי החברה  ושומר על היחסים עם הדיירים.</w:t>
      </w:r>
    </w:p>
    <w:p w:rsidR="00D765C9" w:rsidRDefault="00D765C9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</w:p>
    <w:p w:rsidR="00D765C9" w:rsidRPr="00D765C9" w:rsidRDefault="00D765C9" w:rsidP="00D765C9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/>
          <w:b/>
          <w:bCs/>
          <w:color w:val="000000"/>
          <w:rtl/>
        </w:rPr>
        <w:t>201</w:t>
      </w:r>
      <w:r>
        <w:rPr>
          <w:rFonts w:ascii="Arial" w:hAnsi="Arial" w:cs="Arial" w:hint="cs"/>
          <w:b/>
          <w:bCs/>
          <w:color w:val="000000"/>
          <w:rtl/>
          <w:lang w:bidi="he-IL"/>
        </w:rPr>
        <w:t xml:space="preserve">6- 2020- </w:t>
      </w:r>
      <w:r w:rsidRPr="00527D57">
        <w:rPr>
          <w:rFonts w:ascii="Arial" w:hAnsi="Arial" w:cs="Arial"/>
          <w:b/>
          <w:bCs/>
          <w:color w:val="000000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u w:val="single"/>
          <w:rtl/>
          <w:lang w:bidi="he-IL"/>
        </w:rPr>
        <w:t xml:space="preserve">מנהלת סניף </w:t>
      </w:r>
      <w:r>
        <w:rPr>
          <w:rFonts w:ascii="Arial" w:hAnsi="Arial" w:cs="Arial" w:hint="cs"/>
          <w:color w:val="000000"/>
          <w:u w:val="single"/>
          <w:rtl/>
          <w:lang w:bidi="he-IL"/>
        </w:rPr>
        <w:t>"תכשיטי דניאל" ו"פנדורה" אשדוד.</w:t>
      </w:r>
    </w:p>
    <w:p w:rsidR="004A19B7" w:rsidRDefault="004A19B7" w:rsidP="00285D6E">
      <w:pPr>
        <w:numPr>
          <w:ilvl w:val="0"/>
          <w:numId w:val="4"/>
        </w:numPr>
        <w:rPr>
          <w:rFonts w:ascii="Arial" w:hAnsi="Arial" w:cs="Arial"/>
          <w:b/>
          <w:bCs/>
          <w:lang w:bidi="he-IL"/>
        </w:rPr>
      </w:pPr>
      <w:r>
        <w:rPr>
          <w:rFonts w:ascii="Arial" w:hAnsi="Arial" w:cs="Arial" w:hint="cs"/>
          <w:color w:val="000000"/>
          <w:rtl/>
          <w:lang w:bidi="he-IL"/>
        </w:rPr>
        <w:t>ביצוע מכירות פרונטליות</w:t>
      </w:r>
      <w:r w:rsidR="00F836CD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7B367D">
        <w:rPr>
          <w:rFonts w:ascii="Arial" w:hAnsi="Arial" w:cs="Arial" w:hint="cs"/>
          <w:rtl/>
          <w:lang w:bidi="he-IL"/>
        </w:rPr>
        <w:t>של מו</w:t>
      </w:r>
      <w:r w:rsidR="00572596">
        <w:rPr>
          <w:rFonts w:ascii="Arial" w:hAnsi="Arial" w:cs="Arial" w:hint="cs"/>
          <w:rtl/>
          <w:lang w:bidi="he-IL"/>
        </w:rPr>
        <w:t>צרי יוקרה, זהב ויהלומים במחזורי מכירות</w:t>
      </w:r>
      <w:r w:rsidR="007B367D">
        <w:rPr>
          <w:rFonts w:ascii="Arial" w:hAnsi="Arial" w:cs="Arial" w:hint="cs"/>
          <w:rtl/>
          <w:lang w:bidi="he-IL"/>
        </w:rPr>
        <w:t xml:space="preserve"> גבוהים.</w:t>
      </w:r>
    </w:p>
    <w:p w:rsidR="00C64A3E" w:rsidRPr="00C64A3E" w:rsidRDefault="00C64A3E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ניהול הרכש לסניפי החברה הכולל- הזמנת סחורות מהספקים השונים, קבלת הסחורות ואישור חשבונות ספקים.</w:t>
      </w:r>
    </w:p>
    <w:p w:rsidR="004A19B7" w:rsidRPr="004A19B7" w:rsidRDefault="004A19B7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ניהול כ"א</w:t>
      </w:r>
      <w:r>
        <w:rPr>
          <w:rFonts w:hint="cs"/>
          <w:color w:val="000000"/>
          <w:sz w:val="24"/>
          <w:szCs w:val="24"/>
          <w:rtl/>
        </w:rPr>
        <w:t xml:space="preserve"> בסניפים</w:t>
      </w:r>
      <w:r w:rsidRPr="00527D57">
        <w:rPr>
          <w:color w:val="000000"/>
          <w:sz w:val="24"/>
          <w:szCs w:val="24"/>
          <w:rtl/>
        </w:rPr>
        <w:t xml:space="preserve">: קליטה, הכשרה, משמעת, טיפוח, הנעת העובדים ורתימתם ליעדי </w:t>
      </w:r>
      <w:r w:rsidR="00044E2E">
        <w:rPr>
          <w:rFonts w:hint="cs"/>
          <w:color w:val="000000"/>
          <w:sz w:val="24"/>
          <w:szCs w:val="24"/>
          <w:rtl/>
        </w:rPr>
        <w:t xml:space="preserve">המכירות </w:t>
      </w:r>
      <w:r w:rsidR="00E6244C">
        <w:rPr>
          <w:rFonts w:hint="cs"/>
          <w:color w:val="000000"/>
          <w:sz w:val="24"/>
          <w:szCs w:val="24"/>
          <w:rtl/>
        </w:rPr>
        <w:t xml:space="preserve">של </w:t>
      </w:r>
      <w:r>
        <w:rPr>
          <w:rFonts w:hint="cs"/>
          <w:color w:val="000000"/>
          <w:sz w:val="24"/>
          <w:szCs w:val="24"/>
          <w:rtl/>
        </w:rPr>
        <w:t>החברה.</w:t>
      </w:r>
    </w:p>
    <w:p w:rsidR="004A19B7" w:rsidRDefault="004A19B7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ניהול סידורי העבודה ובדיקת משכורות העובדים.</w:t>
      </w:r>
      <w:r w:rsidRPr="004A19B7">
        <w:rPr>
          <w:rFonts w:hint="cs"/>
          <w:color w:val="000000"/>
          <w:sz w:val="24"/>
          <w:szCs w:val="24"/>
          <w:rtl/>
        </w:rPr>
        <w:t xml:space="preserve"> </w:t>
      </w:r>
    </w:p>
    <w:p w:rsidR="00363870" w:rsidRDefault="00363870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 w:rsidRPr="00363870">
        <w:rPr>
          <w:rFonts w:hint="cs"/>
          <w:b/>
          <w:bCs/>
          <w:color w:val="000000"/>
          <w:sz w:val="24"/>
          <w:szCs w:val="24"/>
          <w:rtl/>
        </w:rPr>
        <w:t>שיווק ופרסום ברשתות החברתיות</w:t>
      </w:r>
      <w:r>
        <w:rPr>
          <w:rFonts w:hint="cs"/>
          <w:color w:val="000000"/>
          <w:sz w:val="24"/>
          <w:szCs w:val="24"/>
          <w:rtl/>
        </w:rPr>
        <w:t xml:space="preserve">  - פרסום הרשת ברשתות החברתיות </w:t>
      </w:r>
      <w:proofErr w:type="spellStart"/>
      <w:r>
        <w:rPr>
          <w:color w:val="000000"/>
          <w:sz w:val="24"/>
          <w:szCs w:val="24"/>
        </w:rPr>
        <w:t>facebook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>ו-</w:t>
      </w:r>
      <w:proofErr w:type="spellStart"/>
      <w:r>
        <w:rPr>
          <w:color w:val="000000"/>
          <w:sz w:val="24"/>
          <w:szCs w:val="24"/>
        </w:rPr>
        <w:t>instagram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.</w:t>
      </w:r>
    </w:p>
    <w:p w:rsidR="00363870" w:rsidRDefault="00363870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מתן שירות לקוחות ברשתות האינטרנט והטלפון.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 w:rsidRPr="00F766AF">
        <w:rPr>
          <w:rFonts w:hint="cs"/>
          <w:b/>
          <w:bCs/>
          <w:color w:val="000000"/>
          <w:sz w:val="24"/>
          <w:szCs w:val="24"/>
          <w:rtl/>
        </w:rPr>
        <w:t xml:space="preserve">2016-היום </w:t>
      </w:r>
      <w:r w:rsidRPr="00F766AF">
        <w:rPr>
          <w:b/>
          <w:bCs/>
          <w:color w:val="000000"/>
          <w:sz w:val="24"/>
          <w:szCs w:val="24"/>
          <w:rtl/>
        </w:rPr>
        <w:t>–</w:t>
      </w:r>
      <w:r w:rsidRPr="00F766AF">
        <w:rPr>
          <w:rFonts w:hint="cs"/>
          <w:b/>
          <w:bCs/>
          <w:color w:val="000000"/>
          <w:sz w:val="24"/>
          <w:szCs w:val="24"/>
          <w:rtl/>
        </w:rPr>
        <w:t xml:space="preserve"> </w:t>
      </w:r>
      <w:r w:rsidRPr="00F766AF">
        <w:rPr>
          <w:rFonts w:hint="cs"/>
          <w:b/>
          <w:bCs/>
          <w:color w:val="000000"/>
          <w:sz w:val="24"/>
          <w:szCs w:val="24"/>
          <w:u w:val="single"/>
          <w:rtl/>
        </w:rPr>
        <w:t xml:space="preserve">מורה פרטית למתמטיקה </w:t>
      </w:r>
      <w:r w:rsidRPr="00F766AF">
        <w:rPr>
          <w:rFonts w:hint="cs"/>
          <w:color w:val="000000"/>
          <w:sz w:val="24"/>
          <w:szCs w:val="24"/>
          <w:u w:val="single"/>
          <w:rtl/>
        </w:rPr>
        <w:t>לבגרויות 4-5 יחידות לימוד.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הכשרתם המקצועית של תלמידי חטיבה עליונה לקראת הבגרות במתמטיקה.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פיתוח שיטת למידה המותאמת לכל תלמיד באופן אישי.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ליווי אישי ומתן מענה לבעיות ושאלות גם מעבר לשעות הלימוד.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הקניית כלים להתמודדות עם קשיים גם במסגרת מקצועות אחרים ובמתמטיקה בפרט.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מרתון לבגרות- תרגול סימולציות, עמידה בזמנים, וגישה נכונה לשאלה.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שיעורים קבוצתיים- לתלמידים באותה הרמה , תוך שיתוף פעולה בין התלמידים.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תמיכה אישית- חיבור אישי לתלמידים, הקשר תורם רבות להכרת התלמיד ולאופן חשיבתו, וליצירת שיטות למידה חדשות עבורו.</w:t>
      </w:r>
    </w:p>
    <w:p w:rsidR="00F766AF" w:rsidRDefault="00F766AF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הכנת סיכומים לנושאים ראשיים והפצתם בקבוצה המשותפת של התלמידים.</w:t>
      </w:r>
    </w:p>
    <w:p w:rsidR="00BB6388" w:rsidRPr="00BB6388" w:rsidRDefault="00F766AF" w:rsidP="00285D6E">
      <w:pPr>
        <w:pStyle w:val="a"/>
        <w:numPr>
          <w:ilvl w:val="0"/>
          <w:numId w:val="4"/>
        </w:numPr>
        <w:rPr>
          <w:b/>
          <w:bCs/>
          <w:color w:val="000000"/>
          <w:sz w:val="24"/>
          <w:szCs w:val="24"/>
        </w:rPr>
      </w:pPr>
      <w:r w:rsidRPr="00BB6388">
        <w:rPr>
          <w:rFonts w:hint="cs"/>
          <w:b/>
          <w:bCs/>
          <w:color w:val="000000"/>
          <w:sz w:val="24"/>
          <w:szCs w:val="24"/>
          <w:rtl/>
        </w:rPr>
        <w:t xml:space="preserve">חידוד הגישה שהמתמטיקה איננה בהכרח מקצוע שיעסקו בו בעתיד, אלא דרך מופלאה לפיתוח החשיבה ואימון המוח </w:t>
      </w:r>
      <w:r w:rsidR="00BB6388" w:rsidRPr="00BB6388">
        <w:rPr>
          <w:rFonts w:hint="cs"/>
          <w:b/>
          <w:bCs/>
          <w:color w:val="000000"/>
          <w:sz w:val="24"/>
          <w:szCs w:val="24"/>
          <w:rtl/>
        </w:rPr>
        <w:t>להתפתחות ויצירת רעיונות חדשים.</w:t>
      </w:r>
    </w:p>
    <w:p w:rsidR="00F766AF" w:rsidRDefault="00BB6388" w:rsidP="00285D6E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המלצות רבות מתלמידים והוריהם </w:t>
      </w:r>
      <w:r>
        <w:rPr>
          <w:color w:val="000000"/>
          <w:sz w:val="24"/>
          <w:szCs w:val="24"/>
          <w:rtl/>
        </w:rPr>
        <w:t>–</w:t>
      </w:r>
      <w:r>
        <w:rPr>
          <w:rFonts w:hint="cs"/>
          <w:color w:val="000000"/>
          <w:sz w:val="24"/>
          <w:szCs w:val="24"/>
          <w:rtl/>
        </w:rPr>
        <w:t xml:space="preserve"> </w:t>
      </w:r>
      <w:proofErr w:type="spellStart"/>
      <w:r>
        <w:rPr>
          <w:rFonts w:hint="cs"/>
          <w:color w:val="000000"/>
          <w:sz w:val="24"/>
          <w:szCs w:val="24"/>
          <w:rtl/>
        </w:rPr>
        <w:t>ינתנו</w:t>
      </w:r>
      <w:proofErr w:type="spellEnd"/>
      <w:r>
        <w:rPr>
          <w:rFonts w:hint="cs"/>
          <w:color w:val="000000"/>
          <w:sz w:val="24"/>
          <w:szCs w:val="24"/>
          <w:rtl/>
        </w:rPr>
        <w:t xml:space="preserve"> לפי דרישה.</w:t>
      </w:r>
      <w:r w:rsidR="00F766AF">
        <w:rPr>
          <w:rFonts w:hint="cs"/>
          <w:color w:val="000000"/>
          <w:sz w:val="24"/>
          <w:szCs w:val="24"/>
          <w:rtl/>
        </w:rPr>
        <w:t xml:space="preserve"> </w:t>
      </w:r>
    </w:p>
    <w:p w:rsidR="0060044B" w:rsidRDefault="0060044B" w:rsidP="003954C8">
      <w:pPr>
        <w:pStyle w:val="a"/>
        <w:numPr>
          <w:ilvl w:val="0"/>
          <w:numId w:val="0"/>
        </w:numPr>
        <w:ind w:left="720" w:hanging="360"/>
        <w:rPr>
          <w:color w:val="000000"/>
          <w:sz w:val="24"/>
          <w:szCs w:val="24"/>
          <w:rtl/>
        </w:rPr>
      </w:pPr>
    </w:p>
    <w:p w:rsidR="0060044B" w:rsidRPr="0060044B" w:rsidRDefault="004C2B0F" w:rsidP="004C2B0F">
      <w:pPr>
        <w:pStyle w:val="a"/>
        <w:numPr>
          <w:ilvl w:val="0"/>
          <w:numId w:val="4"/>
        </w:numPr>
        <w:rPr>
          <w:color w:val="000000"/>
          <w:sz w:val="24"/>
          <w:szCs w:val="24"/>
          <w:rtl/>
        </w:rPr>
      </w:pPr>
      <w:r>
        <w:rPr>
          <w:rFonts w:hint="cs"/>
          <w:b/>
          <w:bCs/>
          <w:color w:val="000000"/>
          <w:sz w:val="24"/>
          <w:szCs w:val="24"/>
          <w:rtl/>
        </w:rPr>
        <w:t>2010 -2014</w:t>
      </w:r>
      <w:r w:rsidR="0060044B">
        <w:rPr>
          <w:rFonts w:hint="cs"/>
          <w:b/>
          <w:bCs/>
          <w:color w:val="000000"/>
          <w:sz w:val="24"/>
          <w:szCs w:val="24"/>
          <w:rtl/>
        </w:rPr>
        <w:t xml:space="preserve">- </w:t>
      </w:r>
      <w:r>
        <w:rPr>
          <w:rFonts w:hint="cs"/>
          <w:b/>
          <w:bCs/>
          <w:color w:val="000000"/>
          <w:sz w:val="24"/>
          <w:szCs w:val="24"/>
          <w:u w:val="single"/>
          <w:rtl/>
        </w:rPr>
        <w:t>אחראית משמרת</w:t>
      </w:r>
      <w:r w:rsidR="0060044B">
        <w:rPr>
          <w:rFonts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hint="cs"/>
          <w:color w:val="000000"/>
          <w:sz w:val="24"/>
          <w:szCs w:val="24"/>
          <w:u w:val="single"/>
          <w:rtl/>
        </w:rPr>
        <w:t>קפה ליון אשדוד.</w:t>
      </w:r>
    </w:p>
    <w:p w:rsidR="0060044B" w:rsidRDefault="004C2B0F" w:rsidP="0060044B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ניהול הפעילות השוטפת של הקפה.</w:t>
      </w:r>
    </w:p>
    <w:p w:rsidR="0060044B" w:rsidRDefault="0060044B" w:rsidP="0060044B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איתור וטיפול בתקלות </w:t>
      </w:r>
      <w:r w:rsidR="004C2B0F">
        <w:rPr>
          <w:rFonts w:hint="cs"/>
          <w:color w:val="000000"/>
          <w:sz w:val="24"/>
          <w:szCs w:val="24"/>
          <w:rtl/>
        </w:rPr>
        <w:t>ה</w:t>
      </w:r>
      <w:r>
        <w:rPr>
          <w:rFonts w:hint="cs"/>
          <w:color w:val="000000"/>
          <w:sz w:val="24"/>
          <w:szCs w:val="24"/>
          <w:rtl/>
        </w:rPr>
        <w:t>שוטפות.</w:t>
      </w:r>
    </w:p>
    <w:p w:rsidR="0060044B" w:rsidRDefault="00AC4509" w:rsidP="0060044B">
      <w:pPr>
        <w:pStyle w:val="a"/>
        <w:numPr>
          <w:ilvl w:val="0"/>
          <w:numId w:val="4"/>
        </w:numPr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ניהול סידורי העבודה לכלל עובדי הקפה.</w:t>
      </w:r>
    </w:p>
    <w:p w:rsidR="0060044B" w:rsidRDefault="0060044B" w:rsidP="0060044B">
      <w:pPr>
        <w:pStyle w:val="a"/>
        <w:numPr>
          <w:ilvl w:val="0"/>
          <w:numId w:val="0"/>
        </w:numPr>
        <w:ind w:left="720"/>
        <w:rPr>
          <w:color w:val="000000"/>
          <w:sz w:val="24"/>
          <w:szCs w:val="24"/>
          <w:rtl/>
        </w:rPr>
      </w:pPr>
    </w:p>
    <w:p w:rsidR="0060044B" w:rsidRDefault="0060044B" w:rsidP="00432F80">
      <w:pPr>
        <w:pStyle w:val="a"/>
        <w:numPr>
          <w:ilvl w:val="0"/>
          <w:numId w:val="0"/>
        </w:numPr>
        <w:ind w:left="720" w:hanging="360"/>
        <w:rPr>
          <w:color w:val="000000"/>
          <w:sz w:val="24"/>
          <w:szCs w:val="24"/>
          <w:rtl/>
        </w:rPr>
      </w:pPr>
    </w:p>
    <w:p w:rsidR="0060044B" w:rsidRPr="00527D57" w:rsidRDefault="0060044B" w:rsidP="0060044B">
      <w:pPr>
        <w:numPr>
          <w:ilvl w:val="0"/>
          <w:numId w:val="1"/>
        </w:numPr>
        <w:spacing w:line="408" w:lineRule="auto"/>
        <w:rPr>
          <w:rFonts w:ascii="Arial" w:hAnsi="Arial" w:cs="Arial"/>
          <w:rtl/>
          <w:lang w:bidi="he-IL"/>
        </w:rPr>
      </w:pPr>
      <w:r w:rsidRPr="00527D57">
        <w:rPr>
          <w:rFonts w:ascii="Arial" w:hAnsi="Arial" w:cs="Arial"/>
          <w:b/>
          <w:bCs/>
          <w:u w:val="single"/>
          <w:rtl/>
          <w:lang w:bidi="he-IL"/>
        </w:rPr>
        <w:t>שירות צבאי</w:t>
      </w:r>
      <w:r w:rsidRPr="00527D57">
        <w:rPr>
          <w:rFonts w:ascii="Arial" w:hAnsi="Arial" w:cs="Arial"/>
          <w:rtl/>
          <w:lang w:bidi="he-IL"/>
        </w:rPr>
        <w:t xml:space="preserve">: </w:t>
      </w:r>
    </w:p>
    <w:p w:rsidR="0060044B" w:rsidRPr="0060044B" w:rsidRDefault="00432F80" w:rsidP="00432F80">
      <w:pPr>
        <w:pStyle w:val="-"/>
        <w:spacing w:before="0" w:after="0"/>
        <w:ind w:left="1440"/>
        <w:rPr>
          <w:b w:val="0"/>
          <w:bCs w:val="0"/>
          <w:color w:val="000000"/>
          <w:sz w:val="24"/>
          <w:szCs w:val="24"/>
          <w:u w:val="single"/>
          <w:rtl/>
        </w:rPr>
      </w:pPr>
      <w:r>
        <w:rPr>
          <w:rFonts w:hint="cs"/>
          <w:color w:val="000000"/>
          <w:sz w:val="24"/>
          <w:szCs w:val="24"/>
          <w:rtl/>
        </w:rPr>
        <w:t>2014- 2016</w:t>
      </w:r>
      <w:r w:rsidR="0060044B">
        <w:rPr>
          <w:rFonts w:hint="cs"/>
          <w:color w:val="000000"/>
          <w:sz w:val="24"/>
          <w:szCs w:val="24"/>
          <w:rtl/>
        </w:rPr>
        <w:t xml:space="preserve">- </w:t>
      </w:r>
      <w:r>
        <w:rPr>
          <w:rFonts w:hint="cs"/>
          <w:color w:val="000000"/>
          <w:sz w:val="24"/>
          <w:szCs w:val="24"/>
          <w:u w:val="single"/>
          <w:rtl/>
        </w:rPr>
        <w:t>חובשת ואחראית מרפאה</w:t>
      </w:r>
      <w:r w:rsidR="0060044B">
        <w:rPr>
          <w:rFonts w:hint="cs"/>
          <w:color w:val="000000"/>
          <w:sz w:val="24"/>
          <w:szCs w:val="24"/>
          <w:u w:val="single"/>
          <w:rtl/>
        </w:rPr>
        <w:t xml:space="preserve">, </w:t>
      </w:r>
      <w:r w:rsidR="00343940">
        <w:rPr>
          <w:rFonts w:hint="cs"/>
          <w:b w:val="0"/>
          <w:bCs w:val="0"/>
          <w:color w:val="000000"/>
          <w:sz w:val="24"/>
          <w:szCs w:val="24"/>
          <w:u w:val="single"/>
          <w:rtl/>
        </w:rPr>
        <w:t>חיל רפואה- בסיס הקריה</w:t>
      </w:r>
      <w:r w:rsidR="0060044B">
        <w:rPr>
          <w:rFonts w:hint="cs"/>
          <w:b w:val="0"/>
          <w:bCs w:val="0"/>
          <w:color w:val="000000"/>
          <w:sz w:val="24"/>
          <w:szCs w:val="24"/>
          <w:u w:val="single"/>
          <w:rtl/>
        </w:rPr>
        <w:t>.</w:t>
      </w:r>
    </w:p>
    <w:p w:rsidR="0060044B" w:rsidRDefault="00343940" w:rsidP="00343940">
      <w:pPr>
        <w:pStyle w:val="-"/>
        <w:numPr>
          <w:ilvl w:val="0"/>
          <w:numId w:val="5"/>
        </w:numPr>
        <w:spacing w:before="0" w:after="0"/>
        <w:rPr>
          <w:b w:val="0"/>
          <w:bCs w:val="0"/>
          <w:color w:val="000000"/>
          <w:sz w:val="24"/>
          <w:szCs w:val="24"/>
        </w:rPr>
      </w:pPr>
      <w:r>
        <w:rPr>
          <w:rFonts w:hint="cs"/>
          <w:b w:val="0"/>
          <w:bCs w:val="0"/>
          <w:color w:val="000000"/>
          <w:sz w:val="24"/>
          <w:szCs w:val="24"/>
          <w:rtl/>
        </w:rPr>
        <w:t>ניהול מרפאת הבסיס ומתן שירות רפואי לכל חיילי הקריה והבסיסים הסמוכים, טיפול שוטף ר גודל של כ-17,000 חיילים.</w:t>
      </w:r>
    </w:p>
    <w:p w:rsidR="00343940" w:rsidRDefault="00343940" w:rsidP="00343940">
      <w:pPr>
        <w:pStyle w:val="-"/>
        <w:numPr>
          <w:ilvl w:val="0"/>
          <w:numId w:val="5"/>
        </w:numPr>
        <w:spacing w:before="0" w:after="0"/>
        <w:rPr>
          <w:b w:val="0"/>
          <w:bCs w:val="0"/>
          <w:color w:val="000000"/>
          <w:sz w:val="24"/>
          <w:szCs w:val="24"/>
        </w:rPr>
      </w:pPr>
      <w:r>
        <w:rPr>
          <w:rFonts w:hint="cs"/>
          <w:b w:val="0"/>
          <w:bCs w:val="0"/>
          <w:color w:val="000000"/>
          <w:sz w:val="24"/>
          <w:szCs w:val="24"/>
          <w:rtl/>
        </w:rPr>
        <w:t xml:space="preserve">ניהול לו"ז המרפאה אל מול </w:t>
      </w:r>
      <w:r w:rsidR="003E0494">
        <w:rPr>
          <w:rFonts w:hint="cs"/>
          <w:b w:val="0"/>
          <w:bCs w:val="0"/>
          <w:color w:val="000000"/>
          <w:sz w:val="24"/>
          <w:szCs w:val="24"/>
          <w:rtl/>
        </w:rPr>
        <w:t>החובשים, הרופאים והמזכירות הרפואיות.</w:t>
      </w:r>
    </w:p>
    <w:p w:rsidR="003E0494" w:rsidRDefault="003E0494" w:rsidP="00343940">
      <w:pPr>
        <w:pStyle w:val="-"/>
        <w:numPr>
          <w:ilvl w:val="0"/>
          <w:numId w:val="5"/>
        </w:numPr>
        <w:spacing w:before="0" w:after="0"/>
        <w:rPr>
          <w:b w:val="0"/>
          <w:bCs w:val="0"/>
          <w:color w:val="000000"/>
          <w:sz w:val="24"/>
          <w:szCs w:val="24"/>
        </w:rPr>
      </w:pPr>
      <w:r>
        <w:rPr>
          <w:rFonts w:hint="cs"/>
          <w:b w:val="0"/>
          <w:bCs w:val="0"/>
          <w:color w:val="000000"/>
          <w:sz w:val="24"/>
          <w:szCs w:val="24"/>
          <w:rtl/>
        </w:rPr>
        <w:t>עבודה שוטפת ודיווח לדרגים בכירים.</w:t>
      </w:r>
    </w:p>
    <w:p w:rsidR="0060044B" w:rsidRDefault="0060044B" w:rsidP="003E0494">
      <w:pPr>
        <w:pStyle w:val="-"/>
        <w:numPr>
          <w:ilvl w:val="0"/>
          <w:numId w:val="5"/>
        </w:numPr>
        <w:spacing w:before="0" w:after="0"/>
        <w:rPr>
          <w:b w:val="0"/>
          <w:bCs w:val="0"/>
          <w:color w:val="000000"/>
          <w:sz w:val="24"/>
          <w:szCs w:val="24"/>
        </w:rPr>
      </w:pPr>
      <w:r>
        <w:rPr>
          <w:rFonts w:hint="cs"/>
          <w:b w:val="0"/>
          <w:bCs w:val="0"/>
          <w:color w:val="000000"/>
          <w:sz w:val="24"/>
          <w:szCs w:val="24"/>
          <w:rtl/>
        </w:rPr>
        <w:t>שחרור בדרגת סמ</w:t>
      </w:r>
      <w:r w:rsidR="003E0494">
        <w:rPr>
          <w:rFonts w:hint="cs"/>
          <w:b w:val="0"/>
          <w:bCs w:val="0"/>
          <w:color w:val="000000"/>
          <w:sz w:val="24"/>
          <w:szCs w:val="24"/>
          <w:rtl/>
        </w:rPr>
        <w:t>ל.</w:t>
      </w:r>
    </w:p>
    <w:p w:rsidR="0060044B" w:rsidRPr="00527D57" w:rsidRDefault="0060044B" w:rsidP="0060044B">
      <w:pPr>
        <w:pStyle w:val="-"/>
        <w:spacing w:before="0" w:after="0"/>
        <w:ind w:left="2160"/>
        <w:rPr>
          <w:b w:val="0"/>
          <w:bCs w:val="0"/>
          <w:color w:val="000000"/>
          <w:sz w:val="24"/>
          <w:szCs w:val="24"/>
          <w:rtl/>
        </w:rPr>
      </w:pPr>
    </w:p>
    <w:p w:rsidR="0060044B" w:rsidRPr="00527D57" w:rsidRDefault="0060044B" w:rsidP="0060044B">
      <w:pPr>
        <w:ind w:left="720"/>
        <w:rPr>
          <w:rFonts w:ascii="Arial" w:hAnsi="Arial" w:cs="Arial"/>
          <w:lang w:bidi="he-IL"/>
        </w:rPr>
      </w:pPr>
    </w:p>
    <w:p w:rsidR="0060044B" w:rsidRDefault="0060044B" w:rsidP="0060044B">
      <w:pPr>
        <w:pStyle w:val="a"/>
        <w:numPr>
          <w:ilvl w:val="0"/>
          <w:numId w:val="1"/>
        </w:numPr>
        <w:rPr>
          <w:sz w:val="24"/>
          <w:szCs w:val="24"/>
        </w:rPr>
      </w:pPr>
      <w:r w:rsidRPr="006E6028">
        <w:rPr>
          <w:b/>
          <w:bCs/>
          <w:sz w:val="24"/>
          <w:szCs w:val="24"/>
          <w:u w:val="single"/>
          <w:rtl/>
        </w:rPr>
        <w:t>מחשב</w:t>
      </w:r>
      <w:r w:rsidRPr="00527D57">
        <w:rPr>
          <w:sz w:val="24"/>
          <w:szCs w:val="24"/>
          <w:rtl/>
        </w:rPr>
        <w:t xml:space="preserve">: </w:t>
      </w:r>
    </w:p>
    <w:p w:rsidR="0060044B" w:rsidRDefault="0060044B" w:rsidP="0060044B">
      <w:pPr>
        <w:pStyle w:val="a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תוכנות </w:t>
      </w:r>
      <w:r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שליטה </w:t>
      </w:r>
      <w:proofErr w:type="spellStart"/>
      <w:r>
        <w:rPr>
          <w:rFonts w:hint="cs"/>
          <w:sz w:val="24"/>
          <w:szCs w:val="24"/>
          <w:rtl/>
        </w:rPr>
        <w:t>מצויינת</w:t>
      </w:r>
      <w:proofErr w:type="spellEnd"/>
      <w:r>
        <w:rPr>
          <w:rFonts w:hint="cs"/>
          <w:sz w:val="24"/>
          <w:szCs w:val="24"/>
          <w:rtl/>
        </w:rPr>
        <w:t>.</w:t>
      </w:r>
    </w:p>
    <w:p w:rsidR="00BB6388" w:rsidRPr="000E3AD4" w:rsidRDefault="00BB6388" w:rsidP="0060044B">
      <w:pPr>
        <w:pStyle w:val="a"/>
        <w:numPr>
          <w:ilvl w:val="0"/>
          <w:numId w:val="5"/>
        </w:numPr>
        <w:rPr>
          <w:b/>
          <w:bCs/>
          <w:sz w:val="24"/>
          <w:szCs w:val="24"/>
        </w:rPr>
      </w:pPr>
      <w:r w:rsidRPr="000E3AD4">
        <w:rPr>
          <w:rFonts w:hint="cs"/>
          <w:b/>
          <w:bCs/>
          <w:sz w:val="24"/>
          <w:szCs w:val="24"/>
        </w:rPr>
        <w:t xml:space="preserve">SAP </w:t>
      </w:r>
      <w:r w:rsidRPr="000E3AD4">
        <w:rPr>
          <w:b/>
          <w:bCs/>
          <w:sz w:val="24"/>
          <w:szCs w:val="24"/>
        </w:rPr>
        <w:t>business</w:t>
      </w:r>
      <w:r w:rsidR="000E3AD4" w:rsidRPr="000E3AD4">
        <w:rPr>
          <w:rFonts w:hint="cs"/>
          <w:b/>
          <w:bCs/>
          <w:sz w:val="24"/>
          <w:szCs w:val="24"/>
          <w:rtl/>
        </w:rPr>
        <w:t xml:space="preserve"> שליטה טובה מאוד- בפרט ב"משכנת".</w:t>
      </w:r>
    </w:p>
    <w:p w:rsidR="00363870" w:rsidRDefault="00363870" w:rsidP="0060044B">
      <w:pPr>
        <w:pStyle w:val="a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קידום עסקי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</w:rPr>
        <w:t>FACEBOOK</w:t>
      </w:r>
      <w:r>
        <w:rPr>
          <w:sz w:val="24"/>
          <w:szCs w:val="24"/>
        </w:rPr>
        <w:t>/INSTAGRAM</w:t>
      </w:r>
    </w:p>
    <w:p w:rsidR="00BB6388" w:rsidRDefault="00BB6388" w:rsidP="00BB6388">
      <w:pPr>
        <w:pStyle w:val="a"/>
        <w:numPr>
          <w:ilvl w:val="0"/>
          <w:numId w:val="0"/>
        </w:numPr>
        <w:ind w:left="720" w:hanging="360"/>
        <w:rPr>
          <w:sz w:val="24"/>
          <w:szCs w:val="24"/>
        </w:rPr>
      </w:pPr>
    </w:p>
    <w:p w:rsidR="0060044B" w:rsidRDefault="0060044B" w:rsidP="003E0494">
      <w:pPr>
        <w:pStyle w:val="a"/>
        <w:numPr>
          <w:ilvl w:val="0"/>
          <w:numId w:val="0"/>
        </w:numPr>
        <w:ind w:left="1800"/>
        <w:rPr>
          <w:sz w:val="24"/>
          <w:szCs w:val="24"/>
        </w:rPr>
      </w:pPr>
    </w:p>
    <w:p w:rsidR="00444081" w:rsidRDefault="00444081" w:rsidP="003E0494">
      <w:pPr>
        <w:pStyle w:val="a"/>
        <w:numPr>
          <w:ilvl w:val="0"/>
          <w:numId w:val="0"/>
        </w:numPr>
        <w:ind w:left="1800"/>
        <w:rPr>
          <w:sz w:val="24"/>
          <w:szCs w:val="24"/>
        </w:rPr>
      </w:pPr>
    </w:p>
    <w:sectPr w:rsidR="00444081" w:rsidSect="000626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26E91"/>
    <w:multiLevelType w:val="hybridMultilevel"/>
    <w:tmpl w:val="F0EC16D4"/>
    <w:lvl w:ilvl="0" w:tplc="FCC8523A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526B9"/>
    <w:multiLevelType w:val="hybridMultilevel"/>
    <w:tmpl w:val="0CE29A94"/>
    <w:lvl w:ilvl="0" w:tplc="04090001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D07B9"/>
    <w:multiLevelType w:val="hybridMultilevel"/>
    <w:tmpl w:val="F48A1C40"/>
    <w:lvl w:ilvl="0" w:tplc="5DD29F54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A79E4"/>
    <w:multiLevelType w:val="hybridMultilevel"/>
    <w:tmpl w:val="E5BE71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4167E"/>
    <w:multiLevelType w:val="hybridMultilevel"/>
    <w:tmpl w:val="B8308C9E"/>
    <w:lvl w:ilvl="0" w:tplc="26B8E35A">
      <w:start w:val="1"/>
      <w:numFmt w:val="hebrew1"/>
      <w:lvlText w:val="%1."/>
      <w:lvlJc w:val="left"/>
      <w:pPr>
        <w:ind w:left="360" w:hanging="360"/>
      </w:pPr>
      <w:rPr>
        <w:rFonts w:ascii="Arial" w:eastAsia="Times New Roman" w:hAnsi="Arial" w:cs="Arial"/>
        <w:b/>
        <w:bCs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990BF7"/>
    <w:multiLevelType w:val="hybridMultilevel"/>
    <w:tmpl w:val="37E01560"/>
    <w:lvl w:ilvl="0" w:tplc="F0FA26D6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E345C"/>
    <w:multiLevelType w:val="hybridMultilevel"/>
    <w:tmpl w:val="FCCA72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44B"/>
    <w:rsid w:val="00044E2E"/>
    <w:rsid w:val="000626CD"/>
    <w:rsid w:val="000832CC"/>
    <w:rsid w:val="000E3AD4"/>
    <w:rsid w:val="00115697"/>
    <w:rsid w:val="00126911"/>
    <w:rsid w:val="001D6DC2"/>
    <w:rsid w:val="00285D6E"/>
    <w:rsid w:val="002C69E9"/>
    <w:rsid w:val="00343940"/>
    <w:rsid w:val="00363870"/>
    <w:rsid w:val="00377860"/>
    <w:rsid w:val="003954C8"/>
    <w:rsid w:val="003E0494"/>
    <w:rsid w:val="00432F80"/>
    <w:rsid w:val="00444081"/>
    <w:rsid w:val="004A19B7"/>
    <w:rsid w:val="004A395A"/>
    <w:rsid w:val="004C2B0F"/>
    <w:rsid w:val="00572596"/>
    <w:rsid w:val="0060044B"/>
    <w:rsid w:val="00681D79"/>
    <w:rsid w:val="006F075C"/>
    <w:rsid w:val="0077477F"/>
    <w:rsid w:val="007B367D"/>
    <w:rsid w:val="00801968"/>
    <w:rsid w:val="00954BF7"/>
    <w:rsid w:val="00AC4509"/>
    <w:rsid w:val="00BB6388"/>
    <w:rsid w:val="00C40822"/>
    <w:rsid w:val="00C64A3E"/>
    <w:rsid w:val="00D75BBD"/>
    <w:rsid w:val="00D765C9"/>
    <w:rsid w:val="00E6244C"/>
    <w:rsid w:val="00EC4D03"/>
    <w:rsid w:val="00F766AF"/>
    <w:rsid w:val="00F8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EF0B"/>
  <w15:chartTrackingRefBased/>
  <w15:docId w15:val="{5706C250-780A-4CAA-934C-5324BE57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004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60044B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a0"/>
    <w:qFormat/>
    <w:rsid w:val="0060044B"/>
    <w:pPr>
      <w:numPr>
        <w:numId w:val="2"/>
      </w:numPr>
      <w:jc w:val="both"/>
    </w:pPr>
    <w:rPr>
      <w:rFonts w:ascii="Arial" w:hAnsi="Arial" w:cs="Arial"/>
      <w:sz w:val="20"/>
      <w:szCs w:val="20"/>
      <w:lang w:bidi="he-IL"/>
    </w:rPr>
  </w:style>
  <w:style w:type="paragraph" w:customStyle="1" w:styleId="-">
    <w:name w:val="כותרת-רזומה"/>
    <w:basedOn w:val="a0"/>
    <w:qFormat/>
    <w:rsid w:val="0060044B"/>
    <w:pPr>
      <w:spacing w:before="240" w:after="120"/>
    </w:pPr>
    <w:rPr>
      <w:rFonts w:ascii="Arial" w:hAnsi="Arial" w:cs="Arial"/>
      <w:b/>
      <w:bCs/>
      <w:color w:val="4F81BD"/>
      <w:sz w:val="20"/>
      <w:szCs w:val="20"/>
      <w:lang w:bidi="he-IL"/>
    </w:rPr>
  </w:style>
  <w:style w:type="paragraph" w:styleId="a5">
    <w:name w:val="Balloon Text"/>
    <w:basedOn w:val="a0"/>
    <w:link w:val="a6"/>
    <w:uiPriority w:val="99"/>
    <w:semiHidden/>
    <w:unhideWhenUsed/>
    <w:rsid w:val="0060044B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1"/>
    <w:link w:val="a5"/>
    <w:uiPriority w:val="99"/>
    <w:semiHidden/>
    <w:rsid w:val="0060044B"/>
    <w:rPr>
      <w:rFonts w:ascii="Tahoma" w:eastAsia="Times New Roman" w:hAnsi="Tahoma" w:cs="Tahoma"/>
      <w:sz w:val="18"/>
      <w:szCs w:val="18"/>
      <w:lang w:bidi="ar-SA"/>
    </w:rPr>
  </w:style>
  <w:style w:type="character" w:styleId="Hyperlink">
    <w:name w:val="Hyperlink"/>
    <w:basedOn w:val="a1"/>
    <w:uiPriority w:val="99"/>
    <w:unhideWhenUsed/>
    <w:rsid w:val="007747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la271095@gmail.com" TargetMode="External"/><Relationship Id="rId4" Type="http://schemas.openxmlformats.org/officeDocument/2006/relationships/webSettings" Target="webSettings.xml"/><Relationship Id="rIdJLX42V" Type="http://schemas.openxmlformats.org/officeDocument/2006/relationships/image" Target="media/8U9MZ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680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חזות | הראל</dc:creator>
  <cp:keywords/>
  <dc:description/>
  <cp:lastModifiedBy>User</cp:lastModifiedBy>
  <cp:revision>4</cp:revision>
  <cp:lastPrinted>2019-09-11T11:52:00Z</cp:lastPrinted>
  <dcterms:created xsi:type="dcterms:W3CDTF">2020-07-19T10:25:00Z</dcterms:created>
  <dcterms:modified xsi:type="dcterms:W3CDTF">2021-09-25T13:28:00Z</dcterms:modified>
</cp:coreProperties>
</file>