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84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7732"/>
                    <pic:cNvPicPr/>
                  </pic:nvPicPr>
                  <pic:blipFill>
                    <a:blip xmlns:r="http://schemas.openxmlformats.org/officeDocument/2006/relationships" r:embed="rIdTFJ5Q9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05A0B" w:rsidRPr="00F83C18" w:rsidRDefault="00951253" w:rsidP="00AF108F">
      <w:pPr>
        <w:spacing w:line="288" w:lineRule="auto"/>
        <w:ind w:right="-142"/>
        <w:jc w:val="center"/>
        <w:rPr>
          <w:rFonts w:ascii="Arial" w:hAnsi="Arial" w:cs="Arial" w:hint="cs"/>
          <w:sz w:val="21"/>
          <w:szCs w:val="21"/>
          <w:rtl/>
        </w:rPr>
      </w:pPr>
      <w:r w:rsidRPr="00F83C18">
        <w:rPr>
          <w:rFonts w:ascii="Arial" w:hAnsi="Arial" w:cs="Arial"/>
          <w:b/>
          <w:bCs/>
          <w:sz w:val="34"/>
          <w:szCs w:val="34"/>
        </w:rPr>
        <w:pict>
          <v:group id="Canvas 2" o:spid="_x0000_s1053" editas="canvas" style="position:absolute;left:0;text-align:left;margin-left:49.25pt;margin-top:6.2pt;width:475.55pt;height:113.05pt;z-index:-2" coordsize="60394,143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">
            <v:shape id="_x0000_s1054" type="#_x0000_t75" style="position:absolute;width:60394;height:14357;visibility:visible">
              <v:fill o:detectmouseclick="t"/>
              <v:path o:connecttype="none"/>
            </v:shape>
          </v:group>
        </w:pict>
      </w:r>
      <w:r w:rsidR="00EC0DB0" w:rsidRPr="00F83C18">
        <w:rPr>
          <w:rFonts w:ascii="Arial" w:hAnsi="Arial" w:cs="Arial"/>
          <w:b/>
          <w:bCs/>
          <w:sz w:val="34"/>
          <w:szCs w:val="34"/>
          <w:rtl/>
        </w:rPr>
        <w:t>ויקטור ק</w:t>
      </w:r>
      <w:r w:rsidR="002174AC" w:rsidRPr="00F83C18">
        <w:rPr>
          <w:rFonts w:ascii="Arial" w:hAnsi="Arial" w:cs="Arial"/>
          <w:b/>
          <w:bCs/>
          <w:sz w:val="34"/>
          <w:szCs w:val="34"/>
          <w:rtl/>
        </w:rPr>
        <w:t>מנצקי</w:t>
      </w:r>
    </w:p>
    <w:p w:rsidR="00EC0DB0" w:rsidRDefault="004C5846" w:rsidP="00CD247B">
      <w:pPr>
        <w:spacing w:line="288" w:lineRule="auto"/>
        <w:ind w:right="-142"/>
        <w:jc w:val="center"/>
        <w:rPr>
          <w:rFonts w:ascii="Arial" w:hAnsi="Arial" w:cs="Arial"/>
          <w:sz w:val="21"/>
          <w:szCs w:val="21"/>
        </w:rPr>
      </w:pPr>
      <w:r w:rsidRPr="00F83C18">
        <w:rPr>
          <w:rFonts w:ascii="Arial" w:hAnsi="Arial" w:cs="Arial"/>
          <w:sz w:val="21"/>
          <w:szCs w:val="21"/>
          <w:rtl/>
        </w:rPr>
        <w:t>תל אביב</w:t>
      </w:r>
      <w:r w:rsidR="00A05A0B" w:rsidRPr="00F83C18">
        <w:rPr>
          <w:rFonts w:ascii="Arial" w:hAnsi="Arial" w:cs="Arial" w:hint="cs"/>
          <w:sz w:val="21"/>
          <w:szCs w:val="21"/>
          <w:rtl/>
        </w:rPr>
        <w:t xml:space="preserve"> | </w:t>
      </w:r>
      <w:r w:rsidR="00A05A0B" w:rsidRPr="00A05A0B">
        <w:rPr>
          <w:rFonts w:ascii="Arial" w:hAnsi="Arial" w:cs="Arial"/>
          <w:sz w:val="21"/>
          <w:szCs w:val="21"/>
        </w:rPr>
        <w:t xml:space="preserve">| </w:t>
      </w:r>
      <w:r w:rsidR="00A05A0B" w:rsidRPr="00951253">
        <w:rPr>
          <w:rFonts w:ascii="Arial" w:hAnsi="Arial" w:cs="Arial"/>
          <w:b/>
          <w:bCs/>
          <w:sz w:val="21"/>
          <w:szCs w:val="21"/>
        </w:rPr>
        <w:t>(054)3015233</w:t>
      </w:r>
      <w:r w:rsidR="00A05A0B" w:rsidRPr="00951253">
        <w:rPr>
          <w:rFonts w:ascii="Arial" w:hAnsi="Arial" w:cs="Arial"/>
          <w:b/>
          <w:bCs/>
          <w:sz w:val="21"/>
          <w:szCs w:val="21"/>
          <w:rtl/>
        </w:rPr>
        <w:t xml:space="preserve"> </w:t>
      </w:r>
      <w:hyperlink r:id="rId7" w:history="1">
        <w:r w:rsidR="00CD247B" w:rsidRPr="004B7E8A">
          <w:rPr>
            <w:rStyle w:val="Hyperlink"/>
            <w:rFonts w:ascii="Arial" w:hAnsi="Arial" w:cs="Arial"/>
            <w:sz w:val="21"/>
            <w:szCs w:val="21"/>
          </w:rPr>
          <w:t>victorkamene@gmail.com</w:t>
        </w:r>
      </w:hyperlink>
    </w:p>
    <w:p w:rsidR="00710DBB" w:rsidRPr="00710DBB" w:rsidRDefault="00A7446B" w:rsidP="00E97098">
      <w:pPr>
        <w:spacing w:line="288" w:lineRule="auto"/>
        <w:ind w:right="-142"/>
        <w:rPr>
          <w:rFonts w:ascii="Arial" w:hAnsi="Arial" w:cs="Arial"/>
          <w:sz w:val="21"/>
          <w:szCs w:val="21"/>
          <w:rtl/>
        </w:rPr>
      </w:pPr>
      <w:r>
        <w:rPr>
          <w:rFonts w:ascii="Arial" w:hAnsi="Arial" w:cs="Arial" w:hint="cs"/>
          <w:b/>
          <w:bCs/>
          <w:noProof/>
          <w:sz w:val="21"/>
          <w:szCs w:val="21"/>
          <w:rtl/>
        </w:rPr>
        <w:pict>
          <v:line id="_x0000_s1055" style="position:absolute;left:0;text-align:left;z-index:2" from="1.2pt,1.2pt" to="530.4pt,1.2pt" strokecolor="#95b3d7" strokeweight="2.25pt">
            <v:shadow on="t" color="#b8cce4" opacity=".5"/>
            <w10:wrap anchorx="page"/>
          </v:line>
        </w:pict>
      </w:r>
    </w:p>
    <w:p w:rsidR="00CF2ABB" w:rsidRDefault="00CF2ABB" w:rsidP="00CF2ABB">
      <w:pPr>
        <w:numPr>
          <w:ilvl w:val="0"/>
          <w:numId w:val="32"/>
        </w:numPr>
        <w:tabs>
          <w:tab w:val="left" w:pos="-849"/>
        </w:tabs>
        <w:spacing w:line="288" w:lineRule="auto"/>
        <w:ind w:right="-1418"/>
        <w:rPr>
          <w:rFonts w:ascii="Arial" w:hAnsi="Arial" w:cs="Arial"/>
          <w:b/>
          <w:bCs/>
          <w:sz w:val="21"/>
          <w:szCs w:val="21"/>
        </w:rPr>
      </w:pPr>
      <w:r w:rsidRPr="00CF2ABB">
        <w:rPr>
          <w:rFonts w:ascii="Arial" w:hAnsi="Arial" w:cs="Arial"/>
          <w:b/>
          <w:bCs/>
          <w:sz w:val="21"/>
          <w:szCs w:val="21"/>
          <w:rtl/>
        </w:rPr>
        <w:t>ניסיון בניהול מטריציוני ובהובלת תהליכים</w:t>
      </w:r>
      <w:r w:rsidR="001F0F8C">
        <w:rPr>
          <w:rFonts w:ascii="Arial" w:hAnsi="Arial" w:cs="Arial" w:hint="cs"/>
          <w:b/>
          <w:bCs/>
          <w:sz w:val="21"/>
          <w:szCs w:val="21"/>
          <w:rtl/>
        </w:rPr>
        <w:t xml:space="preserve">, </w:t>
      </w:r>
      <w:r w:rsidRPr="00CF2ABB">
        <w:rPr>
          <w:rFonts w:ascii="Arial" w:hAnsi="Arial" w:cs="Arial"/>
          <w:b/>
          <w:bCs/>
          <w:sz w:val="21"/>
          <w:szCs w:val="21"/>
          <w:rtl/>
        </w:rPr>
        <w:t>לניהול התהליך משלב הייזום, וביצוע ועד מסירה</w:t>
      </w:r>
      <w:r w:rsidR="00E132E7">
        <w:rPr>
          <w:rFonts w:ascii="Arial" w:hAnsi="Arial" w:cs="Arial" w:hint="cs"/>
          <w:b/>
          <w:bCs/>
          <w:sz w:val="21"/>
          <w:szCs w:val="21"/>
          <w:rtl/>
        </w:rPr>
        <w:t xml:space="preserve">, </w:t>
      </w:r>
      <w:r w:rsidR="00E97098" w:rsidRPr="0078068C">
        <w:rPr>
          <w:rFonts w:ascii="Arial" w:hAnsi="Arial" w:cs="Arial" w:hint="cs"/>
          <w:b/>
          <w:bCs/>
          <w:sz w:val="21"/>
          <w:szCs w:val="21"/>
          <w:rtl/>
        </w:rPr>
        <w:t xml:space="preserve">הובלת תהליכי התייעלות ושיפור </w:t>
      </w:r>
    </w:p>
    <w:p w:rsidR="00B81D5D" w:rsidRDefault="00E97098" w:rsidP="00CF2ABB">
      <w:pPr>
        <w:tabs>
          <w:tab w:val="left" w:pos="-849"/>
        </w:tabs>
        <w:spacing w:line="288" w:lineRule="auto"/>
        <w:ind w:left="360" w:right="-1418"/>
        <w:rPr>
          <w:rFonts w:ascii="Arial" w:hAnsi="Arial" w:cs="Arial"/>
          <w:b/>
          <w:bCs/>
          <w:sz w:val="21"/>
          <w:szCs w:val="21"/>
        </w:rPr>
      </w:pPr>
      <w:r w:rsidRPr="0078068C">
        <w:rPr>
          <w:rFonts w:ascii="Arial" w:hAnsi="Arial" w:cs="Arial" w:hint="cs"/>
          <w:b/>
          <w:bCs/>
          <w:sz w:val="21"/>
          <w:szCs w:val="21"/>
          <w:rtl/>
        </w:rPr>
        <w:t>הביצועים לרוח</w:t>
      </w:r>
      <w:r w:rsidR="006611FD">
        <w:rPr>
          <w:rFonts w:ascii="Arial" w:hAnsi="Arial" w:cs="Arial" w:hint="cs"/>
          <w:b/>
          <w:bCs/>
          <w:sz w:val="21"/>
          <w:szCs w:val="21"/>
          <w:rtl/>
        </w:rPr>
        <w:t xml:space="preserve">ב הארגון, </w:t>
      </w:r>
      <w:r w:rsidR="006611FD" w:rsidRPr="006611FD">
        <w:rPr>
          <w:rFonts w:ascii="Arial" w:hAnsi="Arial" w:cs="Arial"/>
          <w:b/>
          <w:bCs/>
          <w:sz w:val="21"/>
          <w:szCs w:val="21"/>
          <w:rtl/>
        </w:rPr>
        <w:t>ניתוח נתונים ויישום המלצות בשטח</w:t>
      </w:r>
      <w:r w:rsidR="00724B12">
        <w:rPr>
          <w:rFonts w:ascii="Arial" w:hAnsi="Arial" w:cs="Arial" w:hint="cs"/>
          <w:b/>
          <w:bCs/>
          <w:sz w:val="21"/>
          <w:szCs w:val="21"/>
          <w:rtl/>
        </w:rPr>
        <w:t xml:space="preserve">, </w:t>
      </w:r>
      <w:r w:rsidR="00513D5A">
        <w:rPr>
          <w:rFonts w:ascii="Arial" w:hAnsi="Arial" w:cs="Arial"/>
          <w:b/>
          <w:bCs/>
          <w:sz w:val="21"/>
          <w:szCs w:val="21"/>
          <w:rtl/>
        </w:rPr>
        <w:t>תחקור צרכים עסקיים</w:t>
      </w:r>
      <w:r w:rsidR="00513D5A">
        <w:rPr>
          <w:rFonts w:ascii="Arial" w:hAnsi="Arial" w:cs="Arial" w:hint="cs"/>
          <w:b/>
          <w:bCs/>
          <w:sz w:val="21"/>
          <w:szCs w:val="21"/>
          <w:rtl/>
        </w:rPr>
        <w:t>.</w:t>
      </w:r>
    </w:p>
    <w:p w:rsidR="00B81D5D" w:rsidRDefault="00E97098" w:rsidP="00B81D5D">
      <w:pPr>
        <w:tabs>
          <w:tab w:val="left" w:pos="-849"/>
        </w:tabs>
        <w:spacing w:line="288" w:lineRule="auto"/>
        <w:ind w:left="360" w:right="-1418"/>
        <w:rPr>
          <w:rFonts w:ascii="Arial" w:hAnsi="Arial" w:cs="Arial"/>
          <w:b/>
          <w:bCs/>
          <w:sz w:val="21"/>
          <w:szCs w:val="21"/>
          <w:rtl/>
        </w:rPr>
      </w:pPr>
      <w:r w:rsidRPr="0078068C">
        <w:rPr>
          <w:rFonts w:ascii="Arial" w:hAnsi="Arial" w:cs="Arial" w:hint="cs"/>
          <w:b/>
          <w:bCs/>
          <w:sz w:val="21"/>
          <w:szCs w:val="21"/>
          <w:rtl/>
        </w:rPr>
        <w:t xml:space="preserve">תוך רתימת מנהלים ועובדים </w:t>
      </w:r>
      <w:r w:rsidR="00C53CA3" w:rsidRPr="00B81D5D">
        <w:rPr>
          <w:rFonts w:ascii="Arial" w:hAnsi="Arial" w:cs="Arial" w:hint="cs"/>
          <w:b/>
          <w:bCs/>
          <w:sz w:val="21"/>
          <w:szCs w:val="21"/>
          <w:rtl/>
        </w:rPr>
        <w:t xml:space="preserve">להשגת היעדים, </w:t>
      </w:r>
      <w:r w:rsidR="00C53CA3" w:rsidRPr="00B81D5D">
        <w:rPr>
          <w:rFonts w:ascii="Arial" w:hAnsi="Arial" w:cs="Arial"/>
          <w:b/>
          <w:bCs/>
          <w:sz w:val="21"/>
          <w:szCs w:val="21"/>
          <w:rtl/>
        </w:rPr>
        <w:t>יכולת ניהול מו"מ</w:t>
      </w:r>
      <w:r w:rsidR="007E1108" w:rsidRPr="00B81D5D">
        <w:rPr>
          <w:rFonts w:ascii="Arial" w:hAnsi="Arial" w:cs="Arial" w:hint="cs"/>
          <w:b/>
          <w:bCs/>
          <w:sz w:val="21"/>
          <w:szCs w:val="21"/>
          <w:rtl/>
        </w:rPr>
        <w:t xml:space="preserve">, </w:t>
      </w:r>
      <w:r w:rsidR="007E1108" w:rsidRPr="00B81D5D">
        <w:rPr>
          <w:rFonts w:ascii="Arial" w:hAnsi="Arial" w:cs="Arial"/>
          <w:b/>
          <w:bCs/>
          <w:sz w:val="21"/>
          <w:szCs w:val="21"/>
          <w:rtl/>
        </w:rPr>
        <w:t>הבנה מסחרית והבנה של הסכמי נדל"ן</w:t>
      </w:r>
      <w:r w:rsidR="007E1108" w:rsidRPr="00B81D5D">
        <w:rPr>
          <w:rFonts w:ascii="Arial" w:hAnsi="Arial" w:cs="Arial" w:hint="cs"/>
          <w:b/>
          <w:bCs/>
          <w:sz w:val="21"/>
          <w:szCs w:val="21"/>
          <w:rtl/>
        </w:rPr>
        <w:t xml:space="preserve">, </w:t>
      </w:r>
      <w:r w:rsidR="007E1108" w:rsidRPr="00B81D5D">
        <w:rPr>
          <w:rFonts w:ascii="Arial" w:hAnsi="Arial" w:cs="Arial"/>
          <w:b/>
          <w:bCs/>
          <w:sz w:val="21"/>
          <w:szCs w:val="21"/>
          <w:rtl/>
        </w:rPr>
        <w:t>יכולת ניהול מו"מ</w:t>
      </w:r>
      <w:r w:rsidR="00425C38" w:rsidRPr="00B81D5D">
        <w:rPr>
          <w:rFonts w:ascii="Arial" w:hAnsi="Arial" w:cs="Arial" w:hint="cs"/>
          <w:b/>
          <w:bCs/>
          <w:sz w:val="21"/>
          <w:szCs w:val="21"/>
          <w:rtl/>
        </w:rPr>
        <w:t xml:space="preserve">, </w:t>
      </w:r>
    </w:p>
    <w:p w:rsidR="00E97098" w:rsidRPr="00B81D5D" w:rsidRDefault="00425C38" w:rsidP="00B81D5D">
      <w:pPr>
        <w:tabs>
          <w:tab w:val="left" w:pos="-849"/>
        </w:tabs>
        <w:spacing w:line="288" w:lineRule="auto"/>
        <w:ind w:left="360" w:right="-1418"/>
        <w:rPr>
          <w:rFonts w:ascii="Arial" w:hAnsi="Arial" w:cs="Arial" w:hint="cs"/>
          <w:b/>
          <w:bCs/>
          <w:sz w:val="21"/>
          <w:szCs w:val="21"/>
          <w:rtl/>
        </w:rPr>
      </w:pPr>
      <w:r w:rsidRPr="00B81D5D">
        <w:rPr>
          <w:rFonts w:ascii="Arial" w:hAnsi="Arial" w:cs="Arial"/>
          <w:b/>
          <w:bCs/>
          <w:sz w:val="21"/>
          <w:szCs w:val="21"/>
          <w:rtl/>
        </w:rPr>
        <w:t>עבודה בסביבה מרובת ממשקים</w:t>
      </w:r>
      <w:r w:rsidR="00B81D5D">
        <w:rPr>
          <w:rFonts w:ascii="Arial" w:hAnsi="Arial" w:cs="Arial" w:hint="cs"/>
          <w:b/>
          <w:bCs/>
          <w:sz w:val="21"/>
          <w:szCs w:val="21"/>
          <w:rtl/>
        </w:rPr>
        <w:t xml:space="preserve"> </w:t>
      </w:r>
      <w:r w:rsidRPr="00B81D5D">
        <w:rPr>
          <w:rFonts w:ascii="Arial" w:hAnsi="Arial" w:cs="Arial"/>
          <w:b/>
          <w:bCs/>
          <w:sz w:val="21"/>
          <w:szCs w:val="21"/>
          <w:rtl/>
        </w:rPr>
        <w:t>ומשימות</w:t>
      </w:r>
      <w:r w:rsidRPr="00B81D5D">
        <w:rPr>
          <w:rFonts w:ascii="Arial" w:hAnsi="Arial" w:cs="Arial" w:hint="cs"/>
          <w:b/>
          <w:bCs/>
          <w:sz w:val="21"/>
          <w:szCs w:val="21"/>
          <w:rtl/>
        </w:rPr>
        <w:t>.</w:t>
      </w:r>
    </w:p>
    <w:p w:rsidR="00E97098" w:rsidRPr="0078068C" w:rsidRDefault="00E97098" w:rsidP="00984A4A">
      <w:pPr>
        <w:numPr>
          <w:ilvl w:val="0"/>
          <w:numId w:val="32"/>
        </w:numPr>
        <w:tabs>
          <w:tab w:val="left" w:pos="-849"/>
        </w:tabs>
        <w:spacing w:line="288" w:lineRule="auto"/>
        <w:ind w:right="-142"/>
        <w:rPr>
          <w:rFonts w:ascii="Arial" w:hAnsi="Arial" w:cs="Arial"/>
          <w:b/>
          <w:bCs/>
          <w:sz w:val="21"/>
          <w:szCs w:val="21"/>
        </w:rPr>
      </w:pPr>
      <w:r w:rsidRPr="0078068C">
        <w:rPr>
          <w:rFonts w:ascii="Arial" w:hAnsi="Arial" w:cs="Arial" w:hint="cs"/>
          <w:b/>
          <w:bCs/>
          <w:sz w:val="21"/>
          <w:szCs w:val="21"/>
          <w:rtl/>
        </w:rPr>
        <w:t xml:space="preserve">בנית אסטרטגיה, גיבוש תוכניות </w:t>
      </w:r>
      <w:r w:rsidR="00984A4A" w:rsidRPr="0078068C">
        <w:rPr>
          <w:rFonts w:ascii="Arial" w:hAnsi="Arial" w:cs="Arial" w:hint="cs"/>
          <w:b/>
          <w:bCs/>
          <w:sz w:val="21"/>
          <w:szCs w:val="21"/>
          <w:rtl/>
        </w:rPr>
        <w:t>עב</w:t>
      </w:r>
      <w:r w:rsidRPr="0078068C">
        <w:rPr>
          <w:rFonts w:ascii="Arial" w:hAnsi="Arial" w:cs="Arial" w:hint="cs"/>
          <w:b/>
          <w:bCs/>
          <w:sz w:val="21"/>
          <w:szCs w:val="21"/>
          <w:rtl/>
        </w:rPr>
        <w:t>ודה, מדדים ויעדים, ניהול תקציב ובקרתו, הטמעת מתודולוגיות וטכנולוגיות מתקדמות.</w:t>
      </w:r>
    </w:p>
    <w:p w:rsidR="00E97098" w:rsidRPr="0078068C" w:rsidRDefault="00E97098" w:rsidP="00096D43">
      <w:pPr>
        <w:numPr>
          <w:ilvl w:val="0"/>
          <w:numId w:val="32"/>
        </w:numPr>
        <w:tabs>
          <w:tab w:val="left" w:pos="-849"/>
        </w:tabs>
        <w:spacing w:line="288" w:lineRule="auto"/>
        <w:ind w:right="-142"/>
        <w:rPr>
          <w:rFonts w:ascii="Arial" w:hAnsi="Arial" w:cs="Arial"/>
          <w:b/>
          <w:bCs/>
          <w:sz w:val="21"/>
          <w:szCs w:val="21"/>
        </w:rPr>
      </w:pPr>
      <w:r w:rsidRPr="0078068C">
        <w:rPr>
          <w:rFonts w:ascii="Arial" w:hAnsi="Arial" w:cs="Arial" w:hint="cs"/>
          <w:b/>
          <w:bCs/>
          <w:noProof/>
          <w:sz w:val="21"/>
          <w:szCs w:val="21"/>
          <w:rtl/>
        </w:rPr>
        <w:t xml:space="preserve">איתור כשלים ונקודות תורפה ומתן פתרונות, </w:t>
      </w:r>
      <w:r w:rsidR="0057397F">
        <w:rPr>
          <w:rFonts w:ascii="Arial" w:hAnsi="Arial" w:cs="Arial" w:hint="cs"/>
          <w:b/>
          <w:bCs/>
          <w:noProof/>
          <w:sz w:val="21"/>
          <w:szCs w:val="21"/>
          <w:rtl/>
        </w:rPr>
        <w:t>עבודה בשיתוף פעולה</w:t>
      </w:r>
      <w:r w:rsidRPr="0078068C">
        <w:rPr>
          <w:rFonts w:ascii="Arial" w:hAnsi="Arial" w:cs="Arial" w:hint="cs"/>
          <w:b/>
          <w:bCs/>
          <w:noProof/>
          <w:sz w:val="21"/>
          <w:szCs w:val="21"/>
          <w:rtl/>
        </w:rPr>
        <w:t>: שי</w:t>
      </w:r>
      <w:r w:rsidR="00096D43">
        <w:rPr>
          <w:rFonts w:ascii="Arial" w:hAnsi="Arial" w:cs="Arial" w:hint="cs"/>
          <w:b/>
          <w:bCs/>
          <w:noProof/>
          <w:sz w:val="21"/>
          <w:szCs w:val="21"/>
          <w:rtl/>
        </w:rPr>
        <w:t>ו</w:t>
      </w:r>
      <w:r w:rsidRPr="0078068C">
        <w:rPr>
          <w:rFonts w:ascii="Arial" w:hAnsi="Arial" w:cs="Arial" w:hint="cs"/>
          <w:b/>
          <w:bCs/>
          <w:noProof/>
          <w:sz w:val="21"/>
          <w:szCs w:val="21"/>
          <w:rtl/>
        </w:rPr>
        <w:t>וק, מכירות, תפעול, שירות לקוחות.</w:t>
      </w:r>
    </w:p>
    <w:p w:rsidR="00E97098" w:rsidRPr="0078068C" w:rsidRDefault="00E97098" w:rsidP="00E97098">
      <w:pPr>
        <w:numPr>
          <w:ilvl w:val="0"/>
          <w:numId w:val="32"/>
        </w:numPr>
        <w:tabs>
          <w:tab w:val="left" w:pos="-849"/>
        </w:tabs>
        <w:spacing w:line="288" w:lineRule="auto"/>
        <w:ind w:right="-142"/>
        <w:rPr>
          <w:rFonts w:ascii="Arial" w:hAnsi="Arial" w:cs="Arial"/>
          <w:b/>
          <w:bCs/>
          <w:sz w:val="21"/>
          <w:szCs w:val="21"/>
        </w:rPr>
      </w:pPr>
      <w:r w:rsidRPr="0078068C">
        <w:rPr>
          <w:rFonts w:ascii="Arial" w:hAnsi="Arial" w:cs="Arial" w:hint="cs"/>
          <w:b/>
          <w:bCs/>
          <w:sz w:val="21"/>
          <w:szCs w:val="21"/>
          <w:rtl/>
        </w:rPr>
        <w:t xml:space="preserve">ראיה מערכתית רחבה, יכולת אנליטית גבוהה, בעל ראיה וחזון, </w:t>
      </w:r>
      <w:r w:rsidRPr="0078068C">
        <w:rPr>
          <w:rFonts w:ascii="Arial" w:hAnsi="Arial" w:cs="Arial"/>
          <w:b/>
          <w:bCs/>
          <w:sz w:val="21"/>
          <w:szCs w:val="21"/>
          <w:rtl/>
        </w:rPr>
        <w:t>אוריינטציה עסקית, כושר למידה</w:t>
      </w:r>
      <w:r w:rsidRPr="0078068C">
        <w:rPr>
          <w:rFonts w:ascii="Arial" w:hAnsi="Arial" w:cs="Arial" w:hint="cs"/>
          <w:b/>
          <w:bCs/>
          <w:sz w:val="21"/>
          <w:szCs w:val="21"/>
          <w:rtl/>
        </w:rPr>
        <w:t xml:space="preserve">, </w:t>
      </w:r>
      <w:r w:rsidRPr="0078068C">
        <w:rPr>
          <w:rFonts w:ascii="Arial" w:hAnsi="Arial" w:cs="Arial"/>
          <w:b/>
          <w:bCs/>
          <w:sz w:val="21"/>
          <w:szCs w:val="21"/>
          <w:rtl/>
        </w:rPr>
        <w:t>תקשורת בינאישית מצוינת.</w:t>
      </w:r>
    </w:p>
    <w:p w:rsidR="00D16122" w:rsidRPr="0026317E" w:rsidRDefault="00D16122" w:rsidP="00E97098">
      <w:pPr>
        <w:spacing w:line="288" w:lineRule="auto"/>
        <w:ind w:right="-142"/>
        <w:rPr>
          <w:rFonts w:ascii="Arial" w:hAnsi="Arial" w:cs="Arial"/>
          <w:sz w:val="22"/>
          <w:szCs w:val="22"/>
          <w:u w:val="single"/>
          <w:rtl/>
        </w:rPr>
      </w:pPr>
    </w:p>
    <w:p w:rsidR="00EC0DB0" w:rsidRDefault="00EC0DB0" w:rsidP="00E97098">
      <w:pPr>
        <w:spacing w:line="288" w:lineRule="auto"/>
        <w:ind w:right="-142"/>
        <w:rPr>
          <w:rFonts w:ascii="Arial" w:hAnsi="Arial" w:cs="Arial"/>
          <w:b/>
          <w:bCs/>
          <w:sz w:val="22"/>
          <w:szCs w:val="22"/>
          <w:u w:val="single"/>
          <w:rtl/>
        </w:rPr>
      </w:pPr>
      <w:r w:rsidRPr="00F83C18">
        <w:rPr>
          <w:rFonts w:ascii="Arial" w:hAnsi="Arial" w:cs="Arial"/>
          <w:b/>
          <w:bCs/>
          <w:sz w:val="22"/>
          <w:szCs w:val="22"/>
          <w:u w:val="single"/>
          <w:rtl/>
        </w:rPr>
        <w:t xml:space="preserve">ניסיון תעסוקתי: </w:t>
      </w:r>
    </w:p>
    <w:p w:rsidR="00EE5FC5" w:rsidRDefault="00EE5FC5" w:rsidP="00EE5FC5">
      <w:pPr>
        <w:spacing w:line="288" w:lineRule="auto"/>
        <w:ind w:right="-142"/>
        <w:rPr>
          <w:rFonts w:ascii="Arial" w:hAnsi="Arial" w:cs="Arial"/>
          <w:b/>
          <w:bCs/>
          <w:sz w:val="21"/>
          <w:szCs w:val="21"/>
          <w:u w:val="single"/>
          <w:rtl/>
        </w:rPr>
      </w:pPr>
      <w:r>
        <w:rPr>
          <w:rFonts w:ascii="Arial" w:hAnsi="Arial" w:cs="Arial" w:hint="cs"/>
          <w:sz w:val="21"/>
          <w:szCs w:val="21"/>
          <w:rtl/>
        </w:rPr>
        <w:t>2022-היום</w:t>
      </w:r>
      <w:r w:rsidRPr="00F83C18">
        <w:rPr>
          <w:rFonts w:ascii="Arial" w:hAnsi="Arial" w:cs="Arial" w:hint="cs"/>
          <w:sz w:val="21"/>
          <w:szCs w:val="21"/>
          <w:rtl/>
        </w:rPr>
        <w:t xml:space="preserve">:  </w:t>
      </w:r>
      <w:r>
        <w:rPr>
          <w:rFonts w:ascii="Arial" w:hAnsi="Arial" w:cs="Arial" w:hint="cs"/>
          <w:b/>
          <w:bCs/>
          <w:sz w:val="21"/>
          <w:szCs w:val="21"/>
          <w:u w:val="single"/>
          <w:rtl/>
        </w:rPr>
        <w:t>מנהל פרו</w:t>
      </w:r>
      <w:r w:rsidR="00B46612">
        <w:rPr>
          <w:rFonts w:ascii="Arial" w:hAnsi="Arial" w:cs="Arial" w:hint="cs"/>
          <w:b/>
          <w:bCs/>
          <w:sz w:val="21"/>
          <w:szCs w:val="21"/>
          <w:u w:val="single"/>
          <w:rtl/>
        </w:rPr>
        <w:t>י</w:t>
      </w:r>
      <w:r>
        <w:rPr>
          <w:rFonts w:ascii="Arial" w:hAnsi="Arial" w:cs="Arial" w:hint="cs"/>
          <w:b/>
          <w:bCs/>
          <w:sz w:val="21"/>
          <w:szCs w:val="21"/>
          <w:u w:val="single"/>
          <w:rtl/>
        </w:rPr>
        <w:t xml:space="preserve">יקטים </w:t>
      </w:r>
      <w:r w:rsidRPr="003B45AE">
        <w:rPr>
          <w:rFonts w:ascii="Arial" w:hAnsi="Arial" w:cs="Arial" w:hint="cs"/>
          <w:b/>
          <w:bCs/>
          <w:sz w:val="21"/>
          <w:szCs w:val="21"/>
          <w:u w:val="single"/>
          <w:rtl/>
        </w:rPr>
        <w:t>(</w:t>
      </w:r>
      <w:r>
        <w:rPr>
          <w:rFonts w:ascii="Arial" w:hAnsi="Arial" w:cs="Arial" w:hint="cs"/>
          <w:b/>
          <w:bCs/>
          <w:sz w:val="21"/>
          <w:szCs w:val="21"/>
          <w:u w:val="single"/>
          <w:rtl/>
        </w:rPr>
        <w:t>חברת תקשורת בין המובילות בישראל</w:t>
      </w:r>
      <w:r w:rsidRPr="003B45AE">
        <w:rPr>
          <w:rFonts w:ascii="Arial" w:hAnsi="Arial" w:cs="Arial" w:hint="cs"/>
          <w:b/>
          <w:bCs/>
          <w:sz w:val="21"/>
          <w:szCs w:val="21"/>
          <w:u w:val="single"/>
          <w:rtl/>
        </w:rPr>
        <w:t>)</w:t>
      </w:r>
    </w:p>
    <w:p w:rsidR="00EE5FC5" w:rsidRPr="00FE6BBB" w:rsidRDefault="00EE5FC5" w:rsidP="00EE5FC5">
      <w:pPr>
        <w:spacing w:line="288" w:lineRule="auto"/>
        <w:ind w:right="-142"/>
        <w:rPr>
          <w:rFonts w:ascii="Arial" w:hAnsi="Arial" w:cs="Arial"/>
          <w:b/>
          <w:bCs/>
          <w:sz w:val="21"/>
          <w:szCs w:val="21"/>
          <w:u w:val="single"/>
        </w:rPr>
      </w:pPr>
    </w:p>
    <w:p w:rsidR="00EE5FC5" w:rsidRPr="00EE5FC5" w:rsidRDefault="00E132E7" w:rsidP="00EA69E9">
      <w:pPr>
        <w:numPr>
          <w:ilvl w:val="0"/>
          <w:numId w:val="26"/>
        </w:numPr>
        <w:tabs>
          <w:tab w:val="left" w:pos="1449"/>
        </w:tabs>
        <w:spacing w:line="288" w:lineRule="auto"/>
        <w:ind w:right="-1418" w:firstLine="547"/>
        <w:rPr>
          <w:rFonts w:ascii="Arial" w:eastAsia="Times New Roman" w:hAnsi="Arial" w:cs="Arial"/>
          <w:sz w:val="21"/>
          <w:szCs w:val="21"/>
        </w:rPr>
      </w:pPr>
      <w:r w:rsidRPr="00E132E7">
        <w:rPr>
          <w:rFonts w:ascii="Arial" w:hAnsi="Arial" w:cs="Arial" w:hint="cs"/>
          <w:b/>
          <w:bCs/>
          <w:color w:val="333333"/>
          <w:sz w:val="21"/>
          <w:szCs w:val="21"/>
          <w:shd w:val="clear" w:color="auto" w:fill="FFFFFF"/>
          <w:rtl/>
        </w:rPr>
        <w:t>ניהול</w:t>
      </w:r>
      <w:r w:rsidR="00EE5FC5" w:rsidRPr="00E132E7">
        <w:rPr>
          <w:rFonts w:ascii="Arial" w:hAnsi="Arial" w:cs="Arial"/>
          <w:b/>
          <w:bCs/>
          <w:color w:val="333333"/>
          <w:sz w:val="21"/>
          <w:szCs w:val="21"/>
          <w:shd w:val="clear" w:color="auto" w:fill="FFFFFF"/>
          <w:rtl/>
        </w:rPr>
        <w:t xml:space="preserve"> </w:t>
      </w:r>
      <w:r w:rsidR="00336076">
        <w:rPr>
          <w:rFonts w:ascii="Arial" w:hAnsi="Arial" w:cs="Arial" w:hint="cs"/>
          <w:b/>
          <w:bCs/>
          <w:color w:val="333333"/>
          <w:sz w:val="21"/>
          <w:szCs w:val="21"/>
          <w:shd w:val="clear" w:color="auto" w:fill="FFFFFF"/>
          <w:rtl/>
        </w:rPr>
        <w:t xml:space="preserve">והובלת </w:t>
      </w:r>
      <w:r w:rsidR="00EE5FC5" w:rsidRPr="00E132E7">
        <w:rPr>
          <w:rFonts w:ascii="Arial" w:hAnsi="Arial" w:cs="Arial"/>
          <w:b/>
          <w:bCs/>
          <w:color w:val="333333"/>
          <w:sz w:val="21"/>
          <w:szCs w:val="21"/>
          <w:shd w:val="clear" w:color="auto" w:fill="FFFFFF"/>
          <w:rtl/>
        </w:rPr>
        <w:t>פרו</w:t>
      </w:r>
      <w:r w:rsidR="008D60F2">
        <w:rPr>
          <w:rFonts w:ascii="Arial" w:hAnsi="Arial" w:cs="Arial" w:hint="cs"/>
          <w:b/>
          <w:bCs/>
          <w:color w:val="333333"/>
          <w:sz w:val="21"/>
          <w:szCs w:val="21"/>
          <w:shd w:val="clear" w:color="auto" w:fill="FFFFFF"/>
          <w:rtl/>
        </w:rPr>
        <w:t>י</w:t>
      </w:r>
      <w:r w:rsidR="00EE5FC5" w:rsidRPr="00E132E7">
        <w:rPr>
          <w:rFonts w:ascii="Arial" w:hAnsi="Arial" w:cs="Arial"/>
          <w:b/>
          <w:bCs/>
          <w:color w:val="333333"/>
          <w:sz w:val="21"/>
          <w:szCs w:val="21"/>
          <w:shd w:val="clear" w:color="auto" w:fill="FFFFFF"/>
          <w:rtl/>
        </w:rPr>
        <w:t>קט</w:t>
      </w:r>
      <w:r w:rsidRPr="00E132E7">
        <w:rPr>
          <w:rFonts w:ascii="Arial" w:hAnsi="Arial" w:cs="Arial" w:hint="cs"/>
          <w:b/>
          <w:bCs/>
          <w:color w:val="333333"/>
          <w:sz w:val="21"/>
          <w:szCs w:val="21"/>
          <w:shd w:val="clear" w:color="auto" w:fill="FFFFFF"/>
          <w:rtl/>
        </w:rPr>
        <w:t>ים</w:t>
      </w:r>
      <w:r w:rsidR="00EE5FC5">
        <w:rPr>
          <w:rFonts w:ascii="Arial" w:hAnsi="Arial" w:cs="Arial"/>
          <w:color w:val="333333"/>
          <w:sz w:val="21"/>
          <w:szCs w:val="21"/>
          <w:shd w:val="clear" w:color="auto" w:fill="FFFFFF"/>
          <w:rtl/>
        </w:rPr>
        <w:t xml:space="preserve">, בקרה על עמידה בלוחות הזמנים, </w:t>
      </w:r>
      <w:r w:rsidR="00EE5FC5" w:rsidRPr="00EE5FC5">
        <w:rPr>
          <w:rFonts w:ascii="Arial" w:hAnsi="Arial" w:cs="Arial"/>
          <w:b/>
          <w:bCs/>
          <w:color w:val="333333"/>
          <w:sz w:val="21"/>
          <w:szCs w:val="21"/>
          <w:shd w:val="clear" w:color="auto" w:fill="FFFFFF"/>
          <w:rtl/>
        </w:rPr>
        <w:t>ניהול סיכונים</w:t>
      </w:r>
      <w:r w:rsidR="00EE5FC5">
        <w:rPr>
          <w:rFonts w:ascii="Arial" w:hAnsi="Arial" w:cs="Arial"/>
          <w:color w:val="333333"/>
          <w:sz w:val="21"/>
          <w:szCs w:val="21"/>
          <w:shd w:val="clear" w:color="auto" w:fill="FFFFFF"/>
          <w:rtl/>
        </w:rPr>
        <w:t>, הרמת דגלים</w:t>
      </w:r>
      <w:r w:rsidR="00EE5FC5">
        <w:rPr>
          <w:rFonts w:ascii="Arial" w:hAnsi="Arial" w:cs="Arial"/>
          <w:color w:val="333333"/>
          <w:sz w:val="21"/>
          <w:szCs w:val="21"/>
          <w:shd w:val="clear" w:color="auto" w:fill="FFFFFF"/>
        </w:rPr>
        <w:t>.</w:t>
      </w:r>
    </w:p>
    <w:p w:rsidR="00CF2ABB" w:rsidRDefault="007F331E" w:rsidP="00CF2ABB">
      <w:pPr>
        <w:numPr>
          <w:ilvl w:val="0"/>
          <w:numId w:val="26"/>
        </w:numPr>
        <w:tabs>
          <w:tab w:val="left" w:pos="1449"/>
        </w:tabs>
        <w:spacing w:line="288" w:lineRule="auto"/>
        <w:ind w:right="-1418" w:firstLine="547"/>
        <w:rPr>
          <w:rFonts w:ascii="Arial" w:hAnsi="Arial" w:cs="Arial"/>
          <w:b/>
          <w:bCs/>
          <w:color w:val="333333"/>
          <w:sz w:val="21"/>
          <w:szCs w:val="21"/>
          <w:shd w:val="clear" w:color="auto" w:fill="FFFFFF"/>
        </w:rPr>
      </w:pPr>
      <w:r w:rsidRPr="007F331E">
        <w:rPr>
          <w:rFonts w:ascii="Arial" w:hAnsi="Arial" w:cs="Arial"/>
          <w:b/>
          <w:bCs/>
          <w:color w:val="333333"/>
          <w:sz w:val="21"/>
          <w:szCs w:val="21"/>
          <w:shd w:val="clear" w:color="auto" w:fill="FFFFFF"/>
          <w:rtl/>
        </w:rPr>
        <w:t>פתרון בעיות תפעוליות</w:t>
      </w:r>
      <w:r>
        <w:rPr>
          <w:rFonts w:ascii="Arial" w:hAnsi="Arial" w:cs="Arial" w:hint="cs"/>
          <w:b/>
          <w:bCs/>
          <w:color w:val="333333"/>
          <w:sz w:val="21"/>
          <w:szCs w:val="21"/>
          <w:shd w:val="clear" w:color="auto" w:fill="FFFFFF"/>
          <w:rtl/>
        </w:rPr>
        <w:t xml:space="preserve">, </w:t>
      </w:r>
      <w:r w:rsidR="00CF2ABB" w:rsidRPr="00CF2ABB">
        <w:rPr>
          <w:rFonts w:ascii="Arial" w:hAnsi="Arial" w:cs="Arial"/>
          <w:b/>
          <w:bCs/>
          <w:color w:val="333333"/>
          <w:sz w:val="21"/>
          <w:szCs w:val="21"/>
          <w:shd w:val="clear" w:color="auto" w:fill="FFFFFF"/>
          <w:rtl/>
        </w:rPr>
        <w:t>עבודה מטריציונית מול ממשקים רבים פנימיים וחיצוניים, גורמים בכירים</w:t>
      </w:r>
      <w:r w:rsidR="00CF2ABB" w:rsidRPr="00CF2ABB">
        <w:rPr>
          <w:rFonts w:ascii="Arial" w:hAnsi="Arial" w:cs="Arial"/>
          <w:b/>
          <w:bCs/>
          <w:color w:val="333333"/>
          <w:sz w:val="21"/>
          <w:szCs w:val="21"/>
          <w:shd w:val="clear" w:color="auto" w:fill="FFFFFF"/>
        </w:rPr>
        <w:t xml:space="preserve">, </w:t>
      </w:r>
      <w:r w:rsidR="00CF2ABB" w:rsidRPr="00CF2ABB">
        <w:rPr>
          <w:rFonts w:ascii="Arial" w:hAnsi="Arial" w:cs="Arial"/>
          <w:b/>
          <w:bCs/>
          <w:color w:val="333333"/>
          <w:sz w:val="21"/>
          <w:szCs w:val="21"/>
          <w:shd w:val="clear" w:color="auto" w:fill="FFFFFF"/>
          <w:rtl/>
        </w:rPr>
        <w:t>שותפים</w:t>
      </w:r>
      <w:r w:rsidR="00425C38">
        <w:rPr>
          <w:rFonts w:ascii="Arial" w:hAnsi="Arial" w:cs="Arial" w:hint="cs"/>
          <w:b/>
          <w:bCs/>
          <w:color w:val="333333"/>
          <w:sz w:val="21"/>
          <w:szCs w:val="21"/>
          <w:shd w:val="clear" w:color="auto" w:fill="FFFFFF"/>
          <w:rtl/>
        </w:rPr>
        <w:t xml:space="preserve">, </w:t>
      </w:r>
    </w:p>
    <w:p w:rsidR="007F331E" w:rsidRPr="007F331E" w:rsidRDefault="00CF2ABB" w:rsidP="00CF2ABB">
      <w:pPr>
        <w:tabs>
          <w:tab w:val="left" w:pos="1449"/>
        </w:tabs>
        <w:spacing w:line="288" w:lineRule="auto"/>
        <w:ind w:left="1267" w:right="-1418"/>
        <w:rPr>
          <w:rFonts w:ascii="Arial" w:hAnsi="Arial" w:cs="Arial"/>
          <w:b/>
          <w:bCs/>
          <w:color w:val="333333"/>
          <w:sz w:val="21"/>
          <w:szCs w:val="21"/>
          <w:shd w:val="clear" w:color="auto" w:fill="FFFFFF"/>
        </w:rPr>
      </w:pPr>
      <w:r>
        <w:rPr>
          <w:rFonts w:ascii="Arial" w:hAnsi="Arial" w:cs="Arial" w:hint="cs"/>
          <w:b/>
          <w:bCs/>
          <w:color w:val="333333"/>
          <w:sz w:val="21"/>
          <w:szCs w:val="21"/>
          <w:shd w:val="clear" w:color="auto" w:fill="FFFFFF"/>
          <w:rtl/>
        </w:rPr>
        <w:t xml:space="preserve">   </w:t>
      </w:r>
      <w:r w:rsidR="00425C38" w:rsidRPr="00425C38">
        <w:rPr>
          <w:rFonts w:ascii="Arial" w:hAnsi="Arial" w:cs="Arial"/>
          <w:b/>
          <w:bCs/>
          <w:color w:val="333333"/>
          <w:sz w:val="21"/>
          <w:szCs w:val="21"/>
          <w:shd w:val="clear" w:color="auto" w:fill="FFFFFF"/>
          <w:rtl/>
        </w:rPr>
        <w:t>עמידה בלוחות זמנים</w:t>
      </w:r>
    </w:p>
    <w:p w:rsidR="00E132E7" w:rsidRPr="00E132E7" w:rsidRDefault="00E132E7" w:rsidP="00E132E7">
      <w:pPr>
        <w:numPr>
          <w:ilvl w:val="0"/>
          <w:numId w:val="26"/>
        </w:numPr>
        <w:tabs>
          <w:tab w:val="left" w:pos="1449"/>
        </w:tabs>
        <w:spacing w:line="288" w:lineRule="auto"/>
        <w:ind w:right="-1418" w:firstLine="547"/>
        <w:rPr>
          <w:rFonts w:ascii="Arial" w:eastAsia="Times New Roman" w:hAnsi="Arial" w:cs="Arial"/>
          <w:sz w:val="21"/>
          <w:szCs w:val="21"/>
        </w:rPr>
      </w:pPr>
      <w:r w:rsidRPr="00E132E7">
        <w:rPr>
          <w:rFonts w:ascii="Arial" w:eastAsia="Times New Roman" w:hAnsi="Arial" w:cs="Arial"/>
          <w:b/>
          <w:bCs/>
          <w:sz w:val="21"/>
          <w:szCs w:val="21"/>
          <w:rtl/>
        </w:rPr>
        <w:t>מעקב אחר תכניות עבודה של פרויקטים שונים</w:t>
      </w:r>
      <w:r w:rsidR="00EE5FC5">
        <w:rPr>
          <w:rFonts w:ascii="Arial" w:hAnsi="Arial" w:cs="Arial"/>
          <w:color w:val="333333"/>
          <w:sz w:val="21"/>
          <w:szCs w:val="21"/>
          <w:shd w:val="clear" w:color="auto" w:fill="FFFFFF"/>
          <w:rtl/>
        </w:rPr>
        <w:t xml:space="preserve"> והשוואת ביצוע בפועל מול תכנון</w:t>
      </w:r>
      <w:r>
        <w:rPr>
          <w:rFonts w:ascii="Arial" w:eastAsia="Times New Roman" w:hAnsi="Arial" w:cs="Arial" w:hint="cs"/>
          <w:sz w:val="21"/>
          <w:szCs w:val="21"/>
          <w:rtl/>
        </w:rPr>
        <w:t>.</w:t>
      </w:r>
    </w:p>
    <w:p w:rsidR="00EE5FC5" w:rsidRPr="00AD19D9" w:rsidRDefault="00EE5FC5" w:rsidP="00712DF8">
      <w:pPr>
        <w:numPr>
          <w:ilvl w:val="0"/>
          <w:numId w:val="26"/>
        </w:numPr>
        <w:tabs>
          <w:tab w:val="left" w:pos="1449"/>
        </w:tabs>
        <w:spacing w:line="288" w:lineRule="auto"/>
        <w:ind w:right="-1418" w:firstLine="547"/>
        <w:rPr>
          <w:rFonts w:ascii="Arial" w:eastAsia="Times New Roman" w:hAnsi="Arial" w:cs="Arial"/>
          <w:sz w:val="21"/>
          <w:szCs w:val="21"/>
        </w:rPr>
      </w:pPr>
      <w:r w:rsidRPr="00AD19D9">
        <w:rPr>
          <w:rFonts w:ascii="Arial" w:eastAsia="Times New Roman" w:hAnsi="Arial" w:cs="Arial" w:hint="cs"/>
          <w:b/>
          <w:bCs/>
          <w:sz w:val="21"/>
          <w:szCs w:val="21"/>
          <w:rtl/>
        </w:rPr>
        <w:t>ניהול תהליכים חוצי ארגון</w:t>
      </w:r>
      <w:r w:rsidRPr="00AD19D9">
        <w:rPr>
          <w:rFonts w:ascii="Arial" w:eastAsia="Times New Roman" w:hAnsi="Arial" w:cs="Arial"/>
          <w:sz w:val="21"/>
          <w:szCs w:val="21"/>
        </w:rPr>
        <w:t xml:space="preserve"> </w:t>
      </w:r>
      <w:r w:rsidRPr="00AD19D9">
        <w:rPr>
          <w:rFonts w:ascii="Arial" w:eastAsia="Times New Roman" w:hAnsi="Arial" w:cs="Arial" w:hint="cs"/>
          <w:sz w:val="21"/>
          <w:szCs w:val="21"/>
          <w:rtl/>
        </w:rPr>
        <w:t>לצד שיפור ביצועיים של החבר</w:t>
      </w:r>
      <w:r>
        <w:rPr>
          <w:rFonts w:ascii="Arial" w:eastAsia="Times New Roman" w:hAnsi="Arial" w:cs="Arial" w:hint="cs"/>
          <w:sz w:val="21"/>
          <w:szCs w:val="21"/>
          <w:rtl/>
        </w:rPr>
        <w:t>ה</w:t>
      </w:r>
      <w:r w:rsidRPr="00AD19D9">
        <w:rPr>
          <w:rFonts w:ascii="Arial" w:eastAsia="Times New Roman" w:hAnsi="Arial" w:cs="Arial" w:hint="cs"/>
          <w:sz w:val="21"/>
          <w:szCs w:val="21"/>
          <w:rtl/>
        </w:rPr>
        <w:t xml:space="preserve">. </w:t>
      </w:r>
    </w:p>
    <w:p w:rsidR="00F50DB3" w:rsidRDefault="00F50DB3" w:rsidP="00712DF8">
      <w:pPr>
        <w:numPr>
          <w:ilvl w:val="0"/>
          <w:numId w:val="26"/>
        </w:numPr>
        <w:tabs>
          <w:tab w:val="left" w:pos="1449"/>
        </w:tabs>
        <w:spacing w:line="288" w:lineRule="auto"/>
        <w:ind w:right="-1418" w:firstLine="547"/>
        <w:rPr>
          <w:rFonts w:ascii="Arial" w:eastAsia="Times New Roman" w:hAnsi="Arial" w:cs="Arial"/>
          <w:sz w:val="21"/>
          <w:szCs w:val="21"/>
        </w:rPr>
      </w:pPr>
      <w:r>
        <w:rPr>
          <w:rFonts w:ascii="Arial" w:eastAsia="Times New Roman" w:hAnsi="Arial" w:cs="Arial" w:hint="cs"/>
          <w:sz w:val="21"/>
          <w:szCs w:val="21"/>
          <w:rtl/>
        </w:rPr>
        <w:t xml:space="preserve">מתן פתרונות  והתמהתם לצרכים העסקיים </w:t>
      </w:r>
      <w:r w:rsidRPr="00DA361D">
        <w:rPr>
          <w:rFonts w:ascii="Arial" w:eastAsia="Times New Roman" w:hAnsi="Arial" w:cs="Arial" w:hint="cs"/>
          <w:sz w:val="21"/>
          <w:szCs w:val="21"/>
          <w:rtl/>
        </w:rPr>
        <w:t xml:space="preserve">של </w:t>
      </w:r>
      <w:r w:rsidRPr="00DA361D">
        <w:rPr>
          <w:rFonts w:ascii="Arial" w:eastAsia="Times New Roman" w:hAnsi="Arial" w:cs="Arial" w:hint="cs"/>
          <w:b/>
          <w:bCs/>
          <w:sz w:val="21"/>
          <w:szCs w:val="21"/>
          <w:rtl/>
        </w:rPr>
        <w:t>לקוחות</w:t>
      </w:r>
      <w:r w:rsidRPr="00DA361D">
        <w:rPr>
          <w:rFonts w:ascii="Arial" w:eastAsia="Times New Roman" w:hAnsi="Arial" w:cs="Arial" w:hint="cs"/>
          <w:sz w:val="21"/>
          <w:szCs w:val="21"/>
          <w:rtl/>
        </w:rPr>
        <w:t xml:space="preserve"> החברה</w:t>
      </w:r>
      <w:r w:rsidRPr="00767A5F">
        <w:rPr>
          <w:rFonts w:ascii="Arial" w:eastAsia="Times New Roman" w:hAnsi="Arial" w:cs="Arial" w:hint="cs"/>
          <w:sz w:val="21"/>
          <w:szCs w:val="21"/>
          <w:rtl/>
        </w:rPr>
        <w:t xml:space="preserve"> </w:t>
      </w:r>
      <w:r>
        <w:rPr>
          <w:rFonts w:ascii="Arial" w:eastAsia="Times New Roman" w:hAnsi="Arial" w:cs="Arial"/>
          <w:sz w:val="21"/>
          <w:szCs w:val="21"/>
          <w:rtl/>
        </w:rPr>
        <w:t>–</w:t>
      </w:r>
      <w:r>
        <w:rPr>
          <w:rFonts w:ascii="Arial" w:eastAsia="Times New Roman" w:hAnsi="Arial" w:cs="Arial" w:hint="cs"/>
          <w:sz w:val="21"/>
          <w:szCs w:val="21"/>
          <w:rtl/>
        </w:rPr>
        <w:t xml:space="preserve"> </w:t>
      </w:r>
      <w:r w:rsidRPr="00767A5F">
        <w:rPr>
          <w:rFonts w:ascii="Arial" w:eastAsia="Times New Roman" w:hAnsi="Arial" w:cs="Arial" w:hint="cs"/>
          <w:sz w:val="21"/>
          <w:szCs w:val="21"/>
          <w:rtl/>
        </w:rPr>
        <w:t>במטרה להגדיל היקף</w:t>
      </w:r>
      <w:r>
        <w:rPr>
          <w:rFonts w:ascii="Arial" w:eastAsia="Times New Roman" w:hAnsi="Arial" w:cs="Arial" w:hint="cs"/>
          <w:sz w:val="21"/>
          <w:szCs w:val="21"/>
          <w:rtl/>
        </w:rPr>
        <w:t xml:space="preserve"> </w:t>
      </w:r>
      <w:r w:rsidRPr="00767A5F">
        <w:rPr>
          <w:rFonts w:ascii="Arial" w:eastAsia="Times New Roman" w:hAnsi="Arial" w:cs="Arial" w:hint="cs"/>
          <w:sz w:val="21"/>
          <w:szCs w:val="21"/>
          <w:rtl/>
        </w:rPr>
        <w:t xml:space="preserve">הפעילות.  </w:t>
      </w:r>
    </w:p>
    <w:p w:rsidR="0003327B" w:rsidRPr="0003327B" w:rsidRDefault="00F50DB3" w:rsidP="00712DF8">
      <w:pPr>
        <w:numPr>
          <w:ilvl w:val="0"/>
          <w:numId w:val="26"/>
        </w:numPr>
        <w:tabs>
          <w:tab w:val="left" w:pos="1449"/>
        </w:tabs>
        <w:spacing w:line="288" w:lineRule="auto"/>
        <w:ind w:right="-1418" w:firstLine="547"/>
        <w:rPr>
          <w:rFonts w:ascii="Arial" w:eastAsia="Times New Roman" w:hAnsi="Arial" w:cs="Arial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  <w:shd w:val="clear" w:color="auto" w:fill="FFFFFF"/>
          <w:rtl/>
        </w:rPr>
        <w:t>אחריות על התנהלות תקינה של הפרויקט באמצעות הפעלה ובקרה מטריציונית של ממשקי העבודה הפנים</w:t>
      </w:r>
    </w:p>
    <w:p w:rsidR="00EE5FC5" w:rsidRDefault="0003327B" w:rsidP="0003327B">
      <w:pPr>
        <w:tabs>
          <w:tab w:val="left" w:pos="1449"/>
        </w:tabs>
        <w:spacing w:line="288" w:lineRule="auto"/>
        <w:ind w:left="1267" w:right="-1418"/>
        <w:rPr>
          <w:rFonts w:ascii="Arial" w:eastAsia="Times New Roman" w:hAnsi="Arial" w:cs="Arial"/>
          <w:sz w:val="21"/>
          <w:szCs w:val="21"/>
          <w:rtl/>
        </w:rPr>
      </w:pPr>
      <w:r>
        <w:rPr>
          <w:rFonts w:ascii="Arial" w:hAnsi="Arial" w:cs="Arial" w:hint="cs"/>
          <w:color w:val="333333"/>
          <w:sz w:val="21"/>
          <w:szCs w:val="21"/>
          <w:shd w:val="clear" w:color="auto" w:fill="FFFFFF"/>
          <w:rtl/>
        </w:rPr>
        <w:t xml:space="preserve">  </w:t>
      </w:r>
      <w:r w:rsidR="00F50DB3">
        <w:rPr>
          <w:rFonts w:ascii="Arial" w:hAnsi="Arial" w:cs="Arial"/>
          <w:color w:val="333333"/>
          <w:sz w:val="21"/>
          <w:szCs w:val="21"/>
          <w:shd w:val="clear" w:color="auto" w:fill="FFFFFF"/>
          <w:rtl/>
        </w:rPr>
        <w:t xml:space="preserve"> והחוץ ארגוניים</w:t>
      </w:r>
      <w:r>
        <w:rPr>
          <w:rFonts w:ascii="Arial" w:hAnsi="Arial" w:cs="Arial" w:hint="cs"/>
          <w:color w:val="333333"/>
          <w:sz w:val="21"/>
          <w:szCs w:val="21"/>
          <w:shd w:val="clear" w:color="auto" w:fill="FFFFFF"/>
          <w:rtl/>
        </w:rPr>
        <w:t xml:space="preserve"> </w:t>
      </w:r>
      <w:r w:rsidR="00F50DB3">
        <w:rPr>
          <w:rFonts w:ascii="Arial" w:hAnsi="Arial" w:cs="Arial"/>
          <w:color w:val="333333"/>
          <w:sz w:val="21"/>
          <w:szCs w:val="21"/>
          <w:shd w:val="clear" w:color="auto" w:fill="FFFFFF"/>
          <w:rtl/>
        </w:rPr>
        <w:t>המוגדרים לפרויקט</w:t>
      </w:r>
      <w:r w:rsidR="00F50DB3">
        <w:rPr>
          <w:rFonts w:ascii="Arial" w:hAnsi="Arial" w:cs="Arial"/>
          <w:color w:val="333333"/>
          <w:sz w:val="21"/>
          <w:szCs w:val="21"/>
          <w:shd w:val="clear" w:color="auto" w:fill="FFFFFF"/>
        </w:rPr>
        <w:t>.</w:t>
      </w:r>
      <w:r w:rsidR="00EE5FC5" w:rsidRPr="00767A5F">
        <w:rPr>
          <w:rFonts w:ascii="Arial" w:eastAsia="Times New Roman" w:hAnsi="Arial" w:cs="Arial" w:hint="cs"/>
          <w:sz w:val="21"/>
          <w:szCs w:val="21"/>
          <w:rtl/>
        </w:rPr>
        <w:t xml:space="preserve"> </w:t>
      </w:r>
    </w:p>
    <w:p w:rsidR="00EE5FC5" w:rsidRPr="0045467E" w:rsidRDefault="00F50DB3" w:rsidP="0045467E">
      <w:pPr>
        <w:numPr>
          <w:ilvl w:val="0"/>
          <w:numId w:val="26"/>
        </w:numPr>
        <w:tabs>
          <w:tab w:val="left" w:pos="1449"/>
        </w:tabs>
        <w:spacing w:line="288" w:lineRule="auto"/>
        <w:ind w:right="-1418" w:firstLine="547"/>
        <w:rPr>
          <w:rFonts w:ascii="Arial" w:eastAsia="Times New Roman" w:hAnsi="Arial" w:cs="Arial"/>
          <w:sz w:val="21"/>
          <w:szCs w:val="21"/>
        </w:rPr>
      </w:pPr>
      <w:r w:rsidRPr="0003327B">
        <w:rPr>
          <w:rFonts w:ascii="Arial" w:hAnsi="Arial" w:cs="Arial"/>
          <w:color w:val="333333"/>
          <w:sz w:val="21"/>
          <w:szCs w:val="21"/>
          <w:shd w:val="clear" w:color="auto" w:fill="FFFFFF"/>
          <w:rtl/>
        </w:rPr>
        <w:t>תכנון, ניהול ומעקב אחר כלל שלבי הפרויקט</w:t>
      </w:r>
      <w:r w:rsidR="00A975A2" w:rsidRPr="00A975A2">
        <w:rPr>
          <w:rtl/>
        </w:rPr>
        <w:t xml:space="preserve"> </w:t>
      </w:r>
      <w:r w:rsidR="00A975A2" w:rsidRPr="0003327B">
        <w:rPr>
          <w:rFonts w:ascii="Arial" w:hAnsi="Arial" w:cs="Arial"/>
          <w:color w:val="333333"/>
          <w:sz w:val="21"/>
          <w:szCs w:val="21"/>
          <w:shd w:val="clear" w:color="auto" w:fill="FFFFFF"/>
          <w:rtl/>
        </w:rPr>
        <w:t>ניהול ושיפור תהליכי עבודה</w:t>
      </w:r>
    </w:p>
    <w:p w:rsidR="00EE5FC5" w:rsidRDefault="00EE5FC5" w:rsidP="00E97098">
      <w:pPr>
        <w:spacing w:line="288" w:lineRule="auto"/>
        <w:ind w:right="-142"/>
        <w:rPr>
          <w:rFonts w:ascii="Arial" w:hAnsi="Arial" w:cs="Arial"/>
          <w:b/>
          <w:bCs/>
          <w:sz w:val="22"/>
          <w:szCs w:val="22"/>
          <w:u w:val="single"/>
        </w:rPr>
      </w:pPr>
    </w:p>
    <w:p w:rsidR="00FE6BBB" w:rsidRPr="00FE6BBB" w:rsidRDefault="00654AC6" w:rsidP="0045467E">
      <w:pPr>
        <w:spacing w:line="288" w:lineRule="auto"/>
        <w:ind w:right="-142"/>
        <w:rPr>
          <w:rFonts w:ascii="Arial" w:hAnsi="Arial" w:cs="Arial"/>
          <w:b/>
          <w:bCs/>
          <w:sz w:val="21"/>
          <w:szCs w:val="21"/>
          <w:u w:val="single"/>
        </w:rPr>
      </w:pPr>
      <w:r>
        <w:rPr>
          <w:rFonts w:ascii="Arial" w:hAnsi="Arial" w:cs="Arial"/>
          <w:sz w:val="21"/>
          <w:szCs w:val="21"/>
        </w:rPr>
        <w:t>202</w:t>
      </w:r>
      <w:r w:rsidR="00667E86">
        <w:rPr>
          <w:rFonts w:ascii="Arial" w:hAnsi="Arial" w:cs="Arial"/>
          <w:sz w:val="21"/>
          <w:szCs w:val="21"/>
        </w:rPr>
        <w:t>1</w:t>
      </w:r>
      <w:r>
        <w:rPr>
          <w:rFonts w:ascii="Arial" w:hAnsi="Arial" w:cs="Arial"/>
          <w:sz w:val="21"/>
          <w:szCs w:val="21"/>
        </w:rPr>
        <w:t>-202</w:t>
      </w:r>
      <w:r w:rsidR="00667E86">
        <w:rPr>
          <w:rFonts w:ascii="Arial" w:hAnsi="Arial" w:cs="Arial"/>
          <w:sz w:val="21"/>
          <w:szCs w:val="21"/>
        </w:rPr>
        <w:t>0</w:t>
      </w:r>
      <w:r w:rsidRPr="00F83C18">
        <w:rPr>
          <w:rFonts w:ascii="Arial" w:hAnsi="Arial" w:cs="Arial" w:hint="cs"/>
          <w:sz w:val="21"/>
          <w:szCs w:val="21"/>
          <w:rtl/>
        </w:rPr>
        <w:t xml:space="preserve">:  </w:t>
      </w:r>
      <w:r w:rsidR="0045467E">
        <w:rPr>
          <w:rFonts w:ascii="Arial" w:hAnsi="Arial" w:cs="Arial" w:hint="cs"/>
          <w:b/>
          <w:bCs/>
          <w:sz w:val="21"/>
          <w:szCs w:val="21"/>
          <w:u w:val="single"/>
          <w:rtl/>
        </w:rPr>
        <w:t>מנהל</w:t>
      </w:r>
      <w:r>
        <w:rPr>
          <w:rFonts w:ascii="Arial" w:hAnsi="Arial" w:cs="Arial" w:hint="cs"/>
          <w:b/>
          <w:bCs/>
          <w:sz w:val="21"/>
          <w:szCs w:val="21"/>
          <w:u w:val="single"/>
          <w:rtl/>
        </w:rPr>
        <w:t xml:space="preserve"> </w:t>
      </w:r>
      <w:r w:rsidR="003D3B04">
        <w:rPr>
          <w:rFonts w:ascii="Arial" w:hAnsi="Arial" w:cs="Arial" w:hint="cs"/>
          <w:b/>
          <w:bCs/>
          <w:sz w:val="21"/>
          <w:szCs w:val="21"/>
          <w:u w:val="single"/>
          <w:rtl/>
        </w:rPr>
        <w:t>תפעול</w:t>
      </w:r>
      <w:r w:rsidRPr="003B45AE">
        <w:rPr>
          <w:rFonts w:ascii="Arial" w:hAnsi="Arial" w:cs="Arial" w:hint="cs"/>
          <w:b/>
          <w:bCs/>
          <w:sz w:val="21"/>
          <w:szCs w:val="21"/>
          <w:u w:val="single"/>
          <w:rtl/>
        </w:rPr>
        <w:t xml:space="preserve"> </w:t>
      </w:r>
      <w:r w:rsidR="003D3B04">
        <w:rPr>
          <w:rFonts w:ascii="Arial" w:hAnsi="Arial" w:cs="Arial"/>
          <w:b/>
          <w:bCs/>
          <w:sz w:val="21"/>
          <w:szCs w:val="21"/>
          <w:u w:val="single"/>
        </w:rPr>
        <w:t>Solid Payments</w:t>
      </w:r>
      <w:r w:rsidR="003D3B04">
        <w:rPr>
          <w:rFonts w:ascii="Arial" w:hAnsi="Arial" w:cs="Arial" w:hint="cs"/>
          <w:b/>
          <w:bCs/>
          <w:sz w:val="21"/>
          <w:szCs w:val="21"/>
          <w:u w:val="single"/>
          <w:rtl/>
        </w:rPr>
        <w:t xml:space="preserve"> </w:t>
      </w:r>
      <w:r w:rsidRPr="003B45AE">
        <w:rPr>
          <w:rFonts w:ascii="Arial" w:hAnsi="Arial" w:cs="Arial" w:hint="cs"/>
          <w:b/>
          <w:bCs/>
          <w:sz w:val="21"/>
          <w:szCs w:val="21"/>
          <w:u w:val="single"/>
          <w:rtl/>
        </w:rPr>
        <w:t>(</w:t>
      </w:r>
      <w:r>
        <w:rPr>
          <w:rFonts w:ascii="Arial" w:hAnsi="Arial" w:cs="Arial" w:hint="cs"/>
          <w:b/>
          <w:bCs/>
          <w:sz w:val="21"/>
          <w:szCs w:val="21"/>
          <w:u w:val="single"/>
          <w:rtl/>
        </w:rPr>
        <w:t xml:space="preserve">חברת </w:t>
      </w:r>
      <w:r w:rsidR="00CA6F94">
        <w:rPr>
          <w:rFonts w:ascii="Arial" w:hAnsi="Arial" w:cs="Arial" w:hint="cs"/>
          <w:b/>
          <w:bCs/>
          <w:sz w:val="21"/>
          <w:szCs w:val="21"/>
          <w:u w:val="single"/>
          <w:rtl/>
        </w:rPr>
        <w:t xml:space="preserve">פתרונות </w:t>
      </w:r>
      <w:r>
        <w:rPr>
          <w:rFonts w:ascii="Arial" w:hAnsi="Arial" w:cs="Arial" w:hint="cs"/>
          <w:b/>
          <w:bCs/>
          <w:sz w:val="21"/>
          <w:szCs w:val="21"/>
          <w:u w:val="single"/>
          <w:rtl/>
        </w:rPr>
        <w:t>סליקה בינלאומי</w:t>
      </w:r>
      <w:r w:rsidR="00981499">
        <w:rPr>
          <w:rFonts w:ascii="Arial" w:hAnsi="Arial" w:cs="Arial" w:hint="cs"/>
          <w:b/>
          <w:bCs/>
          <w:sz w:val="21"/>
          <w:szCs w:val="21"/>
          <w:u w:val="single"/>
          <w:rtl/>
        </w:rPr>
        <w:t>ת</w:t>
      </w:r>
      <w:r w:rsidRPr="003B45AE">
        <w:rPr>
          <w:rFonts w:ascii="Arial" w:hAnsi="Arial" w:cs="Arial" w:hint="cs"/>
          <w:b/>
          <w:bCs/>
          <w:sz w:val="21"/>
          <w:szCs w:val="21"/>
          <w:u w:val="single"/>
          <w:rtl/>
        </w:rPr>
        <w:t>)</w:t>
      </w:r>
    </w:p>
    <w:p w:rsidR="00E132E7" w:rsidRPr="00E132E7" w:rsidRDefault="00E132E7" w:rsidP="00E132E7">
      <w:pPr>
        <w:numPr>
          <w:ilvl w:val="0"/>
          <w:numId w:val="26"/>
        </w:numPr>
        <w:tabs>
          <w:tab w:val="left" w:pos="1449"/>
        </w:tabs>
        <w:spacing w:line="288" w:lineRule="auto"/>
        <w:ind w:right="-1418" w:firstLine="547"/>
        <w:rPr>
          <w:rFonts w:ascii="Arial" w:eastAsia="Times New Roman" w:hAnsi="Arial" w:cs="Arial"/>
          <w:sz w:val="21"/>
          <w:szCs w:val="21"/>
        </w:rPr>
      </w:pPr>
      <w:r w:rsidRPr="00E132E7">
        <w:rPr>
          <w:rFonts w:ascii="Arial" w:eastAsia="Times New Roman" w:hAnsi="Arial" w:cs="Arial"/>
          <w:b/>
          <w:bCs/>
          <w:sz w:val="21"/>
          <w:szCs w:val="21"/>
          <w:rtl/>
        </w:rPr>
        <w:t>הובלה ובניית תהליכים עסקיים</w:t>
      </w:r>
      <w:r w:rsidR="00D358A2" w:rsidRPr="00AD19D9">
        <w:rPr>
          <w:rFonts w:ascii="Arial" w:eastAsia="Times New Roman" w:hAnsi="Arial" w:cs="Arial"/>
          <w:sz w:val="21"/>
          <w:szCs w:val="21"/>
        </w:rPr>
        <w:t xml:space="preserve"> </w:t>
      </w:r>
      <w:r w:rsidR="00D358A2" w:rsidRPr="00AD19D9">
        <w:rPr>
          <w:rFonts w:ascii="Arial" w:eastAsia="Times New Roman" w:hAnsi="Arial" w:cs="Arial" w:hint="cs"/>
          <w:sz w:val="21"/>
          <w:szCs w:val="21"/>
          <w:rtl/>
        </w:rPr>
        <w:t>לצד שיפור ביצועיים של החבר</w:t>
      </w:r>
      <w:r w:rsidR="00AD19D9">
        <w:rPr>
          <w:rFonts w:ascii="Arial" w:eastAsia="Times New Roman" w:hAnsi="Arial" w:cs="Arial" w:hint="cs"/>
          <w:sz w:val="21"/>
          <w:szCs w:val="21"/>
          <w:rtl/>
        </w:rPr>
        <w:t xml:space="preserve">ה, </w:t>
      </w:r>
      <w:r w:rsidR="00C50F95" w:rsidRPr="00AD19D9">
        <w:rPr>
          <w:rFonts w:ascii="Arial" w:eastAsia="Times New Roman" w:hAnsi="Arial" w:cs="Arial" w:hint="cs"/>
          <w:sz w:val="21"/>
          <w:szCs w:val="21"/>
          <w:rtl/>
        </w:rPr>
        <w:t>בניי</w:t>
      </w:r>
      <w:r w:rsidR="00AD19D9">
        <w:rPr>
          <w:rFonts w:ascii="Arial" w:eastAsia="Times New Roman" w:hAnsi="Arial" w:cs="Arial" w:hint="cs"/>
          <w:sz w:val="21"/>
          <w:szCs w:val="21"/>
          <w:rtl/>
        </w:rPr>
        <w:t>ה</w:t>
      </w:r>
      <w:r w:rsidR="00C50F95" w:rsidRPr="00AD19D9">
        <w:rPr>
          <w:rFonts w:ascii="Arial" w:eastAsia="Times New Roman" w:hAnsi="Arial" w:cs="Arial" w:hint="cs"/>
          <w:sz w:val="21"/>
          <w:szCs w:val="21"/>
          <w:rtl/>
        </w:rPr>
        <w:t xml:space="preserve"> והטמעה של תהליכי </w:t>
      </w:r>
      <w:r w:rsidR="00AD19D9">
        <w:rPr>
          <w:rFonts w:ascii="Arial" w:eastAsia="Times New Roman" w:hAnsi="Arial" w:cs="Arial" w:hint="cs"/>
          <w:sz w:val="21"/>
          <w:szCs w:val="21"/>
          <w:rtl/>
        </w:rPr>
        <w:t xml:space="preserve">ונהלי </w:t>
      </w:r>
      <w:r w:rsidR="00C50F95" w:rsidRPr="00AD19D9">
        <w:rPr>
          <w:rFonts w:ascii="Arial" w:eastAsia="Times New Roman" w:hAnsi="Arial" w:cs="Arial" w:hint="cs"/>
          <w:sz w:val="21"/>
          <w:szCs w:val="21"/>
          <w:rtl/>
        </w:rPr>
        <w:t>עבודה</w:t>
      </w:r>
      <w:r w:rsidR="00767A5F" w:rsidRPr="00AD19D9">
        <w:rPr>
          <w:rFonts w:ascii="Arial" w:eastAsia="Times New Roman" w:hAnsi="Arial" w:cs="Arial" w:hint="cs"/>
          <w:sz w:val="21"/>
          <w:szCs w:val="21"/>
          <w:rtl/>
        </w:rPr>
        <w:t>.</w:t>
      </w:r>
      <w:r w:rsidR="00C50F95" w:rsidRPr="00AD19D9">
        <w:rPr>
          <w:rFonts w:ascii="Arial" w:eastAsia="Times New Roman" w:hAnsi="Arial" w:cs="Arial" w:hint="cs"/>
          <w:sz w:val="21"/>
          <w:szCs w:val="21"/>
          <w:rtl/>
        </w:rPr>
        <w:t xml:space="preserve"> </w:t>
      </w:r>
    </w:p>
    <w:p w:rsidR="00021927" w:rsidRDefault="00AD19D9" w:rsidP="0071715A">
      <w:pPr>
        <w:numPr>
          <w:ilvl w:val="0"/>
          <w:numId w:val="26"/>
        </w:numPr>
        <w:tabs>
          <w:tab w:val="left" w:pos="1449"/>
        </w:tabs>
        <w:spacing w:line="288" w:lineRule="auto"/>
        <w:ind w:right="-1418" w:firstLine="547"/>
        <w:rPr>
          <w:rFonts w:ascii="Arial" w:eastAsia="Times New Roman" w:hAnsi="Arial" w:cs="Arial"/>
          <w:sz w:val="21"/>
          <w:szCs w:val="21"/>
        </w:rPr>
      </w:pPr>
      <w:r w:rsidRPr="00AD19D9">
        <w:rPr>
          <w:rFonts w:ascii="Arial" w:eastAsia="Times New Roman" w:hAnsi="Arial" w:cs="Arial" w:hint="cs"/>
          <w:b/>
          <w:bCs/>
          <w:sz w:val="21"/>
          <w:szCs w:val="21"/>
          <w:rtl/>
        </w:rPr>
        <w:t>בניית תוכניות עבודה</w:t>
      </w:r>
      <w:r>
        <w:rPr>
          <w:rFonts w:ascii="Arial" w:eastAsia="Times New Roman" w:hAnsi="Arial" w:cs="Arial" w:hint="cs"/>
          <w:sz w:val="21"/>
          <w:szCs w:val="21"/>
          <w:rtl/>
        </w:rPr>
        <w:t xml:space="preserve"> בהתאם ל</w:t>
      </w:r>
      <w:r w:rsidRPr="0071715A">
        <w:rPr>
          <w:rFonts w:ascii="Arial" w:eastAsia="Times New Roman" w:hAnsi="Arial" w:cs="Arial" w:hint="cs"/>
          <w:sz w:val="21"/>
          <w:szCs w:val="21"/>
          <w:rtl/>
        </w:rPr>
        <w:t>אסטרטגיה</w:t>
      </w:r>
      <w:r>
        <w:rPr>
          <w:rFonts w:ascii="Arial" w:eastAsia="Times New Roman" w:hAnsi="Arial" w:cs="Arial" w:hint="cs"/>
          <w:sz w:val="21"/>
          <w:szCs w:val="21"/>
          <w:rtl/>
        </w:rPr>
        <w:t xml:space="preserve"> העסקית-</w:t>
      </w:r>
      <w:r w:rsidR="0071715A" w:rsidRPr="0071715A">
        <w:rPr>
          <w:rFonts w:ascii="Arial" w:eastAsia="Times New Roman" w:hAnsi="Arial" w:cs="Arial"/>
          <w:sz w:val="21"/>
          <w:szCs w:val="21"/>
          <w:rtl/>
        </w:rPr>
        <w:t xml:space="preserve"> </w:t>
      </w:r>
      <w:r>
        <w:rPr>
          <w:rFonts w:ascii="Arial" w:eastAsia="Times New Roman" w:hAnsi="Arial" w:cs="Arial" w:hint="cs"/>
          <w:sz w:val="21"/>
          <w:szCs w:val="21"/>
          <w:rtl/>
        </w:rPr>
        <w:t>קביעת יעדי ביצוע</w:t>
      </w:r>
      <w:r w:rsidR="00B87C5C">
        <w:rPr>
          <w:rFonts w:ascii="Arial" w:eastAsia="Times New Roman" w:hAnsi="Arial" w:cs="Arial" w:hint="cs"/>
          <w:sz w:val="21"/>
          <w:szCs w:val="21"/>
          <w:rtl/>
        </w:rPr>
        <w:t xml:space="preserve"> ומדדים, חלוקת משימות, </w:t>
      </w:r>
    </w:p>
    <w:p w:rsidR="0071715A" w:rsidRPr="0071715A" w:rsidRDefault="00021927" w:rsidP="00021927">
      <w:pPr>
        <w:tabs>
          <w:tab w:val="left" w:pos="1449"/>
        </w:tabs>
        <w:spacing w:line="288" w:lineRule="auto"/>
        <w:ind w:left="1267" w:right="-1418"/>
        <w:rPr>
          <w:rFonts w:ascii="Arial" w:eastAsia="Times New Roman" w:hAnsi="Arial" w:cs="Arial"/>
          <w:sz w:val="21"/>
          <w:szCs w:val="21"/>
        </w:rPr>
      </w:pPr>
      <w:r>
        <w:rPr>
          <w:rFonts w:ascii="Arial" w:eastAsia="Times New Roman" w:hAnsi="Arial" w:cs="Arial" w:hint="cs"/>
          <w:sz w:val="21"/>
          <w:szCs w:val="21"/>
          <w:rtl/>
        </w:rPr>
        <w:t xml:space="preserve">   </w:t>
      </w:r>
      <w:r w:rsidR="00B87C5C" w:rsidRPr="00021927">
        <w:rPr>
          <w:rFonts w:ascii="Arial" w:eastAsia="Times New Roman" w:hAnsi="Arial" w:cs="Arial" w:hint="cs"/>
          <w:sz w:val="21"/>
          <w:szCs w:val="21"/>
          <w:rtl/>
        </w:rPr>
        <w:t xml:space="preserve">סדרי עדיפויות </w:t>
      </w:r>
      <w:r w:rsidR="0071715A" w:rsidRPr="0071715A">
        <w:rPr>
          <w:rFonts w:ascii="Arial" w:eastAsia="Times New Roman" w:hAnsi="Arial" w:cs="Arial"/>
          <w:sz w:val="21"/>
          <w:szCs w:val="21"/>
          <w:rtl/>
        </w:rPr>
        <w:t>בקרה אחר תהליכים</w:t>
      </w:r>
      <w:r>
        <w:rPr>
          <w:rFonts w:ascii="Arial" w:eastAsia="Times New Roman" w:hAnsi="Arial" w:cs="Arial" w:hint="cs"/>
          <w:sz w:val="21"/>
          <w:szCs w:val="21"/>
          <w:rtl/>
        </w:rPr>
        <w:t xml:space="preserve"> </w:t>
      </w:r>
      <w:r w:rsidRPr="00021927">
        <w:rPr>
          <w:rFonts w:ascii="Arial" w:eastAsia="Times New Roman" w:hAnsi="Arial" w:cs="Arial" w:hint="cs"/>
          <w:sz w:val="21"/>
          <w:szCs w:val="21"/>
          <w:rtl/>
        </w:rPr>
        <w:t>ולו</w:t>
      </w:r>
      <w:r w:rsidR="009A3166">
        <w:rPr>
          <w:rFonts w:ascii="Arial" w:eastAsia="Times New Roman" w:hAnsi="Arial" w:cs="Arial" w:hint="cs"/>
          <w:sz w:val="21"/>
          <w:szCs w:val="21"/>
          <w:rtl/>
        </w:rPr>
        <w:t xml:space="preserve">חות </w:t>
      </w:r>
      <w:r w:rsidRPr="00021927">
        <w:rPr>
          <w:rFonts w:ascii="Arial" w:eastAsia="Times New Roman" w:hAnsi="Arial" w:cs="Arial" w:hint="cs"/>
          <w:sz w:val="21"/>
          <w:szCs w:val="21"/>
          <w:rtl/>
        </w:rPr>
        <w:t>ז</w:t>
      </w:r>
      <w:r w:rsidR="009A3166">
        <w:rPr>
          <w:rFonts w:ascii="Arial" w:eastAsia="Times New Roman" w:hAnsi="Arial" w:cs="Arial" w:hint="cs"/>
          <w:sz w:val="21"/>
          <w:szCs w:val="21"/>
          <w:rtl/>
        </w:rPr>
        <w:t>מנים</w:t>
      </w:r>
      <w:r>
        <w:rPr>
          <w:rFonts w:ascii="Arial" w:eastAsia="Times New Roman" w:hAnsi="Arial" w:cs="Arial" w:hint="cs"/>
          <w:sz w:val="21"/>
          <w:szCs w:val="21"/>
          <w:rtl/>
        </w:rPr>
        <w:t>.</w:t>
      </w:r>
    </w:p>
    <w:p w:rsidR="00DA361D" w:rsidRDefault="00DA361D" w:rsidP="00DA361D">
      <w:pPr>
        <w:numPr>
          <w:ilvl w:val="0"/>
          <w:numId w:val="26"/>
        </w:numPr>
        <w:tabs>
          <w:tab w:val="left" w:pos="1449"/>
        </w:tabs>
        <w:spacing w:line="288" w:lineRule="auto"/>
        <w:ind w:right="-1418" w:firstLine="547"/>
        <w:rPr>
          <w:rFonts w:ascii="Arial" w:eastAsia="Times New Roman" w:hAnsi="Arial" w:cs="Arial"/>
          <w:sz w:val="21"/>
          <w:szCs w:val="21"/>
        </w:rPr>
      </w:pPr>
      <w:r>
        <w:rPr>
          <w:rFonts w:ascii="Arial" w:eastAsia="Times New Roman" w:hAnsi="Arial" w:cs="Arial" w:hint="cs"/>
          <w:sz w:val="21"/>
          <w:szCs w:val="21"/>
          <w:rtl/>
        </w:rPr>
        <w:t xml:space="preserve">מתן פתרונות סליקה מותאמות לצרכים העסקיים </w:t>
      </w:r>
      <w:r w:rsidRPr="00DA361D">
        <w:rPr>
          <w:rFonts w:ascii="Arial" w:eastAsia="Times New Roman" w:hAnsi="Arial" w:cs="Arial" w:hint="cs"/>
          <w:sz w:val="21"/>
          <w:szCs w:val="21"/>
          <w:rtl/>
        </w:rPr>
        <w:t xml:space="preserve">של </w:t>
      </w:r>
      <w:r w:rsidRPr="00DA361D">
        <w:rPr>
          <w:rFonts w:ascii="Arial" w:eastAsia="Times New Roman" w:hAnsi="Arial" w:cs="Arial" w:hint="cs"/>
          <w:b/>
          <w:bCs/>
          <w:sz w:val="21"/>
          <w:szCs w:val="21"/>
          <w:rtl/>
        </w:rPr>
        <w:t>לקוחות</w:t>
      </w:r>
      <w:r w:rsidRPr="00DA361D">
        <w:rPr>
          <w:rFonts w:ascii="Arial" w:eastAsia="Times New Roman" w:hAnsi="Arial" w:cs="Arial" w:hint="cs"/>
          <w:sz w:val="21"/>
          <w:szCs w:val="21"/>
          <w:rtl/>
        </w:rPr>
        <w:t xml:space="preserve"> החברה</w:t>
      </w:r>
      <w:r w:rsidRPr="00767A5F">
        <w:rPr>
          <w:rFonts w:ascii="Arial" w:eastAsia="Times New Roman" w:hAnsi="Arial" w:cs="Arial" w:hint="cs"/>
          <w:sz w:val="21"/>
          <w:szCs w:val="21"/>
          <w:rtl/>
        </w:rPr>
        <w:t xml:space="preserve"> </w:t>
      </w:r>
      <w:r>
        <w:rPr>
          <w:rFonts w:ascii="Arial" w:eastAsia="Times New Roman" w:hAnsi="Arial" w:cs="Arial"/>
          <w:sz w:val="21"/>
          <w:szCs w:val="21"/>
          <w:rtl/>
        </w:rPr>
        <w:t>–</w:t>
      </w:r>
      <w:r>
        <w:rPr>
          <w:rFonts w:ascii="Arial" w:eastAsia="Times New Roman" w:hAnsi="Arial" w:cs="Arial" w:hint="cs"/>
          <w:sz w:val="21"/>
          <w:szCs w:val="21"/>
          <w:rtl/>
        </w:rPr>
        <w:t xml:space="preserve"> </w:t>
      </w:r>
      <w:r w:rsidRPr="00767A5F">
        <w:rPr>
          <w:rFonts w:ascii="Arial" w:eastAsia="Times New Roman" w:hAnsi="Arial" w:cs="Arial" w:hint="cs"/>
          <w:sz w:val="21"/>
          <w:szCs w:val="21"/>
          <w:rtl/>
        </w:rPr>
        <w:t>במטרה להגדיל היקף</w:t>
      </w:r>
      <w:r>
        <w:rPr>
          <w:rFonts w:ascii="Arial" w:eastAsia="Times New Roman" w:hAnsi="Arial" w:cs="Arial" w:hint="cs"/>
          <w:sz w:val="21"/>
          <w:szCs w:val="21"/>
          <w:rtl/>
        </w:rPr>
        <w:t xml:space="preserve"> </w:t>
      </w:r>
      <w:r w:rsidRPr="00767A5F">
        <w:rPr>
          <w:rFonts w:ascii="Arial" w:eastAsia="Times New Roman" w:hAnsi="Arial" w:cs="Arial" w:hint="cs"/>
          <w:sz w:val="21"/>
          <w:szCs w:val="21"/>
          <w:rtl/>
        </w:rPr>
        <w:t xml:space="preserve">הפעילות.  </w:t>
      </w:r>
    </w:p>
    <w:p w:rsidR="00021927" w:rsidRPr="00275607" w:rsidRDefault="00021927" w:rsidP="00021927">
      <w:pPr>
        <w:numPr>
          <w:ilvl w:val="0"/>
          <w:numId w:val="26"/>
        </w:numPr>
        <w:tabs>
          <w:tab w:val="left" w:pos="1449"/>
        </w:tabs>
        <w:spacing w:line="288" w:lineRule="auto"/>
        <w:ind w:right="-1418" w:firstLine="547"/>
        <w:rPr>
          <w:rFonts w:ascii="Arial" w:eastAsia="Times New Roman" w:hAnsi="Arial" w:cs="Arial"/>
          <w:sz w:val="21"/>
          <w:szCs w:val="21"/>
        </w:rPr>
      </w:pPr>
      <w:r w:rsidRPr="00BC2408">
        <w:rPr>
          <w:rFonts w:ascii="Arial" w:eastAsia="Times New Roman" w:hAnsi="Arial" w:cs="Arial" w:hint="cs"/>
          <w:b/>
          <w:bCs/>
          <w:sz w:val="21"/>
          <w:szCs w:val="21"/>
          <w:rtl/>
        </w:rPr>
        <w:t>ניהול סיכונים</w:t>
      </w:r>
      <w:r>
        <w:rPr>
          <w:rFonts w:ascii="Arial" w:eastAsia="Times New Roman" w:hAnsi="Arial" w:cs="Arial" w:hint="cs"/>
          <w:sz w:val="21"/>
          <w:szCs w:val="21"/>
          <w:rtl/>
        </w:rPr>
        <w:t xml:space="preserve"> - 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  <w:rtl/>
        </w:rPr>
        <w:t>אחראי על ניהול סיכונים בארגון כולל תהליכי ניהול סיכונים</w:t>
      </w:r>
      <w:r>
        <w:rPr>
          <w:rFonts w:ascii="Arial" w:hAnsi="Arial" w:cs="Arial" w:hint="cs"/>
          <w:color w:val="202122"/>
          <w:sz w:val="21"/>
          <w:szCs w:val="21"/>
          <w:shd w:val="clear" w:color="auto" w:fill="FFFFFF"/>
          <w:rtl/>
        </w:rPr>
        <w:t xml:space="preserve">, </w:t>
      </w:r>
      <w:r w:rsidRPr="00275607">
        <w:rPr>
          <w:rFonts w:ascii="Arial" w:hAnsi="Arial" w:cs="Arial"/>
          <w:color w:val="202122"/>
          <w:sz w:val="21"/>
          <w:szCs w:val="21"/>
          <w:shd w:val="clear" w:color="auto" w:fill="FFFFFF"/>
          <w:rtl/>
        </w:rPr>
        <w:t>התאמת ניהול הסיכונים לאסטרטגיה</w:t>
      </w:r>
    </w:p>
    <w:p w:rsidR="00021927" w:rsidRPr="00767A5F" w:rsidRDefault="00021927" w:rsidP="00021927">
      <w:pPr>
        <w:tabs>
          <w:tab w:val="left" w:pos="1449"/>
        </w:tabs>
        <w:spacing w:line="288" w:lineRule="auto"/>
        <w:ind w:left="1267" w:right="-1418"/>
        <w:rPr>
          <w:rFonts w:ascii="Arial" w:eastAsia="Times New Roman" w:hAnsi="Arial" w:cs="Arial"/>
          <w:sz w:val="21"/>
          <w:szCs w:val="21"/>
        </w:rPr>
      </w:pPr>
      <w:r>
        <w:rPr>
          <w:rFonts w:ascii="Arial" w:eastAsia="Times New Roman" w:hAnsi="Arial" w:cs="Arial" w:hint="cs"/>
          <w:b/>
          <w:bCs/>
          <w:sz w:val="21"/>
          <w:szCs w:val="21"/>
          <w:rtl/>
        </w:rPr>
        <w:t xml:space="preserve">  </w:t>
      </w:r>
      <w:r w:rsidRPr="00275607">
        <w:rPr>
          <w:rFonts w:ascii="Arial" w:hAnsi="Arial" w:cs="Arial"/>
          <w:color w:val="202122"/>
          <w:sz w:val="21"/>
          <w:szCs w:val="21"/>
          <w:shd w:val="clear" w:color="auto" w:fill="FFFFFF"/>
          <w:rtl/>
        </w:rPr>
        <w:t xml:space="preserve"> של הארגון ולתהליכים ניהוליים אחרים</w:t>
      </w:r>
      <w:r w:rsidRPr="00275607">
        <w:rPr>
          <w:rFonts w:ascii="Arial" w:hAnsi="Arial" w:cs="Arial"/>
          <w:color w:val="202122"/>
          <w:sz w:val="21"/>
          <w:szCs w:val="21"/>
          <w:shd w:val="clear" w:color="auto" w:fill="FFFFFF"/>
        </w:rPr>
        <w:t>.</w:t>
      </w:r>
    </w:p>
    <w:p w:rsidR="00952897" w:rsidRPr="00DA361D" w:rsidRDefault="00952897" w:rsidP="00952897">
      <w:pPr>
        <w:tabs>
          <w:tab w:val="left" w:pos="1449"/>
        </w:tabs>
        <w:spacing w:line="288" w:lineRule="auto"/>
        <w:ind w:right="-1418"/>
        <w:rPr>
          <w:rFonts w:ascii="Arial" w:eastAsia="Times New Roman" w:hAnsi="Arial" w:cs="Arial"/>
          <w:color w:val="222222"/>
          <w:sz w:val="21"/>
          <w:szCs w:val="21"/>
        </w:rPr>
      </w:pPr>
    </w:p>
    <w:p w:rsidR="001F1BD7" w:rsidRPr="00F83C18" w:rsidRDefault="00E66829" w:rsidP="00A67D12">
      <w:pPr>
        <w:spacing w:line="288" w:lineRule="auto"/>
        <w:ind w:right="-142"/>
        <w:rPr>
          <w:rFonts w:ascii="Arial" w:hAnsi="Arial" w:cs="Arial" w:hint="cs"/>
          <w:sz w:val="21"/>
          <w:szCs w:val="21"/>
          <w:rtl/>
        </w:rPr>
      </w:pPr>
      <w:r w:rsidRPr="00F83C18">
        <w:rPr>
          <w:rFonts w:ascii="Arial" w:hAnsi="Arial" w:cs="Arial" w:hint="cs"/>
          <w:sz w:val="21"/>
          <w:szCs w:val="21"/>
          <w:rtl/>
        </w:rPr>
        <w:t>20</w:t>
      </w:r>
      <w:r w:rsidR="003B45AE">
        <w:rPr>
          <w:rFonts w:ascii="Arial" w:hAnsi="Arial" w:cs="Arial" w:hint="cs"/>
          <w:sz w:val="21"/>
          <w:szCs w:val="21"/>
          <w:rtl/>
        </w:rPr>
        <w:t>2</w:t>
      </w:r>
      <w:r w:rsidRPr="00F83C18">
        <w:rPr>
          <w:rFonts w:ascii="Arial" w:hAnsi="Arial" w:cs="Arial" w:hint="cs"/>
          <w:sz w:val="21"/>
          <w:szCs w:val="21"/>
          <w:rtl/>
        </w:rPr>
        <w:t xml:space="preserve">0-2018:  </w:t>
      </w:r>
      <w:r w:rsidR="0045467E">
        <w:rPr>
          <w:rFonts w:ascii="Arial" w:hAnsi="Arial" w:cs="Arial" w:hint="cs"/>
          <w:b/>
          <w:bCs/>
          <w:sz w:val="21"/>
          <w:szCs w:val="21"/>
          <w:u w:val="single"/>
          <w:rtl/>
        </w:rPr>
        <w:t>מנהל</w:t>
      </w:r>
      <w:r w:rsidR="0055065B" w:rsidRPr="0055065B">
        <w:rPr>
          <w:rFonts w:ascii="Arial" w:hAnsi="Arial" w:cs="Arial" w:hint="cs"/>
          <w:b/>
          <w:bCs/>
          <w:sz w:val="21"/>
          <w:szCs w:val="21"/>
          <w:u w:val="single"/>
          <w:rtl/>
        </w:rPr>
        <w:t xml:space="preserve"> </w:t>
      </w:r>
      <w:r w:rsidR="003B45AE" w:rsidRPr="003B45AE">
        <w:rPr>
          <w:rFonts w:ascii="Arial" w:hAnsi="Arial" w:cs="Arial" w:hint="cs"/>
          <w:b/>
          <w:bCs/>
          <w:sz w:val="21"/>
          <w:szCs w:val="21"/>
          <w:u w:val="single"/>
          <w:rtl/>
        </w:rPr>
        <w:t xml:space="preserve">פיתוח עסקי </w:t>
      </w:r>
      <w:r w:rsidR="005B76DE">
        <w:rPr>
          <w:rFonts w:ascii="Arial" w:hAnsi="Arial" w:cs="Arial" w:hint="cs"/>
          <w:b/>
          <w:bCs/>
          <w:sz w:val="21"/>
          <w:szCs w:val="21"/>
          <w:u w:val="single"/>
          <w:rtl/>
        </w:rPr>
        <w:t xml:space="preserve">ארסקו </w:t>
      </w:r>
      <w:r w:rsidR="003B45AE" w:rsidRPr="003B45AE">
        <w:rPr>
          <w:rFonts w:ascii="Arial" w:hAnsi="Arial" w:cs="Arial" w:hint="cs"/>
          <w:b/>
          <w:bCs/>
          <w:sz w:val="21"/>
          <w:szCs w:val="21"/>
          <w:u w:val="single"/>
          <w:rtl/>
        </w:rPr>
        <w:t>בתחום הנדל"ן</w:t>
      </w:r>
    </w:p>
    <w:p w:rsidR="007E1108" w:rsidRPr="00472A42" w:rsidRDefault="007E1108" w:rsidP="007E1108">
      <w:pPr>
        <w:numPr>
          <w:ilvl w:val="0"/>
          <w:numId w:val="26"/>
        </w:numPr>
        <w:tabs>
          <w:tab w:val="left" w:pos="1449"/>
        </w:tabs>
        <w:spacing w:line="288" w:lineRule="auto"/>
        <w:ind w:right="-1418" w:firstLine="547"/>
        <w:rPr>
          <w:rFonts w:ascii="Arial" w:eastAsia="Times New Roman" w:hAnsi="Arial" w:cs="Arial"/>
          <w:b/>
          <w:bCs/>
          <w:color w:val="222222"/>
          <w:sz w:val="21"/>
          <w:szCs w:val="21"/>
        </w:rPr>
      </w:pPr>
      <w:r>
        <w:rPr>
          <w:rFonts w:ascii="Arial" w:eastAsia="Times New Roman" w:hAnsi="Arial" w:cs="Arial" w:hint="cs"/>
          <w:b/>
          <w:bCs/>
          <w:color w:val="222222"/>
          <w:sz w:val="21"/>
          <w:szCs w:val="21"/>
          <w:rtl/>
        </w:rPr>
        <w:t xml:space="preserve">ניהול והובלה של פרויקטים </w:t>
      </w:r>
      <w:r>
        <w:rPr>
          <w:rFonts w:ascii="Arial" w:eastAsia="Times New Roman" w:hAnsi="Arial" w:cs="Arial"/>
          <w:color w:val="222222"/>
          <w:sz w:val="21"/>
          <w:szCs w:val="21"/>
          <w:rtl/>
        </w:rPr>
        <w:t>–</w:t>
      </w:r>
      <w:r>
        <w:rPr>
          <w:rFonts w:ascii="Arial" w:eastAsia="Times New Roman" w:hAnsi="Arial" w:cs="Arial" w:hint="cs"/>
          <w:color w:val="222222"/>
          <w:sz w:val="21"/>
          <w:szCs w:val="21"/>
          <w:rtl/>
        </w:rPr>
        <w:t xml:space="preserve"> בניית תוכנית עבודה ואבני דרך, תקציב ו</w:t>
      </w:r>
      <w:r w:rsidRPr="00261C89">
        <w:rPr>
          <w:rFonts w:ascii="Arial" w:eastAsia="Times New Roman" w:hAnsi="Arial" w:cs="Arial" w:hint="cs"/>
          <w:color w:val="222222"/>
          <w:sz w:val="21"/>
          <w:szCs w:val="21"/>
          <w:rtl/>
        </w:rPr>
        <w:t>מעקב ובקרה לאורך הפרויקטים</w:t>
      </w:r>
      <w:r>
        <w:rPr>
          <w:rFonts w:ascii="Arial" w:eastAsia="Times New Roman" w:hAnsi="Arial" w:cs="Arial" w:hint="cs"/>
          <w:color w:val="222222"/>
          <w:sz w:val="21"/>
          <w:szCs w:val="21"/>
          <w:rtl/>
        </w:rPr>
        <w:t xml:space="preserve">, </w:t>
      </w:r>
      <w:r w:rsidRPr="00472A42">
        <w:rPr>
          <w:rFonts w:ascii="Arial" w:eastAsia="Times New Roman" w:hAnsi="Arial" w:cs="Arial"/>
          <w:b/>
          <w:bCs/>
          <w:color w:val="222222"/>
          <w:sz w:val="21"/>
          <w:szCs w:val="21"/>
          <w:rtl/>
        </w:rPr>
        <w:t>בדיקת העסקה</w:t>
      </w:r>
    </w:p>
    <w:p w:rsidR="007E1108" w:rsidRPr="00472A42" w:rsidRDefault="007E1108" w:rsidP="007E1108">
      <w:pPr>
        <w:tabs>
          <w:tab w:val="left" w:pos="1449"/>
        </w:tabs>
        <w:spacing w:line="288" w:lineRule="auto"/>
        <w:ind w:left="1267" w:right="-1418"/>
        <w:rPr>
          <w:rFonts w:ascii="Arial" w:eastAsia="Times New Roman" w:hAnsi="Arial" w:cs="Arial"/>
          <w:b/>
          <w:bCs/>
          <w:color w:val="222222"/>
          <w:sz w:val="21"/>
          <w:szCs w:val="21"/>
        </w:rPr>
      </w:pPr>
      <w:r w:rsidRPr="00472A42">
        <w:rPr>
          <w:rFonts w:ascii="Arial" w:eastAsia="Times New Roman" w:hAnsi="Arial" w:cs="Arial" w:hint="cs"/>
          <w:b/>
          <w:bCs/>
          <w:color w:val="222222"/>
          <w:sz w:val="21"/>
          <w:szCs w:val="21"/>
          <w:rtl/>
        </w:rPr>
        <w:t xml:space="preserve">  </w:t>
      </w:r>
      <w:r w:rsidRPr="00472A42">
        <w:rPr>
          <w:rFonts w:ascii="Arial" w:eastAsia="Times New Roman" w:hAnsi="Arial" w:cs="Arial"/>
          <w:b/>
          <w:bCs/>
          <w:color w:val="222222"/>
          <w:sz w:val="21"/>
          <w:szCs w:val="21"/>
          <w:rtl/>
        </w:rPr>
        <w:t xml:space="preserve"> וכדאיותה מבחינה כלכלית ותכנונית</w:t>
      </w:r>
      <w:r w:rsidRPr="00472A42">
        <w:rPr>
          <w:rFonts w:ascii="Arial" w:eastAsia="Times New Roman" w:hAnsi="Arial" w:cs="Arial"/>
          <w:b/>
          <w:bCs/>
          <w:color w:val="222222"/>
          <w:sz w:val="21"/>
          <w:szCs w:val="21"/>
        </w:rPr>
        <w:t>.</w:t>
      </w:r>
    </w:p>
    <w:p w:rsidR="007E1108" w:rsidRPr="007E1108" w:rsidRDefault="007E1108" w:rsidP="007E1108">
      <w:pPr>
        <w:numPr>
          <w:ilvl w:val="0"/>
          <w:numId w:val="26"/>
        </w:numPr>
        <w:tabs>
          <w:tab w:val="left" w:pos="1449"/>
        </w:tabs>
        <w:spacing w:line="288" w:lineRule="auto"/>
        <w:ind w:right="-1418" w:firstLine="547"/>
        <w:rPr>
          <w:rFonts w:ascii="Arial" w:eastAsia="Times New Roman" w:hAnsi="Arial" w:cs="Arial"/>
          <w:b/>
          <w:bCs/>
          <w:color w:val="222222"/>
          <w:sz w:val="21"/>
          <w:szCs w:val="21"/>
        </w:rPr>
      </w:pPr>
      <w:r w:rsidRPr="007E1108">
        <w:rPr>
          <w:rFonts w:ascii="Arial" w:eastAsia="Times New Roman" w:hAnsi="Arial" w:cs="Arial"/>
          <w:b/>
          <w:bCs/>
          <w:color w:val="222222"/>
          <w:sz w:val="21"/>
          <w:szCs w:val="21"/>
          <w:rtl/>
        </w:rPr>
        <w:t>ניהול קשר שוטף מול נציגות ודיירי הפרויקט וקידום חתימות הפרויקט</w:t>
      </w:r>
      <w:r w:rsidRPr="007E1108">
        <w:rPr>
          <w:rFonts w:ascii="Arial" w:eastAsia="Times New Roman" w:hAnsi="Arial" w:cs="Arial" w:hint="cs"/>
          <w:b/>
          <w:bCs/>
          <w:color w:val="222222"/>
          <w:sz w:val="21"/>
          <w:szCs w:val="21"/>
          <w:rtl/>
        </w:rPr>
        <w:t xml:space="preserve">, </w:t>
      </w:r>
      <w:r w:rsidRPr="007E1108">
        <w:rPr>
          <w:rFonts w:ascii="Arial" w:eastAsia="Times New Roman" w:hAnsi="Arial" w:cs="Arial"/>
          <w:b/>
          <w:bCs/>
          <w:color w:val="222222"/>
          <w:sz w:val="21"/>
          <w:szCs w:val="21"/>
          <w:rtl/>
        </w:rPr>
        <w:t>עריכת דו"ח כלכלי לפרויקט</w:t>
      </w:r>
    </w:p>
    <w:p w:rsidR="007E1108" w:rsidRDefault="007E1108" w:rsidP="007E1108">
      <w:pPr>
        <w:numPr>
          <w:ilvl w:val="0"/>
          <w:numId w:val="26"/>
        </w:numPr>
        <w:tabs>
          <w:tab w:val="left" w:pos="1449"/>
        </w:tabs>
        <w:spacing w:line="288" w:lineRule="auto"/>
        <w:ind w:right="-1418" w:firstLine="547"/>
        <w:rPr>
          <w:rFonts w:ascii="Arial" w:eastAsia="Times New Roman" w:hAnsi="Arial" w:cs="Arial"/>
          <w:b/>
          <w:bCs/>
          <w:color w:val="222222"/>
          <w:sz w:val="21"/>
          <w:szCs w:val="21"/>
        </w:rPr>
      </w:pPr>
      <w:r w:rsidRPr="007E1108">
        <w:rPr>
          <w:rFonts w:ascii="Arial" w:eastAsia="Times New Roman" w:hAnsi="Arial" w:cs="Arial"/>
          <w:b/>
          <w:bCs/>
          <w:color w:val="222222"/>
          <w:sz w:val="21"/>
          <w:szCs w:val="21"/>
          <w:rtl/>
        </w:rPr>
        <w:t>ניהול הסנכרון הנדרש מול עורכי דין</w:t>
      </w:r>
      <w:r w:rsidRPr="007E1108">
        <w:rPr>
          <w:rFonts w:ascii="Arial" w:eastAsia="Times New Roman" w:hAnsi="Arial" w:cs="Arial"/>
          <w:b/>
          <w:bCs/>
          <w:color w:val="222222"/>
          <w:sz w:val="21"/>
          <w:szCs w:val="21"/>
        </w:rPr>
        <w:t xml:space="preserve">, </w:t>
      </w:r>
      <w:r w:rsidRPr="007E1108">
        <w:rPr>
          <w:rFonts w:ascii="Arial" w:eastAsia="Times New Roman" w:hAnsi="Arial" w:cs="Arial"/>
          <w:b/>
          <w:bCs/>
          <w:color w:val="222222"/>
          <w:sz w:val="21"/>
          <w:szCs w:val="21"/>
          <w:rtl/>
        </w:rPr>
        <w:t>מפקחים הנדסיים</w:t>
      </w:r>
      <w:r w:rsidRPr="007E1108">
        <w:rPr>
          <w:rFonts w:ascii="Arial" w:eastAsia="Times New Roman" w:hAnsi="Arial" w:cs="Arial"/>
          <w:b/>
          <w:bCs/>
          <w:color w:val="222222"/>
          <w:sz w:val="21"/>
          <w:szCs w:val="21"/>
        </w:rPr>
        <w:t xml:space="preserve">, </w:t>
      </w:r>
      <w:r w:rsidRPr="007E1108">
        <w:rPr>
          <w:rFonts w:ascii="Arial" w:eastAsia="Times New Roman" w:hAnsi="Arial" w:cs="Arial"/>
          <w:b/>
          <w:bCs/>
          <w:color w:val="222222"/>
          <w:sz w:val="21"/>
          <w:szCs w:val="21"/>
          <w:rtl/>
        </w:rPr>
        <w:t>אדריכלי הפרויקט</w:t>
      </w:r>
      <w:r>
        <w:rPr>
          <w:rFonts w:ascii="Arial" w:eastAsia="Times New Roman" w:hAnsi="Arial" w:cs="Arial" w:hint="cs"/>
          <w:b/>
          <w:bCs/>
          <w:color w:val="222222"/>
          <w:sz w:val="21"/>
          <w:szCs w:val="21"/>
          <w:rtl/>
        </w:rPr>
        <w:t>.</w:t>
      </w:r>
    </w:p>
    <w:p w:rsidR="00472A42" w:rsidRPr="00472A42" w:rsidRDefault="0065417C" w:rsidP="00A7446B">
      <w:pPr>
        <w:numPr>
          <w:ilvl w:val="0"/>
          <w:numId w:val="26"/>
        </w:numPr>
        <w:tabs>
          <w:tab w:val="left" w:pos="1449"/>
        </w:tabs>
        <w:spacing w:line="288" w:lineRule="auto"/>
        <w:ind w:right="-1418" w:firstLine="547"/>
        <w:rPr>
          <w:rFonts w:ascii="Arial" w:eastAsia="Times New Roman" w:hAnsi="Arial" w:cs="Arial"/>
          <w:b/>
          <w:bCs/>
          <w:color w:val="222222"/>
          <w:sz w:val="21"/>
          <w:szCs w:val="21"/>
        </w:rPr>
      </w:pPr>
      <w:r>
        <w:rPr>
          <w:rFonts w:ascii="Arial" w:eastAsia="Times New Roman" w:hAnsi="Arial" w:cs="Arial" w:hint="cs"/>
          <w:b/>
          <w:bCs/>
          <w:color w:val="222222"/>
          <w:sz w:val="21"/>
          <w:szCs w:val="21"/>
          <w:rtl/>
        </w:rPr>
        <w:t xml:space="preserve">ניהול והובלה של </w:t>
      </w:r>
      <w:r w:rsidR="00AD5FF8">
        <w:rPr>
          <w:rFonts w:ascii="Arial" w:eastAsia="Times New Roman" w:hAnsi="Arial" w:cs="Arial" w:hint="cs"/>
          <w:b/>
          <w:bCs/>
          <w:color w:val="222222"/>
          <w:sz w:val="21"/>
          <w:szCs w:val="21"/>
          <w:rtl/>
        </w:rPr>
        <w:t>פרויקטים</w:t>
      </w:r>
      <w:r>
        <w:rPr>
          <w:rFonts w:ascii="Arial" w:eastAsia="Times New Roman" w:hAnsi="Arial" w:cs="Arial" w:hint="cs"/>
          <w:b/>
          <w:bCs/>
          <w:color w:val="222222"/>
          <w:sz w:val="21"/>
          <w:szCs w:val="21"/>
          <w:rtl/>
        </w:rPr>
        <w:t xml:space="preserve"> </w:t>
      </w:r>
      <w:r w:rsidR="00261C89">
        <w:rPr>
          <w:rFonts w:ascii="Arial" w:eastAsia="Times New Roman" w:hAnsi="Arial" w:cs="Arial"/>
          <w:color w:val="222222"/>
          <w:sz w:val="21"/>
          <w:szCs w:val="21"/>
          <w:rtl/>
        </w:rPr>
        <w:t>–</w:t>
      </w:r>
      <w:r w:rsidR="00261C89">
        <w:rPr>
          <w:rFonts w:ascii="Arial" w:eastAsia="Times New Roman" w:hAnsi="Arial" w:cs="Arial" w:hint="cs"/>
          <w:color w:val="222222"/>
          <w:sz w:val="21"/>
          <w:szCs w:val="21"/>
          <w:rtl/>
        </w:rPr>
        <w:t xml:space="preserve"> בניית תוכנית עבודה ואבני דרך, תקציב ו</w:t>
      </w:r>
      <w:r w:rsidR="00261C89" w:rsidRPr="00261C89">
        <w:rPr>
          <w:rFonts w:ascii="Arial" w:eastAsia="Times New Roman" w:hAnsi="Arial" w:cs="Arial" w:hint="cs"/>
          <w:color w:val="222222"/>
          <w:sz w:val="21"/>
          <w:szCs w:val="21"/>
          <w:rtl/>
        </w:rPr>
        <w:t>מעקב ובקרה לאורך הפרויקטים</w:t>
      </w:r>
      <w:r w:rsidR="00472A42">
        <w:rPr>
          <w:rFonts w:ascii="Arial" w:eastAsia="Times New Roman" w:hAnsi="Arial" w:cs="Arial" w:hint="cs"/>
          <w:color w:val="222222"/>
          <w:sz w:val="21"/>
          <w:szCs w:val="21"/>
          <w:rtl/>
        </w:rPr>
        <w:t xml:space="preserve">, </w:t>
      </w:r>
      <w:r w:rsidR="00472A42" w:rsidRPr="00472A42">
        <w:rPr>
          <w:rFonts w:ascii="Arial" w:eastAsia="Times New Roman" w:hAnsi="Arial" w:cs="Arial"/>
          <w:b/>
          <w:bCs/>
          <w:color w:val="222222"/>
          <w:sz w:val="21"/>
          <w:szCs w:val="21"/>
          <w:rtl/>
        </w:rPr>
        <w:t>בדיקת העסקה</w:t>
      </w:r>
    </w:p>
    <w:p w:rsidR="007E1108" w:rsidRPr="00472A42" w:rsidRDefault="00472A42" w:rsidP="007E1108">
      <w:pPr>
        <w:tabs>
          <w:tab w:val="left" w:pos="1449"/>
        </w:tabs>
        <w:spacing w:line="288" w:lineRule="auto"/>
        <w:ind w:left="1267" w:right="-1418"/>
        <w:rPr>
          <w:rFonts w:ascii="Arial" w:eastAsia="Times New Roman" w:hAnsi="Arial" w:cs="Arial"/>
          <w:b/>
          <w:bCs/>
          <w:color w:val="222222"/>
          <w:sz w:val="21"/>
          <w:szCs w:val="21"/>
        </w:rPr>
      </w:pPr>
      <w:r w:rsidRPr="00472A42">
        <w:rPr>
          <w:rFonts w:ascii="Arial" w:eastAsia="Times New Roman" w:hAnsi="Arial" w:cs="Arial" w:hint="cs"/>
          <w:b/>
          <w:bCs/>
          <w:color w:val="222222"/>
          <w:sz w:val="21"/>
          <w:szCs w:val="21"/>
          <w:rtl/>
        </w:rPr>
        <w:t xml:space="preserve">  </w:t>
      </w:r>
      <w:r w:rsidRPr="00472A42">
        <w:rPr>
          <w:rFonts w:ascii="Arial" w:eastAsia="Times New Roman" w:hAnsi="Arial" w:cs="Arial"/>
          <w:b/>
          <w:bCs/>
          <w:color w:val="222222"/>
          <w:sz w:val="21"/>
          <w:szCs w:val="21"/>
          <w:rtl/>
        </w:rPr>
        <w:t xml:space="preserve"> וכדאיותה מבחינה כלכלית ותכנונית</w:t>
      </w:r>
      <w:r w:rsidRPr="00472A42">
        <w:rPr>
          <w:rFonts w:ascii="Arial" w:eastAsia="Times New Roman" w:hAnsi="Arial" w:cs="Arial"/>
          <w:b/>
          <w:bCs/>
          <w:color w:val="222222"/>
          <w:sz w:val="21"/>
          <w:szCs w:val="21"/>
        </w:rPr>
        <w:t>.</w:t>
      </w:r>
    </w:p>
    <w:p w:rsidR="009257D8" w:rsidRDefault="00261C89" w:rsidP="00B37371">
      <w:pPr>
        <w:numPr>
          <w:ilvl w:val="0"/>
          <w:numId w:val="26"/>
        </w:numPr>
        <w:tabs>
          <w:tab w:val="left" w:pos="1449"/>
        </w:tabs>
        <w:spacing w:line="288" w:lineRule="auto"/>
        <w:ind w:right="-1418" w:firstLine="547"/>
        <w:rPr>
          <w:rFonts w:ascii="Arial" w:eastAsia="Times New Roman" w:hAnsi="Arial" w:cs="Arial"/>
          <w:color w:val="222222"/>
          <w:sz w:val="21"/>
          <w:szCs w:val="21"/>
        </w:rPr>
      </w:pPr>
      <w:r w:rsidRPr="00261C89">
        <w:rPr>
          <w:rFonts w:ascii="Arial" w:eastAsia="Times New Roman" w:hAnsi="Arial" w:cs="Arial" w:hint="cs"/>
          <w:b/>
          <w:bCs/>
          <w:color w:val="222222"/>
          <w:sz w:val="21"/>
          <w:szCs w:val="21"/>
          <w:rtl/>
        </w:rPr>
        <w:t xml:space="preserve">פיתוח עסקי </w:t>
      </w:r>
      <w:r w:rsidRPr="00261C89">
        <w:rPr>
          <w:rFonts w:ascii="Arial" w:eastAsia="Times New Roman" w:hAnsi="Arial" w:cs="Arial" w:hint="cs"/>
          <w:color w:val="222222"/>
          <w:sz w:val="21"/>
          <w:szCs w:val="21"/>
          <w:rtl/>
        </w:rPr>
        <w:t xml:space="preserve">- איתור הזדמנויות, </w:t>
      </w:r>
      <w:r>
        <w:rPr>
          <w:rFonts w:ascii="Arial" w:eastAsia="Times New Roman" w:hAnsi="Arial" w:cs="Arial" w:hint="cs"/>
          <w:color w:val="222222"/>
          <w:sz w:val="21"/>
          <w:szCs w:val="21"/>
          <w:rtl/>
        </w:rPr>
        <w:t>כניסה לשווקים /מוצרים</w:t>
      </w:r>
      <w:r w:rsidR="009257D8">
        <w:rPr>
          <w:rFonts w:ascii="Arial" w:eastAsia="Times New Roman" w:hAnsi="Arial" w:cs="Arial" w:hint="cs"/>
          <w:color w:val="222222"/>
          <w:sz w:val="21"/>
          <w:szCs w:val="21"/>
          <w:rtl/>
        </w:rPr>
        <w:t xml:space="preserve"> חדשים</w:t>
      </w:r>
      <w:r>
        <w:rPr>
          <w:rFonts w:ascii="Arial" w:eastAsia="Times New Roman" w:hAnsi="Arial" w:cs="Arial" w:hint="cs"/>
          <w:color w:val="222222"/>
          <w:sz w:val="21"/>
          <w:szCs w:val="21"/>
          <w:rtl/>
        </w:rPr>
        <w:t xml:space="preserve">, </w:t>
      </w:r>
      <w:r w:rsidRPr="00261C89">
        <w:rPr>
          <w:rFonts w:ascii="Arial" w:eastAsia="Times New Roman" w:hAnsi="Arial" w:cs="Arial" w:hint="cs"/>
          <w:color w:val="222222"/>
          <w:sz w:val="21"/>
          <w:szCs w:val="21"/>
          <w:rtl/>
        </w:rPr>
        <w:t xml:space="preserve">בניית תכניות שיווקיות, איתור לקוחות חדשים, </w:t>
      </w:r>
    </w:p>
    <w:p w:rsidR="0078068C" w:rsidRPr="00261C89" w:rsidRDefault="009257D8" w:rsidP="009257D8">
      <w:pPr>
        <w:tabs>
          <w:tab w:val="left" w:pos="1449"/>
        </w:tabs>
        <w:spacing w:line="288" w:lineRule="auto"/>
        <w:ind w:left="1267" w:right="-1418"/>
        <w:rPr>
          <w:rFonts w:ascii="Arial" w:eastAsia="Times New Roman" w:hAnsi="Arial" w:cs="Arial"/>
          <w:color w:val="222222"/>
          <w:sz w:val="21"/>
          <w:szCs w:val="21"/>
        </w:rPr>
      </w:pPr>
      <w:r>
        <w:rPr>
          <w:rFonts w:ascii="Arial" w:eastAsia="Times New Roman" w:hAnsi="Arial" w:cs="Arial"/>
          <w:b/>
          <w:bCs/>
          <w:color w:val="222222"/>
          <w:sz w:val="21"/>
          <w:szCs w:val="21"/>
          <w:rtl/>
        </w:rPr>
        <w:tab/>
      </w:r>
      <w:r w:rsidR="00261C89" w:rsidRPr="00261C89">
        <w:rPr>
          <w:rFonts w:ascii="Arial" w:eastAsia="Times New Roman" w:hAnsi="Arial" w:cs="Arial" w:hint="cs"/>
          <w:color w:val="222222"/>
          <w:sz w:val="21"/>
          <w:szCs w:val="21"/>
          <w:rtl/>
        </w:rPr>
        <w:t>ניהול משא ומתן, סגירת הסכמים.</w:t>
      </w:r>
    </w:p>
    <w:p w:rsidR="0065417C" w:rsidRDefault="0065417C" w:rsidP="00D34C6F">
      <w:pPr>
        <w:numPr>
          <w:ilvl w:val="0"/>
          <w:numId w:val="26"/>
        </w:numPr>
        <w:tabs>
          <w:tab w:val="left" w:pos="1449"/>
        </w:tabs>
        <w:spacing w:line="288" w:lineRule="auto"/>
        <w:ind w:right="-1418" w:firstLine="547"/>
        <w:rPr>
          <w:rFonts w:ascii="Arial" w:eastAsia="Times New Roman" w:hAnsi="Arial" w:cs="Arial"/>
          <w:color w:val="222222"/>
          <w:sz w:val="21"/>
          <w:szCs w:val="21"/>
        </w:rPr>
      </w:pPr>
      <w:r>
        <w:rPr>
          <w:rFonts w:ascii="Arial" w:eastAsia="Times New Roman" w:hAnsi="Arial" w:cs="Arial" w:hint="cs"/>
          <w:b/>
          <w:bCs/>
          <w:color w:val="222222"/>
          <w:sz w:val="21"/>
          <w:szCs w:val="21"/>
          <w:rtl/>
        </w:rPr>
        <w:t>ליווי תכניות עבודה</w:t>
      </w:r>
      <w:r w:rsidR="00261C89">
        <w:rPr>
          <w:rFonts w:ascii="Arial" w:eastAsia="Times New Roman" w:hAnsi="Arial" w:cs="Arial" w:hint="cs"/>
          <w:b/>
          <w:bCs/>
          <w:color w:val="222222"/>
          <w:sz w:val="21"/>
          <w:szCs w:val="21"/>
          <w:rtl/>
        </w:rPr>
        <w:t xml:space="preserve"> </w:t>
      </w:r>
      <w:r w:rsidR="00261C89">
        <w:rPr>
          <w:rFonts w:ascii="Arial" w:eastAsia="Times New Roman" w:hAnsi="Arial" w:cs="Arial"/>
          <w:b/>
          <w:bCs/>
          <w:color w:val="222222"/>
          <w:sz w:val="21"/>
          <w:szCs w:val="21"/>
          <w:rtl/>
        </w:rPr>
        <w:t>–</w:t>
      </w:r>
      <w:r w:rsidR="00261C89">
        <w:rPr>
          <w:rFonts w:ascii="Arial" w:eastAsia="Times New Roman" w:hAnsi="Arial" w:cs="Arial" w:hint="cs"/>
          <w:b/>
          <w:bCs/>
          <w:color w:val="222222"/>
          <w:sz w:val="21"/>
          <w:szCs w:val="21"/>
          <w:rtl/>
        </w:rPr>
        <w:t xml:space="preserve"> </w:t>
      </w:r>
      <w:r w:rsidR="00261C89">
        <w:rPr>
          <w:rFonts w:ascii="Arial" w:eastAsia="Times New Roman" w:hAnsi="Arial" w:cs="Arial" w:hint="cs"/>
          <w:color w:val="222222"/>
          <w:sz w:val="21"/>
          <w:szCs w:val="21"/>
          <w:rtl/>
        </w:rPr>
        <w:t xml:space="preserve">בקרה </w:t>
      </w:r>
      <w:r>
        <w:rPr>
          <w:rFonts w:ascii="Arial" w:eastAsia="Times New Roman" w:hAnsi="Arial" w:cs="Arial" w:hint="cs"/>
          <w:color w:val="222222"/>
          <w:sz w:val="21"/>
          <w:szCs w:val="21"/>
          <w:rtl/>
        </w:rPr>
        <w:t>עמידה בזמנים</w:t>
      </w:r>
      <w:r w:rsidR="00AD5FF8">
        <w:rPr>
          <w:rFonts w:ascii="Arial" w:eastAsia="Times New Roman" w:hAnsi="Arial" w:cs="Arial" w:hint="cs"/>
          <w:color w:val="222222"/>
          <w:sz w:val="21"/>
          <w:szCs w:val="21"/>
          <w:rtl/>
        </w:rPr>
        <w:t>, איסוף</w:t>
      </w:r>
      <w:r w:rsidR="00D34C6F" w:rsidRPr="00D34C6F">
        <w:rPr>
          <w:rFonts w:ascii="Arial" w:eastAsia="Times New Roman" w:hAnsi="Arial" w:cs="Arial" w:hint="cs"/>
          <w:color w:val="222222"/>
          <w:sz w:val="21"/>
          <w:szCs w:val="21"/>
          <w:rtl/>
        </w:rPr>
        <w:t xml:space="preserve"> </w:t>
      </w:r>
      <w:r w:rsidR="00D34C6F">
        <w:rPr>
          <w:rFonts w:ascii="Arial" w:eastAsia="Times New Roman" w:hAnsi="Arial" w:cs="Arial" w:hint="cs"/>
          <w:color w:val="222222"/>
          <w:sz w:val="21"/>
          <w:szCs w:val="21"/>
          <w:rtl/>
        </w:rPr>
        <w:t>וניתוח</w:t>
      </w:r>
      <w:r w:rsidR="00AD5FF8">
        <w:rPr>
          <w:rFonts w:ascii="Arial" w:eastAsia="Times New Roman" w:hAnsi="Arial" w:cs="Arial" w:hint="cs"/>
          <w:color w:val="222222"/>
          <w:sz w:val="21"/>
          <w:szCs w:val="21"/>
          <w:rtl/>
        </w:rPr>
        <w:t xml:space="preserve"> נתונים </w:t>
      </w:r>
      <w:r w:rsidR="00D34C6F">
        <w:rPr>
          <w:rFonts w:ascii="Arial" w:eastAsia="Times New Roman" w:hAnsi="Arial" w:cs="Arial" w:hint="cs"/>
          <w:color w:val="222222"/>
          <w:sz w:val="21"/>
          <w:szCs w:val="21"/>
          <w:rtl/>
        </w:rPr>
        <w:t xml:space="preserve">והסקת </w:t>
      </w:r>
      <w:r w:rsidR="00AD5FF8">
        <w:rPr>
          <w:rFonts w:ascii="Arial" w:eastAsia="Times New Roman" w:hAnsi="Arial" w:cs="Arial" w:hint="cs"/>
          <w:color w:val="222222"/>
          <w:sz w:val="21"/>
          <w:szCs w:val="21"/>
          <w:rtl/>
        </w:rPr>
        <w:t>מס</w:t>
      </w:r>
      <w:r w:rsidR="0055699F">
        <w:rPr>
          <w:rFonts w:ascii="Arial" w:eastAsia="Times New Roman" w:hAnsi="Arial" w:cs="Arial" w:hint="cs"/>
          <w:color w:val="222222"/>
          <w:sz w:val="21"/>
          <w:szCs w:val="21"/>
          <w:rtl/>
        </w:rPr>
        <w:t>ק</w:t>
      </w:r>
      <w:r w:rsidR="00AD5FF8">
        <w:rPr>
          <w:rFonts w:ascii="Arial" w:eastAsia="Times New Roman" w:hAnsi="Arial" w:cs="Arial" w:hint="cs"/>
          <w:color w:val="222222"/>
          <w:sz w:val="21"/>
          <w:szCs w:val="21"/>
          <w:rtl/>
        </w:rPr>
        <w:t>נות</w:t>
      </w:r>
      <w:r>
        <w:rPr>
          <w:rFonts w:ascii="Arial" w:eastAsia="Times New Roman" w:hAnsi="Arial" w:cs="Arial" w:hint="cs"/>
          <w:color w:val="222222"/>
          <w:sz w:val="21"/>
          <w:szCs w:val="21"/>
          <w:rtl/>
        </w:rPr>
        <w:t>.</w:t>
      </w:r>
    </w:p>
    <w:p w:rsidR="00261C89" w:rsidRDefault="00261C89" w:rsidP="00261C89">
      <w:pPr>
        <w:tabs>
          <w:tab w:val="left" w:pos="1449"/>
        </w:tabs>
        <w:spacing w:line="288" w:lineRule="auto"/>
        <w:ind w:left="1267" w:right="-1418"/>
        <w:rPr>
          <w:rFonts w:ascii="Arial" w:eastAsia="Times New Roman" w:hAnsi="Arial" w:cs="Arial"/>
          <w:color w:val="222222"/>
          <w:sz w:val="21"/>
          <w:szCs w:val="21"/>
        </w:rPr>
      </w:pPr>
    </w:p>
    <w:p w:rsidR="001F1BD7" w:rsidRPr="00F83C18" w:rsidRDefault="00E66829" w:rsidP="0045467E">
      <w:pPr>
        <w:spacing w:line="288" w:lineRule="auto"/>
        <w:ind w:right="-142"/>
        <w:rPr>
          <w:rFonts w:ascii="Arial" w:hAnsi="Arial" w:cs="Arial" w:hint="cs"/>
          <w:sz w:val="21"/>
          <w:szCs w:val="21"/>
          <w:rtl/>
        </w:rPr>
      </w:pPr>
      <w:r w:rsidRPr="00F83C18">
        <w:rPr>
          <w:rFonts w:ascii="Arial" w:hAnsi="Arial" w:cs="Arial" w:hint="cs"/>
          <w:sz w:val="21"/>
          <w:szCs w:val="21"/>
          <w:rtl/>
        </w:rPr>
        <w:t xml:space="preserve">2018-2013:   </w:t>
      </w:r>
      <w:r w:rsidR="0045467E">
        <w:rPr>
          <w:rFonts w:ascii="Arial" w:hAnsi="Arial" w:cs="Arial" w:hint="cs"/>
          <w:b/>
          <w:bCs/>
          <w:sz w:val="21"/>
          <w:szCs w:val="21"/>
          <w:u w:val="single"/>
          <w:rtl/>
        </w:rPr>
        <w:t>מנהל</w:t>
      </w:r>
      <w:r w:rsidR="001F1BD7" w:rsidRPr="003D58EB">
        <w:rPr>
          <w:rFonts w:ascii="Arial" w:hAnsi="Arial" w:cs="Arial"/>
          <w:b/>
          <w:bCs/>
          <w:sz w:val="21"/>
          <w:szCs w:val="21"/>
          <w:u w:val="single"/>
          <w:rtl/>
        </w:rPr>
        <w:t xml:space="preserve"> תפעול</w:t>
      </w:r>
      <w:r w:rsidR="00523E15" w:rsidRPr="003D58EB">
        <w:rPr>
          <w:rFonts w:ascii="Arial" w:hAnsi="Arial" w:cs="Arial"/>
          <w:b/>
          <w:bCs/>
          <w:sz w:val="21"/>
          <w:szCs w:val="21"/>
          <w:u w:val="single"/>
          <w:rtl/>
        </w:rPr>
        <w:t xml:space="preserve"> </w:t>
      </w:r>
      <w:r w:rsidR="00685A87" w:rsidRPr="003D58EB">
        <w:rPr>
          <w:rFonts w:ascii="Arial" w:hAnsi="Arial" w:cs="Arial"/>
          <w:b/>
          <w:bCs/>
          <w:sz w:val="21"/>
          <w:szCs w:val="21"/>
          <w:u w:val="single"/>
        </w:rPr>
        <w:t>ESN Global Media</w:t>
      </w:r>
      <w:r w:rsidR="001B3E46" w:rsidRPr="003D58EB">
        <w:rPr>
          <w:rFonts w:ascii="Arial" w:hAnsi="Arial" w:cs="Arial" w:hint="cs"/>
          <w:b/>
          <w:bCs/>
          <w:sz w:val="21"/>
          <w:szCs w:val="21"/>
          <w:u w:val="single"/>
          <w:rtl/>
        </w:rPr>
        <w:t xml:space="preserve"> </w:t>
      </w:r>
      <w:r w:rsidR="001B3E46" w:rsidRPr="003D58EB">
        <w:rPr>
          <w:rFonts w:ascii="Arial" w:hAnsi="Arial" w:cs="Arial"/>
          <w:b/>
          <w:bCs/>
          <w:sz w:val="21"/>
          <w:szCs w:val="21"/>
          <w:u w:val="single"/>
          <w:rtl/>
        </w:rPr>
        <w:t>–</w:t>
      </w:r>
      <w:r w:rsidR="001B3E46" w:rsidRPr="003D58EB">
        <w:rPr>
          <w:rFonts w:ascii="Arial" w:hAnsi="Arial" w:cs="Arial" w:hint="cs"/>
          <w:b/>
          <w:bCs/>
          <w:sz w:val="21"/>
          <w:szCs w:val="21"/>
          <w:u w:val="single"/>
          <w:rtl/>
        </w:rPr>
        <w:t xml:space="preserve"> </w:t>
      </w:r>
      <w:r w:rsidR="003D58EB" w:rsidRPr="003D58EB">
        <w:rPr>
          <w:rFonts w:ascii="Arial" w:hAnsi="Arial" w:cs="Arial" w:hint="cs"/>
          <w:b/>
          <w:bCs/>
          <w:sz w:val="21"/>
          <w:szCs w:val="21"/>
          <w:u w:val="single"/>
          <w:rtl/>
        </w:rPr>
        <w:t xml:space="preserve">חברה </w:t>
      </w:r>
      <w:r w:rsidR="003D58EB" w:rsidRPr="00984A4A">
        <w:rPr>
          <w:rFonts w:ascii="Arial" w:hAnsi="Arial" w:cs="Arial" w:hint="cs"/>
          <w:b/>
          <w:bCs/>
          <w:sz w:val="21"/>
          <w:szCs w:val="21"/>
          <w:u w:val="single"/>
          <w:rtl/>
        </w:rPr>
        <w:t>טכנולוגית</w:t>
      </w:r>
      <w:r w:rsidR="00984A4A" w:rsidRPr="00984A4A">
        <w:rPr>
          <w:rFonts w:ascii="Arial" w:hAnsi="Arial" w:cs="Arial" w:hint="cs"/>
          <w:b/>
          <w:bCs/>
          <w:sz w:val="21"/>
          <w:szCs w:val="21"/>
          <w:u w:val="single"/>
          <w:rtl/>
        </w:rPr>
        <w:t xml:space="preserve"> בינ"ל</w:t>
      </w:r>
      <w:r w:rsidR="00984A4A">
        <w:rPr>
          <w:rFonts w:ascii="Arial" w:hAnsi="Arial" w:cs="Arial" w:hint="cs"/>
          <w:sz w:val="21"/>
          <w:szCs w:val="21"/>
          <w:rtl/>
        </w:rPr>
        <w:t xml:space="preserve"> </w:t>
      </w:r>
    </w:p>
    <w:p w:rsidR="00AF4BC6" w:rsidRDefault="00AF4BC6" w:rsidP="00E97098">
      <w:pPr>
        <w:numPr>
          <w:ilvl w:val="0"/>
          <w:numId w:val="26"/>
        </w:numPr>
        <w:tabs>
          <w:tab w:val="left" w:pos="1449"/>
        </w:tabs>
        <w:spacing w:line="288" w:lineRule="auto"/>
        <w:ind w:right="-1418" w:firstLine="547"/>
        <w:rPr>
          <w:rFonts w:ascii="Arial" w:eastAsia="Times New Roman" w:hAnsi="Arial" w:cs="Arial"/>
          <w:color w:val="222222"/>
          <w:sz w:val="21"/>
          <w:szCs w:val="21"/>
        </w:rPr>
      </w:pPr>
      <w:r w:rsidRPr="00275607">
        <w:rPr>
          <w:rFonts w:ascii="Arial" w:eastAsia="Times New Roman" w:hAnsi="Arial" w:cs="Arial"/>
          <w:b/>
          <w:bCs/>
          <w:color w:val="222222"/>
          <w:sz w:val="21"/>
          <w:szCs w:val="21"/>
          <w:rtl/>
        </w:rPr>
        <w:t>ייעול תהליכים</w:t>
      </w:r>
      <w:r w:rsidRPr="00AF4BC6">
        <w:rPr>
          <w:rFonts w:ascii="Arial" w:eastAsia="Times New Roman" w:hAnsi="Arial" w:cs="Arial"/>
          <w:color w:val="222222"/>
          <w:sz w:val="21"/>
          <w:szCs w:val="21"/>
          <w:rtl/>
        </w:rPr>
        <w:t>, שיפור הביצועים והגדלת הרווחיות</w:t>
      </w:r>
      <w:r w:rsidRPr="00AF4BC6">
        <w:rPr>
          <w:rFonts w:ascii="Arial" w:eastAsia="Times New Roman" w:hAnsi="Arial" w:cs="Arial" w:hint="cs"/>
          <w:color w:val="222222"/>
          <w:sz w:val="21"/>
          <w:szCs w:val="21"/>
          <w:rtl/>
        </w:rPr>
        <w:t xml:space="preserve"> לצד חסכון תפעולי.</w:t>
      </w:r>
    </w:p>
    <w:p w:rsidR="008C5732" w:rsidRPr="005A4B91" w:rsidRDefault="008C5732" w:rsidP="008C5732">
      <w:pPr>
        <w:numPr>
          <w:ilvl w:val="0"/>
          <w:numId w:val="26"/>
        </w:numPr>
        <w:tabs>
          <w:tab w:val="left" w:pos="1449"/>
        </w:tabs>
        <w:spacing w:line="288" w:lineRule="auto"/>
        <w:ind w:right="-1418" w:firstLine="547"/>
        <w:rPr>
          <w:rFonts w:ascii="Arial" w:eastAsia="Times New Roman" w:hAnsi="Arial" w:cs="Arial"/>
          <w:color w:val="222222"/>
          <w:sz w:val="21"/>
          <w:szCs w:val="21"/>
          <w:rtl/>
        </w:rPr>
      </w:pPr>
      <w:r w:rsidRPr="005A4B91">
        <w:rPr>
          <w:rFonts w:ascii="Arial" w:eastAsia="Times New Roman" w:hAnsi="Arial" w:cs="Arial" w:hint="cs"/>
          <w:b/>
          <w:bCs/>
          <w:color w:val="222222"/>
          <w:sz w:val="21"/>
          <w:szCs w:val="21"/>
          <w:rtl/>
        </w:rPr>
        <w:t xml:space="preserve">גיבוש אסטרטגיה, </w:t>
      </w:r>
      <w:r w:rsidRPr="009B3EB0">
        <w:rPr>
          <w:rFonts w:ascii="Arial" w:eastAsia="Times New Roman" w:hAnsi="Arial" w:cs="Arial"/>
          <w:b/>
          <w:bCs/>
          <w:color w:val="222222"/>
          <w:sz w:val="21"/>
          <w:szCs w:val="21"/>
          <w:rtl/>
        </w:rPr>
        <w:t>בניה תוכניות עבודה</w:t>
      </w:r>
      <w:r w:rsidRPr="005A4B91">
        <w:rPr>
          <w:rFonts w:ascii="Arial" w:eastAsia="Times New Roman" w:hAnsi="Arial" w:cs="Arial"/>
          <w:color w:val="222222"/>
          <w:sz w:val="21"/>
          <w:szCs w:val="21"/>
          <w:rtl/>
        </w:rPr>
        <w:t xml:space="preserve">, </w:t>
      </w:r>
      <w:r w:rsidRPr="009B3EB0">
        <w:rPr>
          <w:rFonts w:ascii="Arial" w:eastAsia="Times New Roman" w:hAnsi="Arial" w:cs="Arial" w:hint="cs"/>
          <w:b/>
          <w:bCs/>
          <w:color w:val="222222"/>
          <w:sz w:val="21"/>
          <w:szCs w:val="21"/>
          <w:rtl/>
        </w:rPr>
        <w:t>בנית תקציב</w:t>
      </w:r>
      <w:r w:rsidRPr="005A4B91">
        <w:rPr>
          <w:rFonts w:ascii="Arial" w:eastAsia="Times New Roman" w:hAnsi="Arial" w:cs="Arial" w:hint="cs"/>
          <w:color w:val="222222"/>
          <w:sz w:val="21"/>
          <w:szCs w:val="21"/>
          <w:rtl/>
        </w:rPr>
        <w:t xml:space="preserve"> </w:t>
      </w:r>
      <w:r>
        <w:rPr>
          <w:rFonts w:ascii="Arial" w:eastAsia="Times New Roman" w:hAnsi="Arial" w:cs="Arial"/>
          <w:color w:val="222222"/>
          <w:sz w:val="21"/>
          <w:szCs w:val="21"/>
          <w:rtl/>
        </w:rPr>
        <w:t>ו</w:t>
      </w:r>
      <w:r w:rsidRPr="009B3EB0">
        <w:rPr>
          <w:rFonts w:ascii="Arial" w:eastAsia="Times New Roman" w:hAnsi="Arial" w:cs="Arial"/>
          <w:b/>
          <w:bCs/>
          <w:color w:val="222222"/>
          <w:sz w:val="21"/>
          <w:szCs w:val="21"/>
          <w:rtl/>
        </w:rPr>
        <w:t xml:space="preserve">הקצאת המשאבים </w:t>
      </w:r>
      <w:r>
        <w:rPr>
          <w:rFonts w:ascii="Arial" w:eastAsia="Times New Roman" w:hAnsi="Arial" w:cs="Arial"/>
          <w:color w:val="222222"/>
          <w:sz w:val="21"/>
          <w:szCs w:val="21"/>
          <w:rtl/>
        </w:rPr>
        <w:t>לפעילויות</w:t>
      </w:r>
      <w:r>
        <w:rPr>
          <w:rFonts w:ascii="Arial" w:eastAsia="Times New Roman" w:hAnsi="Arial" w:cs="Arial" w:hint="cs"/>
          <w:color w:val="222222"/>
          <w:sz w:val="21"/>
          <w:szCs w:val="21"/>
          <w:rtl/>
        </w:rPr>
        <w:t xml:space="preserve"> השונות.</w:t>
      </w:r>
    </w:p>
    <w:p w:rsidR="008C5732" w:rsidRPr="00020131" w:rsidRDefault="008C5732" w:rsidP="008C5732">
      <w:pPr>
        <w:numPr>
          <w:ilvl w:val="0"/>
          <w:numId w:val="26"/>
        </w:numPr>
        <w:tabs>
          <w:tab w:val="left" w:pos="1449"/>
        </w:tabs>
        <w:spacing w:line="288" w:lineRule="auto"/>
        <w:ind w:right="-1418" w:firstLine="547"/>
        <w:rPr>
          <w:rFonts w:ascii="Arial" w:eastAsia="Times New Roman" w:hAnsi="Arial" w:cs="Arial" w:hint="cs"/>
          <w:color w:val="222222"/>
          <w:sz w:val="21"/>
          <w:szCs w:val="21"/>
        </w:rPr>
      </w:pPr>
      <w:r w:rsidRPr="00275607">
        <w:rPr>
          <w:rFonts w:ascii="Arial" w:eastAsia="Times New Roman" w:hAnsi="Arial" w:cs="Arial" w:hint="cs"/>
          <w:b/>
          <w:bCs/>
          <w:color w:val="222222"/>
          <w:sz w:val="21"/>
          <w:szCs w:val="21"/>
          <w:rtl/>
        </w:rPr>
        <w:t>הגדת יעדים ומדדים,</w:t>
      </w:r>
      <w:r w:rsidRPr="00020131">
        <w:rPr>
          <w:rFonts w:ascii="Arial" w:eastAsia="Times New Roman" w:hAnsi="Arial" w:cs="Arial" w:hint="cs"/>
          <w:color w:val="222222"/>
          <w:sz w:val="21"/>
          <w:szCs w:val="21"/>
          <w:rtl/>
        </w:rPr>
        <w:t xml:space="preserve"> תוכניות תגמול ותמריצים, פיתוח מתודות וכלי עבודה,</w:t>
      </w:r>
      <w:r w:rsidRPr="00020131">
        <w:rPr>
          <w:rFonts w:ascii="Arial" w:eastAsia="Times New Roman" w:hAnsi="Arial" w:cs="Arial" w:hint="cs"/>
          <w:b/>
          <w:bCs/>
          <w:color w:val="222222"/>
          <w:sz w:val="21"/>
          <w:szCs w:val="21"/>
          <w:rtl/>
        </w:rPr>
        <w:t xml:space="preserve"> </w:t>
      </w:r>
      <w:r w:rsidRPr="009B3EB0">
        <w:rPr>
          <w:rFonts w:ascii="Arial" w:eastAsia="Times New Roman" w:hAnsi="Arial" w:cs="Arial" w:hint="cs"/>
          <w:b/>
          <w:bCs/>
          <w:color w:val="222222"/>
          <w:sz w:val="21"/>
          <w:szCs w:val="21"/>
          <w:rtl/>
        </w:rPr>
        <w:t>דיווח ובקרה</w:t>
      </w:r>
      <w:r w:rsidRPr="00020131">
        <w:rPr>
          <w:rFonts w:ascii="Arial" w:eastAsia="Times New Roman" w:hAnsi="Arial" w:cs="Arial" w:hint="cs"/>
          <w:color w:val="222222"/>
          <w:sz w:val="21"/>
          <w:szCs w:val="21"/>
          <w:rtl/>
        </w:rPr>
        <w:t>.</w:t>
      </w:r>
    </w:p>
    <w:p w:rsidR="00E132E7" w:rsidRPr="00E132E7" w:rsidRDefault="00E132E7" w:rsidP="00E132E7">
      <w:pPr>
        <w:numPr>
          <w:ilvl w:val="0"/>
          <w:numId w:val="26"/>
        </w:numPr>
        <w:tabs>
          <w:tab w:val="left" w:pos="1449"/>
        </w:tabs>
        <w:spacing w:line="288" w:lineRule="auto"/>
        <w:ind w:right="-1418" w:firstLine="547"/>
        <w:rPr>
          <w:rFonts w:ascii="Arial" w:eastAsia="Times New Roman" w:hAnsi="Arial" w:cs="Arial"/>
          <w:b/>
          <w:bCs/>
          <w:color w:val="222222"/>
          <w:sz w:val="21"/>
          <w:szCs w:val="21"/>
        </w:rPr>
      </w:pPr>
      <w:r>
        <w:rPr>
          <w:rFonts w:ascii="Arial" w:eastAsia="Times New Roman" w:hAnsi="Arial" w:cs="Arial" w:hint="cs"/>
          <w:b/>
          <w:bCs/>
          <w:color w:val="222222"/>
          <w:sz w:val="21"/>
          <w:szCs w:val="21"/>
          <w:rtl/>
        </w:rPr>
        <w:t xml:space="preserve">הצגת </w:t>
      </w:r>
      <w:r w:rsidRPr="00E132E7">
        <w:rPr>
          <w:rFonts w:ascii="Arial" w:eastAsia="Times New Roman" w:hAnsi="Arial" w:cs="Arial"/>
          <w:b/>
          <w:bCs/>
          <w:color w:val="222222"/>
          <w:sz w:val="21"/>
          <w:szCs w:val="21"/>
          <w:rtl/>
        </w:rPr>
        <w:t>מסקנות בפורומים רחבים בשיתוף אגפי מכירות, שיווק, תפעול, שירות</w:t>
      </w:r>
      <w:r w:rsidRPr="00E132E7">
        <w:rPr>
          <w:rFonts w:ascii="Arial" w:eastAsia="Times New Roman" w:hAnsi="Arial" w:cs="Arial" w:hint="cs"/>
          <w:b/>
          <w:bCs/>
          <w:color w:val="222222"/>
          <w:sz w:val="21"/>
          <w:szCs w:val="21"/>
          <w:rtl/>
        </w:rPr>
        <w:t>.</w:t>
      </w:r>
    </w:p>
    <w:p w:rsidR="005A4B91" w:rsidRPr="00530395" w:rsidRDefault="00530395" w:rsidP="00530395">
      <w:pPr>
        <w:numPr>
          <w:ilvl w:val="0"/>
          <w:numId w:val="26"/>
        </w:numPr>
        <w:tabs>
          <w:tab w:val="left" w:pos="1449"/>
        </w:tabs>
        <w:spacing w:line="288" w:lineRule="auto"/>
        <w:ind w:right="-1418" w:firstLine="547"/>
        <w:rPr>
          <w:rFonts w:ascii="Arial" w:eastAsia="Times New Roman" w:hAnsi="Arial" w:cs="Arial"/>
          <w:color w:val="222222"/>
          <w:sz w:val="21"/>
          <w:szCs w:val="21"/>
        </w:rPr>
      </w:pPr>
      <w:r w:rsidRPr="00530395">
        <w:rPr>
          <w:rFonts w:ascii="Arial" w:eastAsia="Times New Roman" w:hAnsi="Arial" w:cs="Arial"/>
          <w:b/>
          <w:bCs/>
          <w:color w:val="222222"/>
          <w:sz w:val="21"/>
          <w:szCs w:val="21"/>
          <w:rtl/>
        </w:rPr>
        <w:t>ניתוח וייעול</w:t>
      </w:r>
      <w:r w:rsidRPr="00530395">
        <w:rPr>
          <w:rFonts w:ascii="Arial" w:eastAsia="Times New Roman" w:hAnsi="Arial" w:cs="Arial"/>
          <w:color w:val="222222"/>
          <w:sz w:val="21"/>
          <w:szCs w:val="21"/>
          <w:rtl/>
        </w:rPr>
        <w:t xml:space="preserve"> של </w:t>
      </w:r>
      <w:r w:rsidRPr="00530395">
        <w:rPr>
          <w:rFonts w:ascii="Arial" w:eastAsia="Times New Roman" w:hAnsi="Arial" w:cs="Arial"/>
          <w:b/>
          <w:bCs/>
          <w:color w:val="222222"/>
          <w:sz w:val="21"/>
          <w:szCs w:val="21"/>
          <w:rtl/>
        </w:rPr>
        <w:t>תהליכי</w:t>
      </w:r>
      <w:r w:rsidRPr="00530395">
        <w:rPr>
          <w:rFonts w:ascii="Arial" w:eastAsia="Times New Roman" w:hAnsi="Arial" w:cs="Arial"/>
          <w:color w:val="222222"/>
          <w:sz w:val="21"/>
          <w:szCs w:val="21"/>
          <w:rtl/>
        </w:rPr>
        <w:t xml:space="preserve"> </w:t>
      </w:r>
      <w:r w:rsidRPr="00530395">
        <w:rPr>
          <w:rFonts w:ascii="Arial" w:eastAsia="Times New Roman" w:hAnsi="Arial" w:cs="Arial"/>
          <w:b/>
          <w:bCs/>
          <w:color w:val="222222"/>
          <w:sz w:val="21"/>
          <w:szCs w:val="21"/>
          <w:rtl/>
        </w:rPr>
        <w:t>חוצי ארגון</w:t>
      </w:r>
      <w:r w:rsidRPr="00530395">
        <w:rPr>
          <w:rFonts w:ascii="Arial" w:eastAsia="Times New Roman" w:hAnsi="Arial" w:cs="Arial"/>
          <w:color w:val="222222"/>
          <w:sz w:val="21"/>
          <w:szCs w:val="21"/>
          <w:rtl/>
        </w:rPr>
        <w:t xml:space="preserve"> על מנת להביא לשיפור בביצועי הארגון</w:t>
      </w:r>
      <w:r>
        <w:rPr>
          <w:rFonts w:ascii="Arial" w:eastAsia="Times New Roman" w:hAnsi="Arial" w:cs="Arial" w:hint="cs"/>
          <w:color w:val="222222"/>
          <w:sz w:val="21"/>
          <w:szCs w:val="21"/>
          <w:rtl/>
        </w:rPr>
        <w:t>.</w:t>
      </w:r>
    </w:p>
    <w:p w:rsidR="00AD5FF8" w:rsidRDefault="00AD5FF8" w:rsidP="008C5732">
      <w:pPr>
        <w:numPr>
          <w:ilvl w:val="0"/>
          <w:numId w:val="26"/>
        </w:numPr>
        <w:tabs>
          <w:tab w:val="left" w:pos="1449"/>
        </w:tabs>
        <w:spacing w:line="288" w:lineRule="auto"/>
        <w:ind w:right="-1418" w:firstLine="547"/>
        <w:rPr>
          <w:rFonts w:ascii="Arial" w:eastAsia="Times New Roman" w:hAnsi="Arial" w:cs="Arial"/>
          <w:color w:val="222222"/>
          <w:sz w:val="21"/>
          <w:szCs w:val="21"/>
        </w:rPr>
      </w:pPr>
      <w:r>
        <w:rPr>
          <w:rFonts w:ascii="Arial" w:eastAsia="Times New Roman" w:hAnsi="Arial" w:cs="Arial" w:hint="cs"/>
          <w:b/>
          <w:bCs/>
          <w:color w:val="222222"/>
          <w:sz w:val="21"/>
          <w:szCs w:val="21"/>
          <w:rtl/>
        </w:rPr>
        <w:t>דיווחים שוטפים לבעלים</w:t>
      </w:r>
      <w:r w:rsidR="008C5732" w:rsidRPr="008C5732">
        <w:rPr>
          <w:rFonts w:ascii="Arial" w:eastAsia="Times New Roman" w:hAnsi="Arial" w:cs="Arial" w:hint="cs"/>
          <w:color w:val="222222"/>
          <w:sz w:val="21"/>
          <w:szCs w:val="21"/>
          <w:rtl/>
        </w:rPr>
        <w:t>,</w:t>
      </w:r>
      <w:r>
        <w:rPr>
          <w:rFonts w:ascii="Arial" w:eastAsia="Times New Roman" w:hAnsi="Arial" w:cs="Arial" w:hint="cs"/>
          <w:b/>
          <w:bCs/>
          <w:color w:val="222222"/>
          <w:sz w:val="21"/>
          <w:szCs w:val="21"/>
          <w:rtl/>
        </w:rPr>
        <w:t xml:space="preserve"> </w:t>
      </w:r>
      <w:r>
        <w:rPr>
          <w:rFonts w:ascii="Arial" w:eastAsia="Times New Roman" w:hAnsi="Arial" w:cs="Arial" w:hint="cs"/>
          <w:color w:val="222222"/>
          <w:sz w:val="21"/>
          <w:szCs w:val="21"/>
          <w:rtl/>
        </w:rPr>
        <w:t xml:space="preserve">ניהול </w:t>
      </w:r>
      <w:r w:rsidR="009B3EB0">
        <w:rPr>
          <w:rFonts w:ascii="Arial" w:eastAsia="Times New Roman" w:hAnsi="Arial" w:cs="Arial" w:hint="cs"/>
          <w:color w:val="222222"/>
          <w:sz w:val="21"/>
          <w:szCs w:val="21"/>
          <w:rtl/>
        </w:rPr>
        <w:t>ישיר ו</w:t>
      </w:r>
      <w:r>
        <w:rPr>
          <w:rFonts w:ascii="Arial" w:eastAsia="Times New Roman" w:hAnsi="Arial" w:cs="Arial" w:hint="cs"/>
          <w:color w:val="222222"/>
          <w:sz w:val="21"/>
          <w:szCs w:val="21"/>
          <w:rtl/>
        </w:rPr>
        <w:t>מטריציוני ועבודה מול גורמים בכירים בחברה.</w:t>
      </w:r>
    </w:p>
    <w:p w:rsidR="008C5732" w:rsidRPr="008C5732" w:rsidRDefault="008C5732" w:rsidP="008C5732">
      <w:pPr>
        <w:numPr>
          <w:ilvl w:val="0"/>
          <w:numId w:val="26"/>
        </w:numPr>
        <w:tabs>
          <w:tab w:val="left" w:pos="1449"/>
        </w:tabs>
        <w:spacing w:line="288" w:lineRule="auto"/>
        <w:ind w:right="-1418" w:firstLine="547"/>
        <w:rPr>
          <w:rFonts w:ascii="Arial" w:eastAsia="Times New Roman" w:hAnsi="Arial" w:cs="Arial"/>
          <w:color w:val="222222"/>
          <w:sz w:val="21"/>
          <w:szCs w:val="21"/>
        </w:rPr>
      </w:pPr>
      <w:r w:rsidRPr="00390DCB">
        <w:rPr>
          <w:rFonts w:ascii="Arial" w:eastAsia="Times New Roman" w:hAnsi="Arial" w:cs="Arial"/>
          <w:b/>
          <w:bCs/>
          <w:color w:val="222222"/>
          <w:sz w:val="21"/>
          <w:szCs w:val="21"/>
          <w:rtl/>
        </w:rPr>
        <w:t>בחינה וניתוח פעילות המכירות</w:t>
      </w:r>
      <w:r w:rsidRPr="00390DCB">
        <w:rPr>
          <w:rFonts w:ascii="Arial" w:eastAsia="Times New Roman" w:hAnsi="Arial" w:cs="Arial"/>
          <w:color w:val="222222"/>
          <w:sz w:val="21"/>
          <w:szCs w:val="21"/>
          <w:rtl/>
        </w:rPr>
        <w:t xml:space="preserve">, הגדרת הפערים ובניית תהליכים לשיפור הביצועים </w:t>
      </w:r>
      <w:r w:rsidRPr="00390DCB">
        <w:rPr>
          <w:rFonts w:ascii="Arial" w:eastAsia="Times New Roman" w:hAnsi="Arial" w:cs="Arial" w:hint="cs"/>
          <w:color w:val="222222"/>
          <w:sz w:val="21"/>
          <w:szCs w:val="21"/>
          <w:rtl/>
        </w:rPr>
        <w:t>לרבות פיתוח כלים.</w:t>
      </w:r>
    </w:p>
    <w:p w:rsidR="00020131" w:rsidRDefault="00020131" w:rsidP="00984A4A">
      <w:pPr>
        <w:numPr>
          <w:ilvl w:val="0"/>
          <w:numId w:val="26"/>
        </w:numPr>
        <w:tabs>
          <w:tab w:val="left" w:pos="1449"/>
        </w:tabs>
        <w:spacing w:line="288" w:lineRule="auto"/>
        <w:ind w:right="-1418" w:firstLine="547"/>
        <w:rPr>
          <w:rFonts w:ascii="Arial" w:eastAsia="Times New Roman" w:hAnsi="Arial" w:cs="Arial"/>
          <w:color w:val="222222"/>
          <w:sz w:val="21"/>
          <w:szCs w:val="21"/>
        </w:rPr>
      </w:pPr>
      <w:r w:rsidRPr="00020131">
        <w:rPr>
          <w:rFonts w:ascii="Arial" w:eastAsia="Times New Roman" w:hAnsi="Arial" w:cs="Arial" w:hint="cs"/>
          <w:b/>
          <w:bCs/>
          <w:color w:val="222222"/>
          <w:sz w:val="21"/>
          <w:szCs w:val="21"/>
          <w:rtl/>
        </w:rPr>
        <w:t>שדרוג פעילות הסניפים בחו"ל</w:t>
      </w:r>
      <w:r>
        <w:rPr>
          <w:rFonts w:ascii="Arial" w:eastAsia="Times New Roman" w:hAnsi="Arial" w:cs="Arial" w:hint="cs"/>
          <w:color w:val="222222"/>
          <w:sz w:val="21"/>
          <w:szCs w:val="21"/>
          <w:rtl/>
        </w:rPr>
        <w:t>,</w:t>
      </w:r>
      <w:r w:rsidR="00984A4A">
        <w:rPr>
          <w:rFonts w:ascii="Arial" w:eastAsia="Times New Roman" w:hAnsi="Arial" w:cs="Arial" w:hint="cs"/>
          <w:color w:val="222222"/>
          <w:sz w:val="21"/>
          <w:szCs w:val="21"/>
          <w:rtl/>
        </w:rPr>
        <w:t xml:space="preserve"> ניתוח השטח, בנית תוכנית מתקדמת ל</w:t>
      </w:r>
      <w:r>
        <w:rPr>
          <w:rFonts w:ascii="Arial" w:eastAsia="Times New Roman" w:hAnsi="Arial" w:cs="Arial" w:hint="cs"/>
          <w:color w:val="222222"/>
          <w:sz w:val="21"/>
          <w:szCs w:val="21"/>
          <w:rtl/>
        </w:rPr>
        <w:t>טיוב התהליכים בסניפים והקמת סניפים חדשים.</w:t>
      </w:r>
    </w:p>
    <w:p w:rsidR="00020131" w:rsidRDefault="00020131" w:rsidP="00E97098">
      <w:pPr>
        <w:numPr>
          <w:ilvl w:val="0"/>
          <w:numId w:val="26"/>
        </w:numPr>
        <w:tabs>
          <w:tab w:val="left" w:pos="1449"/>
        </w:tabs>
        <w:spacing w:line="288" w:lineRule="auto"/>
        <w:ind w:right="-1418" w:firstLine="547"/>
        <w:rPr>
          <w:rFonts w:ascii="Arial" w:eastAsia="Times New Roman" w:hAnsi="Arial" w:cs="Arial"/>
          <w:color w:val="222222"/>
          <w:sz w:val="21"/>
          <w:szCs w:val="21"/>
        </w:rPr>
      </w:pPr>
      <w:r w:rsidRPr="00574CC9">
        <w:rPr>
          <w:rFonts w:ascii="Arial" w:eastAsia="Times New Roman" w:hAnsi="Arial" w:cs="Arial"/>
          <w:b/>
          <w:bCs/>
          <w:color w:val="222222"/>
          <w:sz w:val="21"/>
          <w:szCs w:val="21"/>
          <w:rtl/>
        </w:rPr>
        <w:t xml:space="preserve">פיתוח פתרונות </w:t>
      </w:r>
      <w:r w:rsidRPr="00574CC9">
        <w:rPr>
          <w:rFonts w:ascii="Arial" w:eastAsia="Times New Roman" w:hAnsi="Arial" w:cs="Arial" w:hint="cs"/>
          <w:b/>
          <w:bCs/>
          <w:color w:val="222222"/>
          <w:sz w:val="21"/>
          <w:szCs w:val="21"/>
          <w:rtl/>
        </w:rPr>
        <w:t>ויצירת אינטגרציה</w:t>
      </w:r>
      <w:r w:rsidRPr="00574CC9">
        <w:rPr>
          <w:rFonts w:ascii="Arial" w:eastAsia="Times New Roman" w:hAnsi="Arial" w:cs="Arial" w:hint="cs"/>
          <w:color w:val="222222"/>
          <w:sz w:val="21"/>
          <w:szCs w:val="21"/>
          <w:rtl/>
        </w:rPr>
        <w:t xml:space="preserve"> בין </w:t>
      </w:r>
      <w:r w:rsidRPr="00574CC9">
        <w:rPr>
          <w:rFonts w:ascii="Arial" w:eastAsia="Times New Roman" w:hAnsi="Arial" w:cs="Arial"/>
          <w:color w:val="222222"/>
          <w:sz w:val="21"/>
          <w:szCs w:val="21"/>
          <w:rtl/>
        </w:rPr>
        <w:t>מחלקות שיווק, מכירו</w:t>
      </w:r>
      <w:r>
        <w:rPr>
          <w:rFonts w:ascii="Arial" w:eastAsia="Times New Roman" w:hAnsi="Arial" w:cs="Arial" w:hint="cs"/>
          <w:color w:val="222222"/>
          <w:sz w:val="21"/>
          <w:szCs w:val="21"/>
          <w:rtl/>
        </w:rPr>
        <w:t>ת, אופ</w:t>
      </w:r>
      <w:r w:rsidR="00AF4BC6">
        <w:rPr>
          <w:rFonts w:ascii="Arial" w:eastAsia="Times New Roman" w:hAnsi="Arial" w:cs="Arial" w:hint="cs"/>
          <w:color w:val="222222"/>
          <w:sz w:val="21"/>
          <w:szCs w:val="21"/>
          <w:rtl/>
        </w:rPr>
        <w:t>ר</w:t>
      </w:r>
      <w:r>
        <w:rPr>
          <w:rFonts w:ascii="Arial" w:eastAsia="Times New Roman" w:hAnsi="Arial" w:cs="Arial" w:hint="cs"/>
          <w:color w:val="222222"/>
          <w:sz w:val="21"/>
          <w:szCs w:val="21"/>
          <w:rtl/>
        </w:rPr>
        <w:t>ציה</w:t>
      </w:r>
      <w:r w:rsidR="00AF4BC6">
        <w:rPr>
          <w:rFonts w:ascii="Arial" w:eastAsia="Times New Roman" w:hAnsi="Arial" w:cs="Arial" w:hint="cs"/>
          <w:color w:val="222222"/>
          <w:sz w:val="21"/>
          <w:szCs w:val="21"/>
          <w:rtl/>
        </w:rPr>
        <w:t>, טכנולוגיות, סיכונים</w:t>
      </w:r>
      <w:r>
        <w:rPr>
          <w:rFonts w:ascii="Arial" w:eastAsia="Times New Roman" w:hAnsi="Arial" w:cs="Arial" w:hint="cs"/>
          <w:color w:val="222222"/>
          <w:sz w:val="21"/>
          <w:szCs w:val="21"/>
          <w:rtl/>
        </w:rPr>
        <w:t xml:space="preserve"> ושירות לקוחות</w:t>
      </w:r>
      <w:r w:rsidRPr="00574CC9">
        <w:rPr>
          <w:rFonts w:ascii="Arial" w:eastAsia="Times New Roman" w:hAnsi="Arial" w:cs="Arial"/>
          <w:color w:val="222222"/>
          <w:sz w:val="21"/>
          <w:szCs w:val="21"/>
          <w:rtl/>
        </w:rPr>
        <w:t>.</w:t>
      </w:r>
    </w:p>
    <w:p w:rsidR="004D63AA" w:rsidRPr="004D63AA" w:rsidRDefault="004D63AA" w:rsidP="004D63AA">
      <w:pPr>
        <w:numPr>
          <w:ilvl w:val="0"/>
          <w:numId w:val="26"/>
        </w:numPr>
        <w:tabs>
          <w:tab w:val="left" w:pos="1449"/>
        </w:tabs>
        <w:spacing w:line="288" w:lineRule="auto"/>
        <w:ind w:right="-1418" w:firstLine="547"/>
        <w:rPr>
          <w:rFonts w:ascii="Arial" w:eastAsia="Times New Roman" w:hAnsi="Arial" w:cs="Arial"/>
          <w:color w:val="222222"/>
          <w:sz w:val="21"/>
          <w:szCs w:val="21"/>
        </w:rPr>
      </w:pPr>
      <w:r w:rsidRPr="004D63AA">
        <w:rPr>
          <w:rFonts w:ascii="Arial" w:eastAsia="Times New Roman" w:hAnsi="Arial" w:cs="Arial" w:hint="cs"/>
          <w:color w:val="222222"/>
          <w:sz w:val="21"/>
          <w:szCs w:val="21"/>
          <w:rtl/>
        </w:rPr>
        <w:t>הובלה ושותפות</w:t>
      </w:r>
      <w:r w:rsidRPr="004D63AA">
        <w:rPr>
          <w:rFonts w:ascii="Arial" w:eastAsia="Times New Roman" w:hAnsi="Arial" w:cs="Arial" w:hint="cs"/>
          <w:b/>
          <w:bCs/>
          <w:color w:val="222222"/>
          <w:sz w:val="21"/>
          <w:szCs w:val="21"/>
          <w:rtl/>
        </w:rPr>
        <w:t xml:space="preserve"> </w:t>
      </w:r>
      <w:r w:rsidRPr="004D63AA">
        <w:rPr>
          <w:rFonts w:ascii="Arial" w:eastAsia="Times New Roman" w:hAnsi="Arial" w:cs="Arial" w:hint="cs"/>
          <w:color w:val="222222"/>
          <w:sz w:val="21"/>
          <w:szCs w:val="21"/>
          <w:rtl/>
        </w:rPr>
        <w:t xml:space="preserve">בתהליכי </w:t>
      </w:r>
      <w:r w:rsidRPr="00AE5082">
        <w:rPr>
          <w:rFonts w:ascii="Arial" w:eastAsia="Times New Roman" w:hAnsi="Arial" w:cs="Arial" w:hint="cs"/>
          <w:b/>
          <w:bCs/>
          <w:color w:val="222222"/>
          <w:sz w:val="21"/>
          <w:szCs w:val="21"/>
          <w:rtl/>
        </w:rPr>
        <w:t>הטמעה</w:t>
      </w:r>
      <w:r w:rsidR="00020131" w:rsidRPr="00AE5082">
        <w:rPr>
          <w:rFonts w:ascii="Arial" w:eastAsia="Times New Roman" w:hAnsi="Arial" w:cs="Arial" w:hint="cs"/>
          <w:b/>
          <w:bCs/>
          <w:color w:val="222222"/>
          <w:sz w:val="21"/>
          <w:szCs w:val="21"/>
          <w:rtl/>
        </w:rPr>
        <w:t xml:space="preserve"> </w:t>
      </w:r>
      <w:r w:rsidR="00020131" w:rsidRPr="00E132E7">
        <w:rPr>
          <w:rFonts w:ascii="Arial" w:eastAsia="Times New Roman" w:hAnsi="Arial" w:cs="Arial" w:hint="cs"/>
          <w:b/>
          <w:bCs/>
          <w:color w:val="222222"/>
          <w:sz w:val="21"/>
          <w:szCs w:val="21"/>
          <w:rtl/>
        </w:rPr>
        <w:t xml:space="preserve">מערכת </w:t>
      </w:r>
      <w:r w:rsidR="00020131" w:rsidRPr="00E132E7">
        <w:rPr>
          <w:rFonts w:ascii="Arial" w:eastAsia="Times New Roman" w:hAnsi="Arial" w:cs="Arial" w:hint="cs"/>
          <w:b/>
          <w:bCs/>
          <w:color w:val="222222"/>
          <w:sz w:val="21"/>
          <w:szCs w:val="21"/>
        </w:rPr>
        <w:t>BI</w:t>
      </w:r>
      <w:r w:rsidR="00020131" w:rsidRPr="004D63AA">
        <w:rPr>
          <w:rFonts w:ascii="Arial" w:eastAsia="Times New Roman" w:hAnsi="Arial" w:cs="Arial" w:hint="cs"/>
          <w:color w:val="222222"/>
          <w:sz w:val="21"/>
          <w:szCs w:val="21"/>
          <w:rtl/>
        </w:rPr>
        <w:t xml:space="preserve"> </w:t>
      </w:r>
      <w:r w:rsidR="00AF4BC6" w:rsidRPr="004D63AA">
        <w:rPr>
          <w:rFonts w:ascii="Arial" w:eastAsia="Times New Roman" w:hAnsi="Arial" w:cs="Arial" w:hint="cs"/>
          <w:color w:val="222222"/>
          <w:sz w:val="21"/>
          <w:szCs w:val="21"/>
          <w:rtl/>
        </w:rPr>
        <w:t xml:space="preserve">ואוטומציה </w:t>
      </w:r>
      <w:r w:rsidRPr="004D63AA">
        <w:rPr>
          <w:rFonts w:ascii="Arial" w:eastAsia="Times New Roman" w:hAnsi="Arial" w:cs="Arial" w:hint="cs"/>
          <w:color w:val="222222"/>
          <w:sz w:val="21"/>
          <w:szCs w:val="21"/>
          <w:rtl/>
        </w:rPr>
        <w:t xml:space="preserve">שיווקית </w:t>
      </w:r>
      <w:r w:rsidRPr="004D63AA">
        <w:rPr>
          <w:rFonts w:ascii="Arial" w:eastAsia="Times New Roman" w:hAnsi="Arial" w:cs="Arial"/>
          <w:color w:val="222222"/>
          <w:sz w:val="21"/>
          <w:szCs w:val="21"/>
          <w:rtl/>
        </w:rPr>
        <w:t>מותאמות צרכים בחברה</w:t>
      </w:r>
      <w:r w:rsidRPr="004D63AA">
        <w:rPr>
          <w:rFonts w:ascii="Arial" w:eastAsia="Times New Roman" w:hAnsi="Arial" w:cs="Arial" w:hint="cs"/>
          <w:color w:val="222222"/>
          <w:sz w:val="21"/>
          <w:szCs w:val="21"/>
          <w:rtl/>
        </w:rPr>
        <w:t>.</w:t>
      </w:r>
    </w:p>
    <w:p w:rsidR="00984A4A" w:rsidRDefault="00020131" w:rsidP="003B7E03">
      <w:pPr>
        <w:numPr>
          <w:ilvl w:val="0"/>
          <w:numId w:val="26"/>
        </w:numPr>
        <w:tabs>
          <w:tab w:val="left" w:pos="1449"/>
        </w:tabs>
        <w:spacing w:line="288" w:lineRule="auto"/>
        <w:ind w:right="-1418" w:firstLine="547"/>
        <w:rPr>
          <w:rFonts w:ascii="Arial" w:eastAsia="Times New Roman" w:hAnsi="Arial" w:cs="Arial" w:hint="cs"/>
          <w:color w:val="222222"/>
          <w:sz w:val="21"/>
          <w:szCs w:val="21"/>
        </w:rPr>
      </w:pPr>
      <w:r w:rsidRPr="00020131">
        <w:rPr>
          <w:rFonts w:ascii="Arial" w:eastAsia="Times New Roman" w:hAnsi="Arial" w:cs="Arial" w:hint="cs"/>
          <w:b/>
          <w:bCs/>
          <w:color w:val="222222"/>
          <w:sz w:val="21"/>
          <w:szCs w:val="21"/>
          <w:rtl/>
        </w:rPr>
        <w:t>שירות ושביעות רצון לקוחות</w:t>
      </w:r>
      <w:r>
        <w:rPr>
          <w:rFonts w:ascii="Arial" w:eastAsia="Times New Roman" w:hAnsi="Arial" w:cs="Arial" w:hint="cs"/>
          <w:color w:val="222222"/>
          <w:sz w:val="21"/>
          <w:szCs w:val="21"/>
          <w:rtl/>
        </w:rPr>
        <w:t>; ניתוח תלונות</w:t>
      </w:r>
      <w:r w:rsidR="00984A4A">
        <w:rPr>
          <w:rFonts w:ascii="Arial" w:eastAsia="Times New Roman" w:hAnsi="Arial" w:cs="Arial" w:hint="cs"/>
          <w:color w:val="222222"/>
          <w:sz w:val="21"/>
          <w:szCs w:val="21"/>
          <w:rtl/>
        </w:rPr>
        <w:t xml:space="preserve"> ופיתוח תהליכים להטמעת </w:t>
      </w:r>
      <w:r>
        <w:rPr>
          <w:rFonts w:ascii="Arial" w:eastAsia="Times New Roman" w:hAnsi="Arial" w:cs="Arial" w:hint="cs"/>
          <w:color w:val="222222"/>
          <w:sz w:val="21"/>
          <w:szCs w:val="21"/>
          <w:rtl/>
        </w:rPr>
        <w:t>תפי</w:t>
      </w:r>
      <w:r w:rsidR="003B7E03">
        <w:rPr>
          <w:rFonts w:ascii="Arial" w:eastAsia="Times New Roman" w:hAnsi="Arial" w:cs="Arial" w:hint="cs"/>
          <w:color w:val="222222"/>
          <w:sz w:val="21"/>
          <w:szCs w:val="21"/>
          <w:rtl/>
        </w:rPr>
        <w:t>ס</w:t>
      </w:r>
      <w:r>
        <w:rPr>
          <w:rFonts w:ascii="Arial" w:eastAsia="Times New Roman" w:hAnsi="Arial" w:cs="Arial" w:hint="cs"/>
          <w:color w:val="222222"/>
          <w:sz w:val="21"/>
          <w:szCs w:val="21"/>
          <w:rtl/>
        </w:rPr>
        <w:t>ת</w:t>
      </w:r>
      <w:r w:rsidR="00984A4A">
        <w:rPr>
          <w:rFonts w:ascii="Arial" w:eastAsia="Times New Roman" w:hAnsi="Arial" w:cs="Arial" w:hint="cs"/>
          <w:color w:val="222222"/>
          <w:sz w:val="21"/>
          <w:szCs w:val="21"/>
          <w:rtl/>
        </w:rPr>
        <w:t xml:space="preserve"> שירות בקרב העובדים ומענה מיטבי.</w:t>
      </w:r>
    </w:p>
    <w:p w:rsidR="00672E4C" w:rsidRDefault="00672E4C" w:rsidP="00672E4C">
      <w:pPr>
        <w:tabs>
          <w:tab w:val="left" w:pos="1266"/>
        </w:tabs>
        <w:spacing w:line="288" w:lineRule="auto"/>
        <w:ind w:right="-142"/>
        <w:rPr>
          <w:rFonts w:ascii="Arial" w:hAnsi="Arial" w:cs="Arial"/>
          <w:sz w:val="21"/>
          <w:szCs w:val="21"/>
          <w:rtl/>
        </w:rPr>
      </w:pPr>
      <w:r>
        <w:rPr>
          <w:rFonts w:ascii="Arial" w:hAnsi="Arial" w:cs="Arial" w:hint="cs"/>
          <w:sz w:val="21"/>
          <w:szCs w:val="21"/>
          <w:rtl/>
        </w:rPr>
        <w:t xml:space="preserve">2013-2012:   </w:t>
      </w:r>
      <w:r w:rsidRPr="00C768C3">
        <w:rPr>
          <w:rFonts w:ascii="Arial" w:hAnsi="Arial" w:cs="Arial"/>
          <w:b/>
          <w:bCs/>
          <w:sz w:val="21"/>
          <w:szCs w:val="21"/>
          <w:u w:val="single"/>
          <w:rtl/>
        </w:rPr>
        <w:t xml:space="preserve">אנליסט פיתוח עסקי בכלי </w:t>
      </w:r>
      <w:r w:rsidRPr="00C768C3">
        <w:rPr>
          <w:rFonts w:ascii="Arial" w:hAnsi="Arial" w:cs="Arial"/>
          <w:b/>
          <w:bCs/>
          <w:sz w:val="21"/>
          <w:szCs w:val="21"/>
          <w:u w:val="single"/>
        </w:rPr>
        <w:t>BI</w:t>
      </w:r>
      <w:r w:rsidRPr="00C768C3">
        <w:rPr>
          <w:rFonts w:ascii="Arial" w:hAnsi="Arial" w:cs="Arial"/>
          <w:b/>
          <w:bCs/>
          <w:sz w:val="21"/>
          <w:szCs w:val="21"/>
          <w:u w:val="single"/>
          <w:rtl/>
        </w:rPr>
        <w:t xml:space="preserve"> </w:t>
      </w:r>
      <w:r w:rsidRPr="00C768C3">
        <w:rPr>
          <w:rFonts w:ascii="Arial" w:hAnsi="Arial" w:cs="Arial"/>
          <w:b/>
          <w:bCs/>
          <w:sz w:val="21"/>
          <w:szCs w:val="21"/>
          <w:u w:val="single"/>
        </w:rPr>
        <w:t>Gold Miners</w:t>
      </w:r>
      <w:r>
        <w:rPr>
          <w:rFonts w:ascii="Arial" w:hAnsi="Arial" w:cs="Arial" w:hint="cs"/>
          <w:b/>
          <w:bCs/>
          <w:sz w:val="21"/>
          <w:szCs w:val="21"/>
          <w:u w:val="single"/>
          <w:rtl/>
        </w:rPr>
        <w:t xml:space="preserve"> לטובת קו"ח כללית</w:t>
      </w:r>
    </w:p>
    <w:p w:rsidR="00672E4C" w:rsidRDefault="00672E4C" w:rsidP="00672E4C">
      <w:pPr>
        <w:numPr>
          <w:ilvl w:val="0"/>
          <w:numId w:val="26"/>
        </w:numPr>
        <w:tabs>
          <w:tab w:val="left" w:pos="1448"/>
        </w:tabs>
        <w:spacing w:line="288" w:lineRule="auto"/>
        <w:ind w:right="-1418" w:firstLine="547"/>
        <w:rPr>
          <w:rFonts w:ascii="Arial" w:hAnsi="Arial" w:cs="Arial"/>
          <w:sz w:val="21"/>
          <w:szCs w:val="21"/>
        </w:rPr>
      </w:pPr>
      <w:r>
        <w:rPr>
          <w:rFonts w:ascii="Arial" w:hAnsi="Arial" w:cs="Arial" w:hint="cs"/>
          <w:b/>
          <w:bCs/>
          <w:sz w:val="21"/>
          <w:szCs w:val="21"/>
          <w:rtl/>
        </w:rPr>
        <w:t>שדרוג וטיוב מודלים פיננסיים,</w:t>
      </w:r>
      <w:r w:rsidRPr="00EB2833">
        <w:rPr>
          <w:rFonts w:ascii="Arial" w:hAnsi="Arial" w:cs="Arial" w:hint="cs"/>
          <w:b/>
          <w:bCs/>
          <w:sz w:val="21"/>
          <w:szCs w:val="21"/>
          <w:rtl/>
        </w:rPr>
        <w:t xml:space="preserve"> </w:t>
      </w:r>
      <w:r>
        <w:rPr>
          <w:rFonts w:ascii="Arial" w:hAnsi="Arial" w:cs="Arial" w:hint="cs"/>
          <w:b/>
          <w:bCs/>
          <w:sz w:val="21"/>
          <w:szCs w:val="21"/>
          <w:rtl/>
        </w:rPr>
        <w:t>ניתוח עלויות ובנית דשבורדים לייעול תהליכי קבלת החלטות ניהוליות.</w:t>
      </w:r>
    </w:p>
    <w:p w:rsidR="00672E4C" w:rsidRPr="008B0D38" w:rsidRDefault="00672E4C" w:rsidP="00672E4C">
      <w:pPr>
        <w:numPr>
          <w:ilvl w:val="0"/>
          <w:numId w:val="26"/>
        </w:numPr>
        <w:tabs>
          <w:tab w:val="left" w:pos="1448"/>
        </w:tabs>
        <w:spacing w:line="288" w:lineRule="auto"/>
        <w:ind w:right="-1418" w:firstLine="547"/>
        <w:rPr>
          <w:rFonts w:ascii="Arial" w:hAnsi="Arial" w:cs="Arial"/>
          <w:sz w:val="21"/>
          <w:szCs w:val="21"/>
        </w:rPr>
      </w:pPr>
      <w:r w:rsidRPr="008B0D38">
        <w:rPr>
          <w:rFonts w:ascii="Arial" w:hAnsi="Arial" w:cs="Arial"/>
          <w:sz w:val="21"/>
          <w:szCs w:val="21"/>
          <w:rtl/>
        </w:rPr>
        <w:t xml:space="preserve">פיתוח תהליכי </w:t>
      </w:r>
      <w:r w:rsidRPr="008B0D38">
        <w:rPr>
          <w:rFonts w:ascii="Arial" w:hAnsi="Arial" w:cs="Arial"/>
          <w:sz w:val="21"/>
          <w:szCs w:val="21"/>
        </w:rPr>
        <w:t>ETL</w:t>
      </w:r>
      <w:r w:rsidRPr="008B0D38">
        <w:rPr>
          <w:rFonts w:ascii="Arial" w:hAnsi="Arial" w:cs="Arial"/>
          <w:sz w:val="21"/>
          <w:szCs w:val="21"/>
          <w:rtl/>
        </w:rPr>
        <w:t xml:space="preserve"> , קוביות </w:t>
      </w:r>
      <w:r w:rsidRPr="008B0D38">
        <w:rPr>
          <w:rFonts w:ascii="Arial" w:hAnsi="Arial" w:cs="Arial"/>
          <w:sz w:val="21"/>
          <w:szCs w:val="21"/>
        </w:rPr>
        <w:t>OLAP</w:t>
      </w:r>
      <w:r w:rsidRPr="008B0D38">
        <w:rPr>
          <w:rFonts w:ascii="Arial" w:hAnsi="Arial" w:cs="Arial"/>
          <w:sz w:val="21"/>
          <w:szCs w:val="21"/>
          <w:rtl/>
        </w:rPr>
        <w:t xml:space="preserve"> ודוחות להנהלת החברה</w:t>
      </w:r>
      <w:r w:rsidRPr="008B0D38">
        <w:rPr>
          <w:rFonts w:ascii="Arial" w:hAnsi="Arial" w:cs="Arial" w:hint="cs"/>
          <w:sz w:val="21"/>
          <w:szCs w:val="21"/>
          <w:rtl/>
        </w:rPr>
        <w:t xml:space="preserve">. </w:t>
      </w:r>
      <w:r w:rsidRPr="008B0D38">
        <w:rPr>
          <w:rFonts w:ascii="Arial" w:hAnsi="Arial" w:cs="Arial"/>
          <w:sz w:val="21"/>
          <w:szCs w:val="21"/>
          <w:rtl/>
        </w:rPr>
        <w:t>פיתוח מודלים סטטיסטים, תחקור נתונים ו</w:t>
      </w:r>
      <w:r w:rsidRPr="008B0D38">
        <w:rPr>
          <w:rFonts w:ascii="Arial" w:hAnsi="Arial" w:cs="Arial"/>
          <w:sz w:val="21"/>
          <w:szCs w:val="21"/>
        </w:rPr>
        <w:t xml:space="preserve"> Data Mining </w:t>
      </w:r>
      <w:r w:rsidRPr="008B0D38">
        <w:rPr>
          <w:rFonts w:ascii="Arial" w:hAnsi="Arial" w:cs="Arial"/>
          <w:sz w:val="21"/>
          <w:szCs w:val="21"/>
          <w:rtl/>
        </w:rPr>
        <w:t xml:space="preserve"> </w:t>
      </w:r>
    </w:p>
    <w:p w:rsidR="00672E4C" w:rsidRPr="008B0D38" w:rsidRDefault="00672E4C" w:rsidP="00672E4C">
      <w:pPr>
        <w:tabs>
          <w:tab w:val="left" w:pos="1448"/>
        </w:tabs>
        <w:spacing w:line="288" w:lineRule="auto"/>
        <w:ind w:left="360" w:right="-1418"/>
        <w:rPr>
          <w:rFonts w:ascii="Arial" w:hAnsi="Arial" w:cs="Arial"/>
          <w:sz w:val="21"/>
          <w:szCs w:val="21"/>
        </w:rPr>
      </w:pPr>
      <w:r w:rsidRPr="008B0D38">
        <w:rPr>
          <w:rFonts w:ascii="Arial" w:hAnsi="Arial" w:cs="Arial"/>
          <w:sz w:val="21"/>
          <w:szCs w:val="21"/>
          <w:rtl/>
        </w:rPr>
        <w:t xml:space="preserve"> </w:t>
      </w:r>
    </w:p>
    <w:p w:rsidR="00672E4C" w:rsidRDefault="00672E4C" w:rsidP="00672E4C">
      <w:pPr>
        <w:spacing w:line="288" w:lineRule="auto"/>
        <w:ind w:right="-142"/>
        <w:rPr>
          <w:rFonts w:ascii="Arial" w:hAnsi="Arial" w:cs="Arial"/>
          <w:sz w:val="21"/>
          <w:szCs w:val="21"/>
          <w:rtl/>
        </w:rPr>
      </w:pPr>
      <w:r w:rsidRPr="00F83C18">
        <w:rPr>
          <w:rFonts w:ascii="Arial" w:hAnsi="Arial" w:cs="Arial" w:hint="cs"/>
          <w:sz w:val="21"/>
          <w:szCs w:val="21"/>
          <w:rtl/>
        </w:rPr>
        <w:t xml:space="preserve">2012-2010:   </w:t>
      </w:r>
      <w:r w:rsidRPr="003D58EB">
        <w:rPr>
          <w:rFonts w:ascii="Arial" w:hAnsi="Arial" w:cs="Arial"/>
          <w:b/>
          <w:bCs/>
          <w:sz w:val="21"/>
          <w:szCs w:val="21"/>
          <w:u w:val="single"/>
          <w:rtl/>
        </w:rPr>
        <w:t xml:space="preserve">אנליסט פיננסי בכיר (כפוף ל- </w:t>
      </w:r>
      <w:r w:rsidRPr="003D58EB">
        <w:rPr>
          <w:rFonts w:ascii="Arial" w:hAnsi="Arial" w:cs="Arial"/>
          <w:b/>
          <w:bCs/>
          <w:sz w:val="21"/>
          <w:szCs w:val="21"/>
          <w:u w:val="single"/>
        </w:rPr>
        <w:t>CFO</w:t>
      </w:r>
      <w:r w:rsidRPr="003D58EB">
        <w:rPr>
          <w:rFonts w:ascii="Arial" w:hAnsi="Arial" w:cs="Arial"/>
          <w:b/>
          <w:bCs/>
          <w:sz w:val="21"/>
          <w:szCs w:val="21"/>
          <w:u w:val="single"/>
          <w:rtl/>
        </w:rPr>
        <w:t xml:space="preserve">), חברת </w:t>
      </w:r>
      <w:r w:rsidRPr="003D58EB">
        <w:rPr>
          <w:rFonts w:ascii="Arial" w:hAnsi="Arial" w:cs="Arial"/>
          <w:b/>
          <w:bCs/>
          <w:sz w:val="21"/>
          <w:szCs w:val="21"/>
          <w:u w:val="single"/>
        </w:rPr>
        <w:t>Dealserv LTD</w:t>
      </w:r>
      <w:r w:rsidRPr="003D58EB">
        <w:rPr>
          <w:rFonts w:ascii="Arial" w:hAnsi="Arial" w:cs="Arial" w:hint="cs"/>
          <w:sz w:val="21"/>
          <w:szCs w:val="21"/>
          <w:u w:val="single"/>
          <w:rtl/>
        </w:rPr>
        <w:t xml:space="preserve"> </w:t>
      </w:r>
    </w:p>
    <w:p w:rsidR="00672E4C" w:rsidRPr="00710DBB" w:rsidRDefault="00672E4C" w:rsidP="00672E4C">
      <w:pPr>
        <w:numPr>
          <w:ilvl w:val="0"/>
          <w:numId w:val="26"/>
        </w:numPr>
        <w:tabs>
          <w:tab w:val="left" w:pos="1448"/>
        </w:tabs>
        <w:spacing w:line="288" w:lineRule="auto"/>
        <w:ind w:right="-1418" w:firstLine="547"/>
        <w:rPr>
          <w:rFonts w:ascii="Arial" w:hAnsi="Arial" w:cs="Arial"/>
          <w:sz w:val="21"/>
          <w:szCs w:val="21"/>
        </w:rPr>
      </w:pPr>
      <w:r w:rsidRPr="00B67AA3">
        <w:rPr>
          <w:rFonts w:ascii="Arial" w:hAnsi="Arial" w:cs="Arial"/>
          <w:b/>
          <w:bCs/>
          <w:sz w:val="21"/>
          <w:szCs w:val="21"/>
          <w:rtl/>
        </w:rPr>
        <w:t xml:space="preserve">ניתוח אנליטי של </w:t>
      </w:r>
      <w:r w:rsidRPr="00B67AA3">
        <w:rPr>
          <w:rFonts w:ascii="Arial" w:hAnsi="Arial" w:cs="Arial" w:hint="cs"/>
          <w:b/>
          <w:bCs/>
          <w:sz w:val="21"/>
          <w:szCs w:val="21"/>
          <w:rtl/>
        </w:rPr>
        <w:t>כלל הפעילויות בארגון</w:t>
      </w:r>
      <w:r w:rsidRPr="00B67AA3">
        <w:rPr>
          <w:rFonts w:ascii="Arial" w:hAnsi="Arial" w:cs="Arial" w:hint="cs"/>
          <w:sz w:val="21"/>
          <w:szCs w:val="21"/>
          <w:rtl/>
        </w:rPr>
        <w:t xml:space="preserve"> </w:t>
      </w:r>
      <w:r w:rsidRPr="00710DBB">
        <w:rPr>
          <w:rFonts w:ascii="Arial" w:hAnsi="Arial" w:cs="Arial" w:hint="cs"/>
          <w:sz w:val="21"/>
          <w:szCs w:val="21"/>
          <w:rtl/>
        </w:rPr>
        <w:t xml:space="preserve">בתחומי </w:t>
      </w:r>
      <w:r w:rsidRPr="00710DBB">
        <w:rPr>
          <w:rFonts w:ascii="Arial" w:hAnsi="Arial" w:cs="Arial"/>
          <w:sz w:val="21"/>
          <w:szCs w:val="21"/>
          <w:rtl/>
        </w:rPr>
        <w:t>שיווק</w:t>
      </w:r>
      <w:r w:rsidRPr="00710DBB">
        <w:rPr>
          <w:rFonts w:ascii="Arial" w:hAnsi="Arial" w:cs="Arial" w:hint="cs"/>
          <w:sz w:val="21"/>
          <w:szCs w:val="21"/>
          <w:rtl/>
        </w:rPr>
        <w:t>,</w:t>
      </w:r>
      <w:r w:rsidRPr="00710DBB">
        <w:rPr>
          <w:rFonts w:ascii="Arial" w:hAnsi="Arial" w:cs="Arial"/>
          <w:sz w:val="21"/>
          <w:szCs w:val="21"/>
          <w:rtl/>
        </w:rPr>
        <w:t xml:space="preserve"> </w:t>
      </w:r>
      <w:r w:rsidRPr="00710DBB">
        <w:rPr>
          <w:rFonts w:ascii="Arial" w:hAnsi="Arial" w:cs="Arial" w:hint="cs"/>
          <w:sz w:val="21"/>
          <w:szCs w:val="21"/>
          <w:rtl/>
        </w:rPr>
        <w:t xml:space="preserve">מכירות ופיננסי </w:t>
      </w:r>
      <w:r w:rsidRPr="00B67AA3">
        <w:rPr>
          <w:rFonts w:ascii="Arial" w:hAnsi="Arial" w:cs="Arial" w:hint="cs"/>
          <w:b/>
          <w:bCs/>
          <w:sz w:val="21"/>
          <w:szCs w:val="21"/>
          <w:rtl/>
        </w:rPr>
        <w:t>הכנת דוחות ניהוליים והצגה להנהלה.</w:t>
      </w:r>
    </w:p>
    <w:p w:rsidR="00672E4C" w:rsidRDefault="00672E4C" w:rsidP="00672E4C">
      <w:pPr>
        <w:numPr>
          <w:ilvl w:val="0"/>
          <w:numId w:val="26"/>
        </w:numPr>
        <w:tabs>
          <w:tab w:val="left" w:pos="1448"/>
        </w:tabs>
        <w:spacing w:line="288" w:lineRule="auto"/>
        <w:ind w:right="-1418" w:firstLine="547"/>
        <w:rPr>
          <w:rFonts w:ascii="Arial" w:hAnsi="Arial" w:cs="Arial"/>
          <w:sz w:val="21"/>
          <w:szCs w:val="21"/>
        </w:rPr>
      </w:pPr>
      <w:r w:rsidRPr="00B67AA3">
        <w:rPr>
          <w:rFonts w:ascii="Arial" w:hAnsi="Arial" w:cs="Arial"/>
          <w:b/>
          <w:bCs/>
          <w:sz w:val="21"/>
          <w:szCs w:val="21"/>
          <w:rtl/>
        </w:rPr>
        <w:t xml:space="preserve">בניית מודלים כלכליים </w:t>
      </w:r>
      <w:r w:rsidRPr="00B67AA3">
        <w:rPr>
          <w:rFonts w:ascii="Arial" w:hAnsi="Arial" w:cs="Arial" w:hint="cs"/>
          <w:b/>
          <w:bCs/>
          <w:sz w:val="21"/>
          <w:szCs w:val="21"/>
          <w:rtl/>
        </w:rPr>
        <w:t>ופיתוח דוחות</w:t>
      </w:r>
      <w:r w:rsidRPr="00710DBB">
        <w:rPr>
          <w:rFonts w:ascii="Arial" w:hAnsi="Arial" w:cs="Arial" w:hint="cs"/>
          <w:sz w:val="21"/>
          <w:szCs w:val="21"/>
          <w:rtl/>
        </w:rPr>
        <w:t xml:space="preserve"> לקבלת החלטות עסקיות</w:t>
      </w:r>
      <w:r w:rsidRPr="00710DBB">
        <w:rPr>
          <w:rFonts w:ascii="Arial" w:hAnsi="Arial" w:cs="Arial"/>
          <w:sz w:val="21"/>
          <w:szCs w:val="21"/>
          <w:rtl/>
        </w:rPr>
        <w:t xml:space="preserve"> לפיתוח והתייעלות היח</w:t>
      </w:r>
      <w:r w:rsidRPr="00710DBB">
        <w:rPr>
          <w:rFonts w:ascii="Arial" w:hAnsi="Arial" w:cs="Arial" w:hint="cs"/>
          <w:sz w:val="21"/>
          <w:szCs w:val="21"/>
          <w:rtl/>
        </w:rPr>
        <w:t>ידות.</w:t>
      </w:r>
    </w:p>
    <w:p w:rsidR="00672E4C" w:rsidRDefault="00672E4C" w:rsidP="00672E4C">
      <w:pPr>
        <w:numPr>
          <w:ilvl w:val="0"/>
          <w:numId w:val="26"/>
        </w:numPr>
        <w:tabs>
          <w:tab w:val="left" w:pos="1448"/>
        </w:tabs>
        <w:spacing w:line="288" w:lineRule="auto"/>
        <w:ind w:right="-1418" w:firstLine="547"/>
        <w:rPr>
          <w:rFonts w:ascii="Arial" w:hAnsi="Arial" w:cs="Arial" w:hint="cs"/>
          <w:sz w:val="21"/>
          <w:szCs w:val="21"/>
        </w:rPr>
      </w:pPr>
      <w:r w:rsidRPr="00B67AA3">
        <w:rPr>
          <w:rFonts w:ascii="Arial" w:hAnsi="Arial" w:cs="Arial" w:hint="cs"/>
          <w:b/>
          <w:bCs/>
          <w:sz w:val="21"/>
          <w:szCs w:val="21"/>
          <w:rtl/>
        </w:rPr>
        <w:t>בניית מדדים לבחינת איכות פעילויות שיווק</w:t>
      </w:r>
      <w:r>
        <w:rPr>
          <w:rFonts w:ascii="Arial" w:hAnsi="Arial" w:cs="Arial" w:hint="cs"/>
          <w:sz w:val="21"/>
          <w:szCs w:val="21"/>
          <w:rtl/>
        </w:rPr>
        <w:t>, ניתוח תהליכי המכירה ופעילות הצוות, תמחור ורווחיות.</w:t>
      </w:r>
    </w:p>
    <w:p w:rsidR="00672E4C" w:rsidRDefault="00672E4C" w:rsidP="00672E4C">
      <w:pPr>
        <w:numPr>
          <w:ilvl w:val="0"/>
          <w:numId w:val="26"/>
        </w:numPr>
        <w:tabs>
          <w:tab w:val="left" w:pos="1448"/>
        </w:tabs>
        <w:spacing w:line="288" w:lineRule="auto"/>
        <w:ind w:right="-1418" w:firstLine="547"/>
        <w:rPr>
          <w:rFonts w:ascii="Arial" w:hAnsi="Arial" w:cs="Arial"/>
          <w:sz w:val="21"/>
          <w:szCs w:val="21"/>
        </w:rPr>
      </w:pPr>
      <w:r>
        <w:rPr>
          <w:rFonts w:ascii="Arial" w:hAnsi="Arial" w:cs="Arial" w:hint="cs"/>
          <w:sz w:val="21"/>
          <w:szCs w:val="21"/>
          <w:rtl/>
        </w:rPr>
        <w:t xml:space="preserve">ניהול, הנחיה והנעת </w:t>
      </w:r>
      <w:r w:rsidRPr="00710DBB">
        <w:rPr>
          <w:rFonts w:ascii="Arial" w:hAnsi="Arial" w:cs="Arial" w:hint="cs"/>
          <w:sz w:val="21"/>
          <w:szCs w:val="21"/>
          <w:rtl/>
        </w:rPr>
        <w:t xml:space="preserve">צוות </w:t>
      </w:r>
      <w:r>
        <w:rPr>
          <w:rFonts w:ascii="Arial" w:hAnsi="Arial" w:cs="Arial" w:hint="cs"/>
          <w:sz w:val="21"/>
          <w:szCs w:val="21"/>
          <w:rtl/>
        </w:rPr>
        <w:t>לצד</w:t>
      </w:r>
      <w:r w:rsidRPr="00710DBB">
        <w:rPr>
          <w:rFonts w:ascii="Arial" w:hAnsi="Arial" w:cs="Arial" w:hint="cs"/>
          <w:sz w:val="21"/>
          <w:szCs w:val="21"/>
          <w:rtl/>
        </w:rPr>
        <w:t xml:space="preserve"> מענה לסוגיות מקצועיות ובקרה.</w:t>
      </w:r>
    </w:p>
    <w:p w:rsidR="00672E4C" w:rsidRPr="00D16122" w:rsidRDefault="00672E4C" w:rsidP="00672E4C">
      <w:pPr>
        <w:tabs>
          <w:tab w:val="left" w:pos="1448"/>
        </w:tabs>
        <w:spacing w:line="288" w:lineRule="auto"/>
        <w:ind w:left="1267" w:right="-1418"/>
        <w:rPr>
          <w:rFonts w:ascii="Arial" w:hAnsi="Arial" w:cs="Arial"/>
          <w:sz w:val="21"/>
          <w:szCs w:val="21"/>
          <w:rtl/>
        </w:rPr>
      </w:pPr>
    </w:p>
    <w:p w:rsidR="00672E4C" w:rsidRDefault="00672E4C" w:rsidP="00672E4C">
      <w:pPr>
        <w:spacing w:line="288" w:lineRule="auto"/>
        <w:ind w:right="-142"/>
        <w:rPr>
          <w:rFonts w:ascii="Arial" w:hAnsi="Arial" w:cs="Arial"/>
          <w:sz w:val="21"/>
          <w:szCs w:val="21"/>
          <w:rtl/>
        </w:rPr>
      </w:pPr>
      <w:r w:rsidRPr="00F83C18">
        <w:rPr>
          <w:rFonts w:ascii="Arial" w:hAnsi="Arial" w:cs="Arial" w:hint="cs"/>
          <w:sz w:val="21"/>
          <w:szCs w:val="21"/>
          <w:rtl/>
        </w:rPr>
        <w:t xml:space="preserve">2009-2005:   </w:t>
      </w:r>
      <w:r w:rsidRPr="003D58EB">
        <w:rPr>
          <w:rFonts w:ascii="Arial" w:hAnsi="Arial" w:cs="Arial"/>
          <w:b/>
          <w:bCs/>
          <w:sz w:val="21"/>
          <w:szCs w:val="21"/>
          <w:u w:val="single"/>
          <w:rtl/>
        </w:rPr>
        <w:t>יועץ השקעות, בנק דיסקונט</w:t>
      </w:r>
    </w:p>
    <w:p w:rsidR="00672E4C" w:rsidRDefault="00672E4C" w:rsidP="00672E4C">
      <w:pPr>
        <w:numPr>
          <w:ilvl w:val="0"/>
          <w:numId w:val="26"/>
        </w:numPr>
        <w:tabs>
          <w:tab w:val="left" w:pos="1449"/>
        </w:tabs>
        <w:spacing w:line="288" w:lineRule="auto"/>
        <w:ind w:right="-1418" w:firstLine="547"/>
        <w:rPr>
          <w:rFonts w:ascii="Arial" w:hAnsi="Arial" w:cs="Arial"/>
          <w:sz w:val="21"/>
          <w:szCs w:val="21"/>
        </w:rPr>
      </w:pPr>
      <w:r w:rsidRPr="00A7446B">
        <w:rPr>
          <w:rFonts w:ascii="Arial" w:hAnsi="Arial" w:cs="Arial" w:hint="cs"/>
          <w:sz w:val="21"/>
          <w:szCs w:val="21"/>
          <w:rtl/>
        </w:rPr>
        <w:t xml:space="preserve">בנית תמהיל </w:t>
      </w:r>
      <w:r>
        <w:rPr>
          <w:rFonts w:ascii="Arial" w:hAnsi="Arial" w:cs="Arial" w:hint="cs"/>
          <w:sz w:val="21"/>
          <w:szCs w:val="21"/>
          <w:rtl/>
        </w:rPr>
        <w:t xml:space="preserve">תיק ההשקעה  מותאם לצרכי הלקוח </w:t>
      </w:r>
      <w:r w:rsidRPr="00A7446B">
        <w:rPr>
          <w:rFonts w:ascii="Arial" w:hAnsi="Arial" w:cs="Arial" w:hint="cs"/>
          <w:sz w:val="21"/>
          <w:szCs w:val="21"/>
          <w:rtl/>
        </w:rPr>
        <w:t>וניהולו,</w:t>
      </w:r>
      <w:r w:rsidRPr="00A7446B">
        <w:rPr>
          <w:rFonts w:ascii="Arial" w:hAnsi="Arial" w:cs="Arial"/>
          <w:sz w:val="21"/>
          <w:szCs w:val="21"/>
          <w:rtl/>
        </w:rPr>
        <w:t xml:space="preserve"> </w:t>
      </w:r>
      <w:r>
        <w:rPr>
          <w:rFonts w:ascii="Arial" w:hAnsi="Arial" w:cs="Arial" w:hint="cs"/>
          <w:sz w:val="21"/>
          <w:szCs w:val="21"/>
          <w:rtl/>
        </w:rPr>
        <w:t>לצד מעקב וניתוח השווקים וביצוע המלצות ושינויים.</w:t>
      </w:r>
    </w:p>
    <w:p w:rsidR="00672E4C" w:rsidRDefault="00672E4C" w:rsidP="00672E4C">
      <w:pPr>
        <w:numPr>
          <w:ilvl w:val="0"/>
          <w:numId w:val="25"/>
        </w:numPr>
        <w:tabs>
          <w:tab w:val="left" w:pos="1545"/>
        </w:tabs>
        <w:spacing w:line="288" w:lineRule="auto"/>
        <w:ind w:right="-142" w:firstLine="531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תחילת הפעילות בבנק: </w:t>
      </w:r>
      <w:r w:rsidRPr="00F83C18">
        <w:rPr>
          <w:rFonts w:ascii="Arial" w:hAnsi="Arial" w:cs="Arial" w:hint="cs"/>
          <w:sz w:val="22"/>
          <w:szCs w:val="22"/>
          <w:rtl/>
        </w:rPr>
        <w:t xml:space="preserve">בנקאי </w:t>
      </w:r>
      <w:r>
        <w:rPr>
          <w:rFonts w:ascii="Arial" w:hAnsi="Arial" w:cs="Arial" w:hint="cs"/>
          <w:sz w:val="22"/>
          <w:szCs w:val="22"/>
          <w:rtl/>
        </w:rPr>
        <w:t>ב</w:t>
      </w:r>
      <w:r w:rsidRPr="00F83C18">
        <w:rPr>
          <w:rFonts w:ascii="Arial" w:hAnsi="Arial" w:cs="Arial" w:hint="cs"/>
          <w:sz w:val="22"/>
          <w:szCs w:val="22"/>
          <w:rtl/>
        </w:rPr>
        <w:t>מסלול עתודה ניהולית</w:t>
      </w:r>
    </w:p>
    <w:p w:rsidR="00B8772B" w:rsidRDefault="00B8772B" w:rsidP="00672E4C">
      <w:pPr>
        <w:tabs>
          <w:tab w:val="left" w:pos="1251"/>
        </w:tabs>
        <w:spacing w:line="288" w:lineRule="auto"/>
        <w:ind w:right="-142"/>
        <w:rPr>
          <w:rFonts w:ascii="Arial" w:hAnsi="Arial" w:cs="Arial"/>
          <w:b/>
          <w:bCs/>
          <w:sz w:val="21"/>
          <w:szCs w:val="21"/>
          <w:u w:val="single"/>
          <w:rtl/>
        </w:rPr>
      </w:pPr>
    </w:p>
    <w:p w:rsidR="008C5732" w:rsidRPr="008C5732" w:rsidRDefault="008C5732" w:rsidP="00E97098">
      <w:pPr>
        <w:spacing w:line="288" w:lineRule="auto"/>
        <w:ind w:right="-142"/>
        <w:rPr>
          <w:rFonts w:ascii="Arial" w:hAnsi="Arial" w:cs="Arial"/>
          <w:sz w:val="6"/>
          <w:szCs w:val="6"/>
          <w:rtl/>
        </w:rPr>
      </w:pPr>
    </w:p>
    <w:p w:rsidR="007C3FA2" w:rsidRPr="00F83C18" w:rsidRDefault="007C3FA2" w:rsidP="00E97098">
      <w:pPr>
        <w:spacing w:line="288" w:lineRule="auto"/>
        <w:ind w:right="-142"/>
        <w:rPr>
          <w:rFonts w:ascii="Arial" w:hAnsi="Arial" w:cs="Arial"/>
          <w:b/>
          <w:bCs/>
          <w:sz w:val="22"/>
          <w:szCs w:val="22"/>
          <w:u w:val="single"/>
          <w:rtl/>
        </w:rPr>
      </w:pPr>
      <w:r w:rsidRPr="00F83C18">
        <w:rPr>
          <w:rFonts w:ascii="Arial" w:hAnsi="Arial" w:cs="Arial"/>
          <w:b/>
          <w:bCs/>
          <w:sz w:val="22"/>
          <w:szCs w:val="22"/>
          <w:u w:val="single"/>
          <w:rtl/>
        </w:rPr>
        <w:t>השכלה:</w:t>
      </w:r>
    </w:p>
    <w:p w:rsidR="007C3FA2" w:rsidRPr="00F83C18" w:rsidRDefault="007C3FA2" w:rsidP="00E97098">
      <w:pPr>
        <w:spacing w:line="288" w:lineRule="auto"/>
        <w:ind w:right="-142"/>
        <w:rPr>
          <w:rFonts w:ascii="Arial" w:hAnsi="Arial" w:cs="Arial"/>
          <w:sz w:val="21"/>
          <w:szCs w:val="21"/>
          <w:rtl/>
        </w:rPr>
      </w:pPr>
      <w:r w:rsidRPr="003D58EB">
        <w:rPr>
          <w:rFonts w:ascii="Arial" w:hAnsi="Arial" w:cs="Arial"/>
          <w:b/>
          <w:bCs/>
          <w:sz w:val="21"/>
          <w:szCs w:val="21"/>
        </w:rPr>
        <w:t>MBA</w:t>
      </w:r>
      <w:r w:rsidRPr="003D58EB">
        <w:rPr>
          <w:rFonts w:ascii="Arial" w:hAnsi="Arial" w:cs="Arial"/>
          <w:b/>
          <w:bCs/>
          <w:sz w:val="21"/>
          <w:szCs w:val="21"/>
          <w:rtl/>
        </w:rPr>
        <w:t xml:space="preserve"> במנהל עסקים</w:t>
      </w:r>
      <w:r w:rsidR="00A05A0B" w:rsidRPr="003D58EB">
        <w:rPr>
          <w:rFonts w:ascii="Arial" w:hAnsi="Arial" w:cs="Arial" w:hint="cs"/>
          <w:b/>
          <w:bCs/>
          <w:sz w:val="21"/>
          <w:szCs w:val="21"/>
          <w:rtl/>
        </w:rPr>
        <w:t>,</w:t>
      </w:r>
      <w:r w:rsidRPr="003D58EB">
        <w:rPr>
          <w:rFonts w:ascii="Arial" w:hAnsi="Arial" w:cs="Arial"/>
          <w:b/>
          <w:bCs/>
          <w:sz w:val="21"/>
          <w:szCs w:val="21"/>
          <w:rtl/>
        </w:rPr>
        <w:t xml:space="preserve"> התמחות במימון, </w:t>
      </w:r>
      <w:r w:rsidR="00A05A0B" w:rsidRPr="00F83C18">
        <w:rPr>
          <w:rFonts w:ascii="Arial" w:hAnsi="Arial" w:cs="Arial"/>
          <w:sz w:val="21"/>
          <w:szCs w:val="21"/>
          <w:rtl/>
        </w:rPr>
        <w:t>אוניברסיטת בן גוריון</w:t>
      </w:r>
    </w:p>
    <w:p w:rsidR="007C3FA2" w:rsidRDefault="007C3FA2" w:rsidP="00E97098">
      <w:pPr>
        <w:spacing w:line="288" w:lineRule="auto"/>
        <w:ind w:right="-142"/>
        <w:rPr>
          <w:rFonts w:ascii="Arial" w:hAnsi="Arial" w:cs="Arial"/>
          <w:b/>
          <w:bCs/>
          <w:sz w:val="21"/>
          <w:szCs w:val="21"/>
          <w:rtl/>
        </w:rPr>
      </w:pPr>
      <w:r w:rsidRPr="003D58EB">
        <w:rPr>
          <w:rFonts w:ascii="Arial" w:hAnsi="Arial" w:cs="Arial"/>
          <w:b/>
          <w:bCs/>
          <w:sz w:val="21"/>
          <w:szCs w:val="21"/>
        </w:rPr>
        <w:t>B.A</w:t>
      </w:r>
      <w:r w:rsidRPr="003D58EB">
        <w:rPr>
          <w:rFonts w:ascii="Arial" w:hAnsi="Arial" w:cs="Arial"/>
          <w:b/>
          <w:bCs/>
          <w:sz w:val="21"/>
          <w:szCs w:val="21"/>
          <w:rtl/>
        </w:rPr>
        <w:t xml:space="preserve"> בכלכלה</w:t>
      </w:r>
      <w:r w:rsidRPr="00F83C18">
        <w:rPr>
          <w:rFonts w:ascii="Arial" w:hAnsi="Arial" w:cs="Arial"/>
          <w:sz w:val="21"/>
          <w:szCs w:val="21"/>
          <w:rtl/>
        </w:rPr>
        <w:t xml:space="preserve">, האוניברסיטה הפתוחה </w:t>
      </w:r>
      <w:r w:rsidR="00A05A0B" w:rsidRPr="003D58EB">
        <w:rPr>
          <w:rFonts w:ascii="Arial" w:hAnsi="Arial" w:cs="Arial"/>
          <w:b/>
          <w:bCs/>
          <w:sz w:val="21"/>
          <w:szCs w:val="21"/>
        </w:rPr>
        <w:t>)</w:t>
      </w:r>
      <w:r w:rsidRPr="003D58EB">
        <w:rPr>
          <w:rFonts w:ascii="Arial" w:hAnsi="Arial" w:cs="Arial"/>
          <w:b/>
          <w:bCs/>
          <w:sz w:val="21"/>
          <w:szCs w:val="21"/>
          <w:rtl/>
        </w:rPr>
        <w:t>בהצטיינות</w:t>
      </w:r>
      <w:r w:rsidR="00A05A0B" w:rsidRPr="003D58EB">
        <w:rPr>
          <w:rFonts w:ascii="Arial" w:hAnsi="Arial" w:cs="Arial"/>
          <w:b/>
          <w:bCs/>
          <w:sz w:val="21"/>
          <w:szCs w:val="21"/>
        </w:rPr>
        <w:t>(</w:t>
      </w:r>
    </w:p>
    <w:p w:rsidR="00AE5082" w:rsidRPr="00F83C18" w:rsidRDefault="00AE5082" w:rsidP="00AE5082">
      <w:pPr>
        <w:spacing w:line="288" w:lineRule="auto"/>
        <w:ind w:right="-142"/>
        <w:rPr>
          <w:rFonts w:ascii="Arial" w:hAnsi="Arial" w:cs="Arial"/>
          <w:sz w:val="21"/>
          <w:szCs w:val="21"/>
          <w:rtl/>
        </w:rPr>
      </w:pPr>
      <w:r>
        <w:rPr>
          <w:rFonts w:ascii="Arial" w:hAnsi="Arial" w:cs="Arial" w:hint="cs"/>
          <w:sz w:val="21"/>
          <w:szCs w:val="21"/>
          <w:rtl/>
        </w:rPr>
        <w:t>--------------------------------------------------------------------------------------------------------------------------------------------</w:t>
      </w:r>
    </w:p>
    <w:p w:rsidR="007C3FA2" w:rsidRDefault="007C3FA2" w:rsidP="00E97098">
      <w:pPr>
        <w:spacing w:line="288" w:lineRule="auto"/>
        <w:ind w:right="-142"/>
        <w:rPr>
          <w:rFonts w:ascii="Arial" w:hAnsi="Arial" w:cs="Arial"/>
          <w:sz w:val="21"/>
          <w:szCs w:val="21"/>
          <w:rtl/>
        </w:rPr>
      </w:pPr>
      <w:r w:rsidRPr="00F83C18">
        <w:rPr>
          <w:rFonts w:ascii="Arial" w:hAnsi="Arial" w:cs="Arial"/>
          <w:sz w:val="21"/>
          <w:szCs w:val="21"/>
          <w:rtl/>
        </w:rPr>
        <w:t xml:space="preserve">קורס  </w:t>
      </w:r>
      <w:r w:rsidRPr="003806AB">
        <w:rPr>
          <w:rFonts w:ascii="Arial" w:hAnsi="Arial" w:cs="Arial"/>
          <w:b/>
          <w:bCs/>
          <w:sz w:val="21"/>
          <w:szCs w:val="21"/>
        </w:rPr>
        <w:t>BI Developer</w:t>
      </w:r>
      <w:r w:rsidRPr="00F83C18">
        <w:rPr>
          <w:rFonts w:ascii="Arial" w:hAnsi="Arial" w:cs="Arial"/>
          <w:sz w:val="21"/>
          <w:szCs w:val="21"/>
          <w:rtl/>
        </w:rPr>
        <w:t xml:space="preserve">, טכניון -  בהצטיינות, ציון סופי </w:t>
      </w:r>
      <w:r w:rsidR="000D1B92">
        <w:rPr>
          <w:rFonts w:ascii="Arial" w:hAnsi="Arial" w:cs="Arial"/>
          <w:sz w:val="21"/>
          <w:szCs w:val="21"/>
          <w:rtl/>
        </w:rPr>
        <w:t>–</w:t>
      </w:r>
      <w:r w:rsidRPr="00F83C18">
        <w:rPr>
          <w:rFonts w:ascii="Arial" w:hAnsi="Arial" w:cs="Arial"/>
          <w:sz w:val="21"/>
          <w:szCs w:val="21"/>
          <w:rtl/>
        </w:rPr>
        <w:t xml:space="preserve"> 100</w:t>
      </w:r>
    </w:p>
    <w:p w:rsidR="000D1B92" w:rsidRDefault="000D1B92" w:rsidP="003806AB">
      <w:pPr>
        <w:spacing w:line="288" w:lineRule="auto"/>
        <w:ind w:right="-142"/>
        <w:rPr>
          <w:rFonts w:ascii="Arial" w:hAnsi="Arial" w:cs="Arial"/>
          <w:b/>
          <w:bCs/>
          <w:sz w:val="21"/>
          <w:szCs w:val="21"/>
          <w:rtl/>
        </w:rPr>
      </w:pPr>
      <w:r>
        <w:rPr>
          <w:rFonts w:ascii="Arial" w:hAnsi="Arial" w:cs="Arial" w:hint="cs"/>
          <w:sz w:val="21"/>
          <w:szCs w:val="21"/>
          <w:rtl/>
        </w:rPr>
        <w:t xml:space="preserve">קורס </w:t>
      </w:r>
      <w:r w:rsidR="003C4AB8" w:rsidRPr="003C4AB8">
        <w:rPr>
          <w:rFonts w:ascii="Arial" w:hAnsi="Arial" w:cs="Arial"/>
          <w:b/>
          <w:bCs/>
          <w:sz w:val="21"/>
          <w:szCs w:val="21"/>
        </w:rPr>
        <w:t>JavaScript (JS)</w:t>
      </w:r>
    </w:p>
    <w:p w:rsidR="003806AB" w:rsidRPr="003806AB" w:rsidRDefault="003806AB" w:rsidP="00EC0884">
      <w:pPr>
        <w:spacing w:line="288" w:lineRule="auto"/>
        <w:ind w:right="-142"/>
        <w:rPr>
          <w:rFonts w:ascii="Arial" w:hAnsi="Arial" w:cs="Arial"/>
          <w:sz w:val="21"/>
          <w:szCs w:val="21"/>
          <w:rtl/>
        </w:rPr>
      </w:pPr>
      <w:r w:rsidRPr="00672E4C">
        <w:rPr>
          <w:rFonts w:ascii="Arial" w:hAnsi="Arial" w:cs="Arial" w:hint="cs"/>
          <w:sz w:val="21"/>
          <w:szCs w:val="21"/>
          <w:rtl/>
        </w:rPr>
        <w:t>קורס</w:t>
      </w:r>
      <w:r>
        <w:rPr>
          <w:rFonts w:ascii="Arial" w:hAnsi="Arial" w:cs="Arial" w:hint="cs"/>
          <w:b/>
          <w:bCs/>
          <w:sz w:val="21"/>
          <w:szCs w:val="21"/>
          <w:rtl/>
        </w:rPr>
        <w:t xml:space="preserve"> מנהל פרויקטי</w:t>
      </w:r>
      <w:r>
        <w:rPr>
          <w:rFonts w:ascii="Arial" w:hAnsi="Arial" w:cs="Arial"/>
          <w:b/>
          <w:bCs/>
          <w:sz w:val="21"/>
          <w:szCs w:val="21"/>
          <w:rtl/>
        </w:rPr>
        <w:t>ם</w:t>
      </w:r>
      <w:r>
        <w:rPr>
          <w:rFonts w:ascii="Arial" w:hAnsi="Arial" w:cs="Arial" w:hint="cs"/>
          <w:b/>
          <w:bCs/>
          <w:sz w:val="21"/>
          <w:szCs w:val="21"/>
          <w:rtl/>
        </w:rPr>
        <w:t xml:space="preserve"> טכנולוגיים (דגש </w:t>
      </w:r>
      <w:r w:rsidR="00EC0884">
        <w:rPr>
          <w:rFonts w:ascii="Arial" w:hAnsi="Arial" w:cs="Arial" w:hint="cs"/>
          <w:b/>
          <w:bCs/>
          <w:sz w:val="21"/>
          <w:szCs w:val="21"/>
          <w:rtl/>
        </w:rPr>
        <w:t>ב</w:t>
      </w:r>
      <w:r>
        <w:rPr>
          <w:rFonts w:ascii="Arial" w:hAnsi="Arial" w:cs="Arial" w:hint="cs"/>
          <w:b/>
          <w:bCs/>
          <w:sz w:val="21"/>
          <w:szCs w:val="21"/>
          <w:rtl/>
        </w:rPr>
        <w:t xml:space="preserve">שימוש </w:t>
      </w:r>
      <w:r>
        <w:rPr>
          <w:rFonts w:ascii="Arial" w:hAnsi="Arial" w:cs="Arial"/>
          <w:b/>
          <w:bCs/>
          <w:sz w:val="21"/>
          <w:szCs w:val="21"/>
        </w:rPr>
        <w:t>(</w:t>
      </w:r>
      <w:r>
        <w:rPr>
          <w:rFonts w:ascii="Arial" w:hAnsi="Arial" w:cs="Arial" w:hint="cs"/>
          <w:b/>
          <w:bCs/>
          <w:sz w:val="21"/>
          <w:szCs w:val="21"/>
        </w:rPr>
        <w:t>AI</w:t>
      </w:r>
      <w:r>
        <w:rPr>
          <w:rFonts w:ascii="Arial" w:hAnsi="Arial" w:cs="Arial" w:hint="cs"/>
          <w:b/>
          <w:bCs/>
          <w:sz w:val="21"/>
          <w:szCs w:val="21"/>
          <w:rtl/>
        </w:rPr>
        <w:t xml:space="preserve"> , </w:t>
      </w:r>
      <w:r w:rsidRPr="003806AB">
        <w:rPr>
          <w:rFonts w:ascii="Arial" w:hAnsi="Arial" w:cs="Arial" w:hint="cs"/>
          <w:sz w:val="21"/>
          <w:szCs w:val="21"/>
        </w:rPr>
        <w:t>SQ</w:t>
      </w:r>
      <w:r w:rsidRPr="003806AB">
        <w:rPr>
          <w:rFonts w:ascii="Arial" w:hAnsi="Arial" w:cs="Arial"/>
          <w:sz w:val="21"/>
          <w:szCs w:val="21"/>
        </w:rPr>
        <w:t>L</w:t>
      </w:r>
      <w:r>
        <w:rPr>
          <w:rFonts w:ascii="Arial" w:hAnsi="Arial" w:cs="Arial"/>
          <w:sz w:val="21"/>
          <w:szCs w:val="21"/>
        </w:rPr>
        <w:t>abs</w:t>
      </w:r>
    </w:p>
    <w:p w:rsidR="003806AB" w:rsidRPr="00F83C18" w:rsidRDefault="003806AB" w:rsidP="003806AB">
      <w:pPr>
        <w:spacing w:line="288" w:lineRule="auto"/>
        <w:ind w:right="-142"/>
        <w:rPr>
          <w:rFonts w:ascii="Arial" w:hAnsi="Arial" w:cs="Arial"/>
          <w:sz w:val="21"/>
          <w:szCs w:val="21"/>
          <w:rtl/>
        </w:rPr>
      </w:pPr>
      <w:r>
        <w:rPr>
          <w:rFonts w:ascii="Arial" w:hAnsi="Arial" w:cs="Arial" w:hint="cs"/>
          <w:sz w:val="21"/>
          <w:szCs w:val="21"/>
          <w:rtl/>
        </w:rPr>
        <w:t xml:space="preserve">לימודי תעודה, </w:t>
      </w:r>
      <w:r w:rsidRPr="00F83C18">
        <w:rPr>
          <w:rFonts w:ascii="Arial" w:hAnsi="Arial" w:cs="Arial"/>
          <w:sz w:val="21"/>
          <w:szCs w:val="21"/>
          <w:rtl/>
        </w:rPr>
        <w:t>קורסים בתחומים בנדל"ן ,פיננסי ועסקי</w:t>
      </w:r>
      <w:r>
        <w:rPr>
          <w:rFonts w:ascii="Arial" w:hAnsi="Arial" w:cs="Arial" w:hint="cs"/>
          <w:sz w:val="21"/>
          <w:szCs w:val="21"/>
          <w:rtl/>
        </w:rPr>
        <w:t>.</w:t>
      </w:r>
    </w:p>
    <w:p w:rsidR="0078068C" w:rsidRPr="00F83C18" w:rsidRDefault="0078068C" w:rsidP="00527575">
      <w:pPr>
        <w:ind w:right="-142"/>
        <w:rPr>
          <w:rFonts w:ascii="Arial" w:hAnsi="Arial" w:cs="Arial" w:hint="cs"/>
          <w:sz w:val="21"/>
          <w:szCs w:val="21"/>
          <w:rtl/>
        </w:rPr>
      </w:pPr>
      <w:r w:rsidRPr="003828EC">
        <w:rPr>
          <w:rFonts w:ascii="Arial" w:hAnsi="Arial" w:cs="Arial" w:hint="cs"/>
          <w:b/>
          <w:bCs/>
          <w:sz w:val="22"/>
          <w:szCs w:val="22"/>
          <w:u w:val="single"/>
          <w:rtl/>
        </w:rPr>
        <w:t>מחשב</w:t>
      </w:r>
      <w:r w:rsidR="00B62084" w:rsidRPr="00B62084">
        <w:rPr>
          <w:rFonts w:ascii="Arial" w:hAnsi="Arial" w:cs="Arial" w:hint="cs"/>
          <w:b/>
          <w:bCs/>
          <w:sz w:val="22"/>
          <w:szCs w:val="22"/>
          <w:rtl/>
        </w:rPr>
        <w:t xml:space="preserve">: </w:t>
      </w:r>
      <w:r w:rsidR="00527575" w:rsidRPr="00527575">
        <w:rPr>
          <w:rFonts w:ascii="Arial" w:hAnsi="Arial" w:cs="Arial"/>
          <w:b/>
          <w:bCs/>
          <w:sz w:val="21"/>
          <w:szCs w:val="21"/>
          <w:rtl/>
        </w:rPr>
        <w:t>שליטה באקסל ברמה גבוהה</w:t>
      </w:r>
      <w:r w:rsidR="00527575">
        <w:rPr>
          <w:rFonts w:ascii="Arial" w:hAnsi="Arial" w:cs="Arial" w:hint="cs"/>
          <w:sz w:val="21"/>
          <w:szCs w:val="21"/>
          <w:rtl/>
        </w:rPr>
        <w:t>,</w:t>
      </w:r>
      <w:r w:rsidR="00B62084" w:rsidRPr="00B62084">
        <w:rPr>
          <w:rFonts w:ascii="Arial" w:hAnsi="Arial" w:cs="Arial"/>
          <w:sz w:val="21"/>
          <w:szCs w:val="21"/>
          <w:rtl/>
        </w:rPr>
        <w:t xml:space="preserve"> </w:t>
      </w:r>
      <w:r w:rsidR="00B62084" w:rsidRPr="00B62084">
        <w:rPr>
          <w:rFonts w:ascii="Arial" w:hAnsi="Arial" w:cs="Arial"/>
          <w:b/>
          <w:bCs/>
          <w:sz w:val="21"/>
          <w:szCs w:val="21"/>
        </w:rPr>
        <w:t>WORD</w:t>
      </w:r>
      <w:r w:rsidR="00B62084" w:rsidRPr="00B62084">
        <w:rPr>
          <w:rFonts w:ascii="Arial" w:hAnsi="Arial" w:cs="Arial"/>
          <w:sz w:val="21"/>
          <w:szCs w:val="21"/>
        </w:rPr>
        <w:t>, outlook</w:t>
      </w:r>
      <w:r w:rsidR="00B62084">
        <w:rPr>
          <w:rFonts w:ascii="Arial" w:hAnsi="Arial" w:cs="Arial" w:hint="cs"/>
          <w:sz w:val="21"/>
          <w:szCs w:val="21"/>
          <w:rtl/>
        </w:rPr>
        <w:t xml:space="preserve"> </w:t>
      </w:r>
      <w:r w:rsidR="00325C5D">
        <w:rPr>
          <w:rFonts w:ascii="Arial" w:hAnsi="Arial" w:cs="Arial"/>
          <w:sz w:val="21"/>
          <w:szCs w:val="21"/>
        </w:rPr>
        <w:t>ERP</w:t>
      </w:r>
      <w:r w:rsidR="00B62084">
        <w:rPr>
          <w:rFonts w:ascii="Arial" w:hAnsi="Arial" w:cs="Arial"/>
          <w:sz w:val="21"/>
          <w:szCs w:val="21"/>
        </w:rPr>
        <w:t>,</w:t>
      </w:r>
      <w:r>
        <w:rPr>
          <w:rFonts w:ascii="Arial" w:hAnsi="Arial" w:cs="Arial" w:hint="cs"/>
          <w:sz w:val="21"/>
          <w:szCs w:val="21"/>
          <w:rtl/>
        </w:rPr>
        <w:t xml:space="preserve"> </w:t>
      </w:r>
      <w:r w:rsidR="00294A58">
        <w:rPr>
          <w:rFonts w:ascii="Arial" w:hAnsi="Arial" w:cs="Arial"/>
          <w:sz w:val="21"/>
          <w:szCs w:val="21"/>
        </w:rPr>
        <w:t>,</w:t>
      </w:r>
      <w:r>
        <w:rPr>
          <w:rFonts w:ascii="Arial" w:hAnsi="Arial" w:cs="Arial" w:hint="cs"/>
          <w:sz w:val="21"/>
          <w:szCs w:val="21"/>
          <w:rtl/>
        </w:rPr>
        <w:t xml:space="preserve"> </w:t>
      </w:r>
      <w:r w:rsidRPr="00F83C18">
        <w:rPr>
          <w:rFonts w:ascii="Arial" w:hAnsi="Arial" w:cs="Arial"/>
          <w:sz w:val="21"/>
          <w:szCs w:val="21"/>
        </w:rPr>
        <w:t>SQL</w:t>
      </w:r>
      <w:r w:rsidR="00325C5D">
        <w:rPr>
          <w:rFonts w:ascii="Arial" w:hAnsi="Arial" w:cs="Arial"/>
          <w:sz w:val="21"/>
          <w:szCs w:val="21"/>
        </w:rPr>
        <w:t xml:space="preserve"> </w:t>
      </w:r>
      <w:r w:rsidR="00294A58">
        <w:rPr>
          <w:rFonts w:ascii="Arial" w:hAnsi="Arial" w:cs="Arial"/>
          <w:sz w:val="21"/>
          <w:szCs w:val="21"/>
        </w:rPr>
        <w:t>,</w:t>
      </w:r>
      <w:r w:rsidR="00325C5D">
        <w:rPr>
          <w:rFonts w:ascii="Arial" w:hAnsi="Arial" w:cs="Arial"/>
          <w:sz w:val="21"/>
          <w:szCs w:val="21"/>
        </w:rPr>
        <w:t xml:space="preserve"> CRM</w:t>
      </w:r>
    </w:p>
    <w:p w:rsidR="009669FE" w:rsidRDefault="007C3FA2" w:rsidP="00E97098">
      <w:pPr>
        <w:spacing w:line="288" w:lineRule="auto"/>
        <w:ind w:right="-142"/>
        <w:rPr>
          <w:rFonts w:ascii="Arial" w:hAnsi="Arial" w:cs="Arial"/>
          <w:b/>
          <w:bCs/>
          <w:i/>
          <w:iCs/>
          <w:sz w:val="18"/>
          <w:szCs w:val="18"/>
          <w:rtl/>
        </w:rPr>
      </w:pPr>
      <w:r w:rsidRPr="003D58EB">
        <w:rPr>
          <w:rFonts w:ascii="Arial" w:hAnsi="Arial" w:cs="Arial"/>
          <w:b/>
          <w:bCs/>
          <w:sz w:val="22"/>
          <w:szCs w:val="22"/>
          <w:u w:val="single"/>
          <w:rtl/>
        </w:rPr>
        <w:t>שפות:</w:t>
      </w:r>
      <w:r w:rsidRPr="00F83C18">
        <w:rPr>
          <w:rFonts w:ascii="Arial" w:hAnsi="Arial" w:cs="Arial"/>
          <w:sz w:val="21"/>
          <w:szCs w:val="21"/>
          <w:rtl/>
        </w:rPr>
        <w:t xml:space="preserve">  עברית</w:t>
      </w:r>
      <w:r w:rsidR="00B800C0" w:rsidRPr="00F83C18">
        <w:rPr>
          <w:rFonts w:ascii="Arial" w:hAnsi="Arial" w:cs="Arial" w:hint="cs"/>
          <w:sz w:val="21"/>
          <w:szCs w:val="21"/>
          <w:rtl/>
        </w:rPr>
        <w:t xml:space="preserve"> </w:t>
      </w:r>
      <w:r w:rsidRPr="00F83C18">
        <w:rPr>
          <w:rFonts w:ascii="Arial" w:hAnsi="Arial" w:cs="Arial"/>
          <w:sz w:val="21"/>
          <w:szCs w:val="21"/>
          <w:rtl/>
        </w:rPr>
        <w:t>- ברמת שפת אם</w:t>
      </w:r>
      <w:r w:rsidR="00B800C0" w:rsidRPr="00F83C18">
        <w:rPr>
          <w:rFonts w:ascii="Arial" w:hAnsi="Arial" w:cs="Arial" w:hint="cs"/>
          <w:sz w:val="21"/>
          <w:szCs w:val="21"/>
          <w:rtl/>
        </w:rPr>
        <w:t>,</w:t>
      </w:r>
      <w:r w:rsidRPr="00F83C18">
        <w:rPr>
          <w:rFonts w:ascii="Arial" w:hAnsi="Arial" w:cs="Arial"/>
          <w:sz w:val="21"/>
          <w:szCs w:val="21"/>
          <w:rtl/>
        </w:rPr>
        <w:t xml:space="preserve"> אנגלית</w:t>
      </w:r>
      <w:r w:rsidR="00B800C0" w:rsidRPr="00F83C18">
        <w:rPr>
          <w:rFonts w:ascii="Arial" w:hAnsi="Arial" w:cs="Arial" w:hint="cs"/>
          <w:sz w:val="21"/>
          <w:szCs w:val="21"/>
          <w:rtl/>
        </w:rPr>
        <w:t xml:space="preserve"> </w:t>
      </w:r>
      <w:r w:rsidRPr="00F83C18">
        <w:rPr>
          <w:rFonts w:ascii="Arial" w:hAnsi="Arial" w:cs="Arial"/>
          <w:sz w:val="21"/>
          <w:szCs w:val="21"/>
          <w:rtl/>
        </w:rPr>
        <w:t>- רמה גבוה</w:t>
      </w:r>
      <w:r w:rsidR="00B800C0" w:rsidRPr="00F83C18">
        <w:rPr>
          <w:rFonts w:ascii="Arial" w:hAnsi="Arial" w:cs="Arial" w:hint="cs"/>
          <w:sz w:val="21"/>
          <w:szCs w:val="21"/>
          <w:rtl/>
        </w:rPr>
        <w:t>ה</w:t>
      </w:r>
      <w:r w:rsidRPr="00F83C18">
        <w:rPr>
          <w:rFonts w:ascii="Arial" w:hAnsi="Arial" w:cs="Arial"/>
          <w:sz w:val="21"/>
          <w:szCs w:val="21"/>
          <w:rtl/>
        </w:rPr>
        <w:t xml:space="preserve"> מאוד</w:t>
      </w:r>
      <w:r w:rsidR="00B800C0" w:rsidRPr="00F83C18">
        <w:rPr>
          <w:rFonts w:ascii="Arial" w:hAnsi="Arial" w:cs="Arial" w:hint="cs"/>
          <w:sz w:val="21"/>
          <w:szCs w:val="21"/>
          <w:rtl/>
        </w:rPr>
        <w:t>,</w:t>
      </w:r>
      <w:r w:rsidRPr="00F83C18">
        <w:rPr>
          <w:rFonts w:ascii="Arial" w:hAnsi="Arial" w:cs="Arial"/>
          <w:sz w:val="21"/>
          <w:szCs w:val="21"/>
          <w:rtl/>
        </w:rPr>
        <w:t xml:space="preserve"> רוסית</w:t>
      </w:r>
      <w:r w:rsidR="00B800C0" w:rsidRPr="00F83C18">
        <w:rPr>
          <w:rFonts w:ascii="Arial" w:hAnsi="Arial" w:cs="Arial" w:hint="cs"/>
          <w:sz w:val="21"/>
          <w:szCs w:val="21"/>
          <w:rtl/>
        </w:rPr>
        <w:t xml:space="preserve"> </w:t>
      </w:r>
      <w:r w:rsidRPr="00F83C18">
        <w:rPr>
          <w:rFonts w:ascii="Arial" w:hAnsi="Arial" w:cs="Arial"/>
          <w:sz w:val="21"/>
          <w:szCs w:val="21"/>
          <w:rtl/>
        </w:rPr>
        <w:t>- שפת אם</w:t>
      </w:r>
      <w:r w:rsidR="00B41A91" w:rsidRPr="00F83C18">
        <w:rPr>
          <w:rFonts w:ascii="Arial" w:hAnsi="Arial" w:cs="Arial"/>
          <w:sz w:val="21"/>
          <w:szCs w:val="21"/>
          <w:rtl/>
        </w:rPr>
        <w:br/>
      </w:r>
    </w:p>
    <w:p w:rsidR="00A7446B" w:rsidRDefault="00EC0DB0" w:rsidP="00921E6F">
      <w:pPr>
        <w:spacing w:line="288" w:lineRule="auto"/>
        <w:ind w:right="-142"/>
        <w:rPr>
          <w:rFonts w:ascii="Arial" w:hAnsi="Arial" w:cs="Arial"/>
          <w:b/>
          <w:bCs/>
          <w:i/>
          <w:iCs/>
          <w:sz w:val="18"/>
          <w:szCs w:val="18"/>
          <w:rtl/>
        </w:rPr>
      </w:pPr>
      <w:r w:rsidRPr="00F83C18">
        <w:rPr>
          <w:rFonts w:ascii="Arial" w:hAnsi="Arial" w:cs="Arial"/>
          <w:b/>
          <w:bCs/>
          <w:i/>
          <w:iCs/>
          <w:sz w:val="18"/>
          <w:szCs w:val="18"/>
          <w:rtl/>
        </w:rPr>
        <w:t>*המ</w:t>
      </w:r>
      <w:r w:rsidR="00A05A0B" w:rsidRPr="00F83C18">
        <w:rPr>
          <w:rFonts w:ascii="Arial" w:hAnsi="Arial" w:cs="Arial"/>
          <w:b/>
          <w:bCs/>
          <w:i/>
          <w:iCs/>
          <w:sz w:val="18"/>
          <w:szCs w:val="18"/>
          <w:rtl/>
        </w:rPr>
        <w:t>לצות ותעודות תינתנה על פי דרישה</w:t>
      </w:r>
    </w:p>
    <w:p w:rsidR="008D7421" w:rsidRDefault="008D7421" w:rsidP="00921E6F">
      <w:pPr>
        <w:spacing w:line="288" w:lineRule="auto"/>
        <w:ind w:right="-142"/>
        <w:rPr>
          <w:rFonts w:ascii="Arial" w:hAnsi="Arial" w:cs="Arial"/>
          <w:b/>
          <w:bCs/>
          <w:i/>
          <w:iCs/>
          <w:sz w:val="18"/>
          <w:szCs w:val="18"/>
          <w:rtl/>
        </w:rPr>
      </w:pPr>
    </w:p>
    <w:p w:rsidR="008D7421" w:rsidRPr="008D7421" w:rsidRDefault="008D7421" w:rsidP="00921E6F">
      <w:pPr>
        <w:spacing w:line="288" w:lineRule="auto"/>
        <w:ind w:right="-142"/>
        <w:rPr>
          <w:rFonts w:ascii="Arial" w:hAnsi="Arial" w:cs="Arial"/>
          <w:b/>
          <w:bCs/>
          <w:i/>
          <w:iCs/>
          <w:color w:val="FF0000"/>
          <w:sz w:val="18"/>
          <w:szCs w:val="18"/>
          <w:rtl/>
        </w:rPr>
      </w:pPr>
    </w:p>
    <w:p w:rsidR="008D7421" w:rsidRPr="008D7421" w:rsidRDefault="008D7421" w:rsidP="00921E6F">
      <w:pPr>
        <w:spacing w:line="288" w:lineRule="auto"/>
        <w:ind w:right="-142"/>
        <w:rPr>
          <w:rFonts w:ascii="Arial" w:hAnsi="Arial" w:cs="Arial"/>
          <w:b/>
          <w:bCs/>
          <w:i/>
          <w:iCs/>
          <w:color w:val="FF0000"/>
          <w:sz w:val="18"/>
          <w:szCs w:val="18"/>
          <w:rtl/>
        </w:rPr>
      </w:pPr>
    </w:p>
    <w:p w:rsidR="008D7421" w:rsidRPr="008D7421" w:rsidRDefault="008D7421" w:rsidP="00921E6F">
      <w:pPr>
        <w:spacing w:line="288" w:lineRule="auto"/>
        <w:ind w:right="-142"/>
        <w:rPr>
          <w:rFonts w:ascii="Arial" w:hAnsi="Arial" w:cs="Arial"/>
          <w:b/>
          <w:bCs/>
          <w:i/>
          <w:iCs/>
          <w:color w:val="FF0000"/>
          <w:sz w:val="18"/>
          <w:szCs w:val="18"/>
        </w:rPr>
      </w:pPr>
    </w:p>
    <w:sectPr w:rsidR="008D7421" w:rsidRPr="008D7421" w:rsidSect="00E97098">
      <w:pgSz w:w="11906" w:h="16838"/>
      <w:pgMar w:top="142" w:right="566" w:bottom="181" w:left="709" w:header="720" w:footer="720" w:gutter="0"/>
      <w:cols w:space="720"/>
      <w:bidi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82D6B" w:rsidRDefault="00082D6B">
      <w:r>
        <w:separator/>
      </w:r>
    </w:p>
  </w:endnote>
  <w:endnote w:type="continuationSeparator" w:id="0">
    <w:p w:rsidR="00082D6B" w:rsidRDefault="00082D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82D6B" w:rsidRDefault="00082D6B">
      <w:r>
        <w:separator/>
      </w:r>
    </w:p>
  </w:footnote>
  <w:footnote w:type="continuationSeparator" w:id="0">
    <w:p w:rsidR="00082D6B" w:rsidRDefault="00082D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bullet1"/>
      </v:shape>
    </w:pict>
  </w:numPicBullet>
  <w:numPicBullet w:numPicBulletId="1">
    <w:pict>
      <v:shape id="_x0000_i1026" type="#_x0000_t75" style="width:11.25pt;height:11.25pt" o:bullet="t">
        <v:imagedata r:id="rId2" o:title="BD10253_"/>
        <o:lock v:ext="edit" cropping="t"/>
      </v:shape>
    </w:pict>
  </w:numPicBullet>
  <w:numPicBullet w:numPicBulletId="2">
    <w:pict>
      <v:shape id="_x0000_i1027" type="#_x0000_t75" style="width:11.25pt;height:11.25pt" o:bullet="t">
        <v:imagedata r:id="rId3" o:title="BD14980_"/>
      </v:shape>
    </w:pict>
  </w:numPicBullet>
  <w:numPicBullet w:numPicBulletId="3">
    <w:pict>
      <v:shape id="_x0000_i1028" type="#_x0000_t75" style="width:11.25pt;height:11.25pt" o:bullet="t">
        <v:imagedata r:id="rId4" o:title="MC900065951[1]"/>
      </v:shape>
    </w:pict>
  </w:numPicBullet>
  <w:numPicBullet w:numPicBulletId="4">
    <w:pict>
      <v:shape id="_x0000_i1029" type="#_x0000_t75" style="width:9pt;height:9pt" o:bullet="t">
        <v:imagedata r:id="rId5" o:title="BD14982_"/>
      </v:shape>
    </w:pict>
  </w:numPicBullet>
  <w:abstractNum w:abstractNumId="0" w15:restartNumberingAfterBreak="0">
    <w:nsid w:val="036C767A"/>
    <w:multiLevelType w:val="hybridMultilevel"/>
    <w:tmpl w:val="146A6AE6"/>
    <w:lvl w:ilvl="0" w:tplc="007E5386">
      <w:start w:val="1"/>
      <w:numFmt w:val="bullet"/>
      <w:lvlText w:val=""/>
      <w:lvlPicBulletId w:val="4"/>
      <w:lvlJc w:val="left"/>
      <w:pPr>
        <w:ind w:left="-330" w:hanging="360"/>
      </w:pPr>
      <w:rPr>
        <w:rFonts w:ascii="Symbol" w:hAnsi="Symbol" w:hint="default"/>
        <w:b/>
        <w:bCs/>
        <w:outline w:val="0"/>
        <w:shadow w:val="0"/>
        <w:emboss w:val="0"/>
        <w:imprint w:val="0"/>
        <w:color w:val="auto"/>
        <w:sz w:val="16"/>
        <w:szCs w:val="16"/>
        <w:lang w:bidi="he-IL"/>
      </w:rPr>
    </w:lvl>
    <w:lvl w:ilvl="1" w:tplc="04090003" w:tentative="1">
      <w:start w:val="1"/>
      <w:numFmt w:val="bullet"/>
      <w:lvlText w:val="o"/>
      <w:lvlJc w:val="left"/>
      <w:pPr>
        <w:ind w:left="3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30" w:hanging="360"/>
      </w:pPr>
      <w:rPr>
        <w:rFonts w:ascii="Wingdings" w:hAnsi="Wingdings" w:hint="default"/>
      </w:rPr>
    </w:lvl>
  </w:abstractNum>
  <w:abstractNum w:abstractNumId="1" w15:restartNumberingAfterBreak="0">
    <w:nsid w:val="045E3DD2"/>
    <w:multiLevelType w:val="hybridMultilevel"/>
    <w:tmpl w:val="B4A0DC66"/>
    <w:lvl w:ilvl="0" w:tplc="797ABE1C">
      <w:start w:val="1"/>
      <w:numFmt w:val="bullet"/>
      <w:lvlText w:val=""/>
      <w:lvlJc w:val="left"/>
      <w:pPr>
        <w:ind w:left="261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3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77" w:hanging="360"/>
      </w:pPr>
      <w:rPr>
        <w:rFonts w:ascii="Wingdings" w:hAnsi="Wingdings" w:hint="default"/>
      </w:rPr>
    </w:lvl>
  </w:abstractNum>
  <w:abstractNum w:abstractNumId="2" w15:restartNumberingAfterBreak="0">
    <w:nsid w:val="09372941"/>
    <w:multiLevelType w:val="hybridMultilevel"/>
    <w:tmpl w:val="D76E4964"/>
    <w:lvl w:ilvl="0" w:tplc="04090001">
      <w:start w:val="1"/>
      <w:numFmt w:val="bullet"/>
      <w:lvlText w:val=""/>
      <w:lvlJc w:val="left"/>
      <w:pPr>
        <w:tabs>
          <w:tab w:val="num" w:pos="749"/>
        </w:tabs>
        <w:ind w:left="749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EA45DF"/>
    <w:multiLevelType w:val="hybridMultilevel"/>
    <w:tmpl w:val="6B8E8264"/>
    <w:lvl w:ilvl="0" w:tplc="1082C220">
      <w:start w:val="1"/>
      <w:numFmt w:val="bullet"/>
      <w:lvlText w:val="»"/>
      <w:lvlJc w:val="left"/>
      <w:pPr>
        <w:ind w:left="360" w:hanging="360"/>
      </w:pPr>
      <w:rPr>
        <w:rFonts w:ascii="Arial" w:hAnsi="Arial" w:hint="default"/>
        <w:color w:val="365F91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75C58BF"/>
    <w:multiLevelType w:val="hybridMultilevel"/>
    <w:tmpl w:val="CD6ADA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CE30A8"/>
    <w:multiLevelType w:val="hybridMultilevel"/>
    <w:tmpl w:val="A2DA37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0B12EB"/>
    <w:multiLevelType w:val="hybridMultilevel"/>
    <w:tmpl w:val="D1867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DF474C"/>
    <w:multiLevelType w:val="hybridMultilevel"/>
    <w:tmpl w:val="CA8A8836"/>
    <w:lvl w:ilvl="0" w:tplc="9674658C">
      <w:start w:val="1"/>
      <w:numFmt w:val="bullet"/>
      <w:lvlText w:val=""/>
      <w:lvlJc w:val="left"/>
      <w:pPr>
        <w:tabs>
          <w:tab w:val="num" w:pos="1890"/>
        </w:tabs>
        <w:ind w:left="189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FC042F"/>
    <w:multiLevelType w:val="hybridMultilevel"/>
    <w:tmpl w:val="411C63C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207295D"/>
    <w:multiLevelType w:val="hybridMultilevel"/>
    <w:tmpl w:val="B9BAC872"/>
    <w:lvl w:ilvl="0" w:tplc="5A6C5A68">
      <w:start w:val="1"/>
      <w:numFmt w:val="bullet"/>
      <w:lvlText w:val=""/>
      <w:lvlJc w:val="left"/>
      <w:pPr>
        <w:ind w:left="-151" w:hanging="360"/>
      </w:pPr>
      <w:rPr>
        <w:rFonts w:ascii="Wingdings" w:hAnsi="Wingdings" w:hint="default"/>
        <w:color w:val="76923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3765EC"/>
    <w:multiLevelType w:val="hybridMultilevel"/>
    <w:tmpl w:val="CC5C880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D56080A"/>
    <w:multiLevelType w:val="hybridMultilevel"/>
    <w:tmpl w:val="10EEBC9E"/>
    <w:lvl w:ilvl="0" w:tplc="0409000B">
      <w:start w:val="1"/>
      <w:numFmt w:val="bullet"/>
      <w:lvlText w:val=""/>
      <w:lvlJc w:val="left"/>
      <w:pPr>
        <w:tabs>
          <w:tab w:val="num" w:pos="1725"/>
        </w:tabs>
        <w:ind w:left="172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445"/>
        </w:tabs>
        <w:ind w:left="24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165"/>
        </w:tabs>
        <w:ind w:left="31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885"/>
        </w:tabs>
        <w:ind w:left="38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05"/>
        </w:tabs>
        <w:ind w:left="46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325"/>
        </w:tabs>
        <w:ind w:left="53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045"/>
        </w:tabs>
        <w:ind w:left="60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765"/>
        </w:tabs>
        <w:ind w:left="67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485"/>
        </w:tabs>
        <w:ind w:left="7485" w:hanging="360"/>
      </w:pPr>
      <w:rPr>
        <w:rFonts w:ascii="Wingdings" w:hAnsi="Wingdings" w:hint="default"/>
      </w:rPr>
    </w:lvl>
  </w:abstractNum>
  <w:abstractNum w:abstractNumId="12" w15:restartNumberingAfterBreak="0">
    <w:nsid w:val="3193215B"/>
    <w:multiLevelType w:val="hybridMultilevel"/>
    <w:tmpl w:val="C0588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D464F7"/>
    <w:multiLevelType w:val="hybridMultilevel"/>
    <w:tmpl w:val="56B0EFB0"/>
    <w:lvl w:ilvl="0" w:tplc="54D27270">
      <w:start w:val="1"/>
      <w:numFmt w:val="bullet"/>
      <w:lvlText w:val=""/>
      <w:lvlJc w:val="left"/>
      <w:pPr>
        <w:tabs>
          <w:tab w:val="num" w:pos="1531"/>
        </w:tabs>
        <w:ind w:left="3837" w:hanging="2590"/>
      </w:pPr>
      <w:rPr>
        <w:rFonts w:ascii="Symbol" w:hAnsi="Symbol" w:hint="default"/>
        <w:color w:val="auto"/>
      </w:rPr>
    </w:lvl>
    <w:lvl w:ilvl="1" w:tplc="837457C2">
      <w:start w:val="1"/>
      <w:numFmt w:val="bullet"/>
      <w:lvlText w:val=""/>
      <w:lvlJc w:val="left"/>
      <w:pPr>
        <w:tabs>
          <w:tab w:val="num" w:pos="1080"/>
        </w:tabs>
        <w:ind w:left="1452" w:hanging="372"/>
      </w:pPr>
      <w:rPr>
        <w:rFonts w:ascii="Symbol" w:hAnsi="Symbol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EE1817"/>
    <w:multiLevelType w:val="hybridMultilevel"/>
    <w:tmpl w:val="B84CCFEA"/>
    <w:lvl w:ilvl="0" w:tplc="04090009">
      <w:start w:val="1"/>
      <w:numFmt w:val="bullet"/>
      <w:lvlText w:val="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42044B42"/>
    <w:multiLevelType w:val="hybridMultilevel"/>
    <w:tmpl w:val="F2A406FC"/>
    <w:lvl w:ilvl="0" w:tplc="3A88EE90">
      <w:start w:val="1"/>
      <w:numFmt w:val="bullet"/>
      <w:lvlText w:val=""/>
      <w:lvlJc w:val="left"/>
      <w:pPr>
        <w:ind w:left="-410" w:hanging="360"/>
      </w:pPr>
      <w:rPr>
        <w:rFonts w:ascii="Symbol" w:hAnsi="Symbol" w:hint="default"/>
        <w:b/>
        <w:bCs/>
      </w:rPr>
    </w:lvl>
    <w:lvl w:ilvl="1" w:tplc="04090003">
      <w:start w:val="1"/>
      <w:numFmt w:val="bullet"/>
      <w:lvlText w:val="o"/>
      <w:lvlJc w:val="left"/>
      <w:pPr>
        <w:ind w:left="31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0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4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1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50" w:hanging="360"/>
      </w:pPr>
      <w:rPr>
        <w:rFonts w:ascii="Wingdings" w:hAnsi="Wingdings" w:hint="default"/>
      </w:rPr>
    </w:lvl>
  </w:abstractNum>
  <w:abstractNum w:abstractNumId="16" w15:restartNumberingAfterBreak="0">
    <w:nsid w:val="44A24D2E"/>
    <w:multiLevelType w:val="hybridMultilevel"/>
    <w:tmpl w:val="421EFAF2"/>
    <w:lvl w:ilvl="0" w:tplc="54B88976">
      <w:start w:val="1"/>
      <w:numFmt w:val="bullet"/>
      <w:lvlText w:val=""/>
      <w:lvlPicBulletId w:val="2"/>
      <w:lvlJc w:val="left"/>
      <w:pPr>
        <w:tabs>
          <w:tab w:val="num" w:pos="1531"/>
        </w:tabs>
        <w:ind w:left="3837" w:hanging="2590"/>
      </w:pPr>
      <w:rPr>
        <w:rFonts w:ascii="Symbol" w:hAnsi="Symbol" w:hint="default"/>
        <w:color w:val="auto"/>
      </w:rPr>
    </w:lvl>
    <w:lvl w:ilvl="1" w:tplc="1D24659E">
      <w:start w:val="1"/>
      <w:numFmt w:val="bullet"/>
      <w:lvlText w:val=""/>
      <w:lvlJc w:val="left"/>
      <w:pPr>
        <w:tabs>
          <w:tab w:val="num" w:pos="1531"/>
        </w:tabs>
        <w:ind w:left="6396" w:hanging="5149"/>
      </w:pPr>
      <w:rPr>
        <w:rFonts w:ascii="Wingdings" w:hAnsi="Wingdings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7020"/>
        </w:tabs>
        <w:ind w:left="70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ascii="Wingdings" w:hAnsi="Wingdings" w:hint="default"/>
      </w:rPr>
    </w:lvl>
  </w:abstractNum>
  <w:abstractNum w:abstractNumId="17" w15:restartNumberingAfterBreak="0">
    <w:nsid w:val="450B7BF2"/>
    <w:multiLevelType w:val="hybridMultilevel"/>
    <w:tmpl w:val="3C76D814"/>
    <w:lvl w:ilvl="0" w:tplc="1B608D00">
      <w:start w:val="1"/>
      <w:numFmt w:val="bullet"/>
      <w:lvlText w:val=""/>
      <w:lvlJc w:val="left"/>
      <w:pPr>
        <w:tabs>
          <w:tab w:val="num" w:pos="1531"/>
        </w:tabs>
        <w:ind w:left="3837" w:hanging="2590"/>
      </w:pPr>
      <w:rPr>
        <w:rFonts w:ascii="Symbol" w:hAnsi="Symbol" w:hint="default"/>
      </w:rPr>
    </w:lvl>
    <w:lvl w:ilvl="1" w:tplc="1D24659E">
      <w:start w:val="1"/>
      <w:numFmt w:val="bullet"/>
      <w:lvlText w:val=""/>
      <w:lvlJc w:val="left"/>
      <w:pPr>
        <w:tabs>
          <w:tab w:val="num" w:pos="1531"/>
        </w:tabs>
        <w:ind w:left="6396" w:hanging="5149"/>
      </w:pPr>
      <w:rPr>
        <w:rFonts w:ascii="Wingdings" w:hAnsi="Wingdings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7020"/>
        </w:tabs>
        <w:ind w:left="70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ascii="Wingdings" w:hAnsi="Wingdings" w:hint="default"/>
      </w:rPr>
    </w:lvl>
  </w:abstractNum>
  <w:abstractNum w:abstractNumId="18" w15:restartNumberingAfterBreak="0">
    <w:nsid w:val="4BEC5B6F"/>
    <w:multiLevelType w:val="hybridMultilevel"/>
    <w:tmpl w:val="0CCE79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9B1A2B"/>
    <w:multiLevelType w:val="hybridMultilevel"/>
    <w:tmpl w:val="49A81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5CB1B26"/>
    <w:multiLevelType w:val="hybridMultilevel"/>
    <w:tmpl w:val="59D48C68"/>
    <w:lvl w:ilvl="0" w:tplc="5A6C5A68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76923C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7245178"/>
    <w:multiLevelType w:val="hybridMultilevel"/>
    <w:tmpl w:val="811ECF7A"/>
    <w:lvl w:ilvl="0" w:tplc="42FE9650">
      <w:start w:val="1"/>
      <w:numFmt w:val="bullet"/>
      <w:lvlText w:val=""/>
      <w:lvlPicBulletId w:val="3"/>
      <w:lvlJc w:val="left"/>
      <w:pPr>
        <w:ind w:left="-410" w:hanging="360"/>
      </w:pPr>
      <w:rPr>
        <w:rFonts w:ascii="Symbol" w:hAnsi="Symbol" w:hint="default"/>
        <w:b/>
        <w:bCs/>
        <w:color w:val="auto"/>
      </w:rPr>
    </w:lvl>
    <w:lvl w:ilvl="1" w:tplc="04090003" w:tentative="1">
      <w:start w:val="1"/>
      <w:numFmt w:val="bullet"/>
      <w:lvlText w:val="o"/>
      <w:lvlJc w:val="left"/>
      <w:pPr>
        <w:ind w:left="3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4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1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50" w:hanging="360"/>
      </w:pPr>
      <w:rPr>
        <w:rFonts w:ascii="Wingdings" w:hAnsi="Wingdings" w:hint="default"/>
      </w:rPr>
    </w:lvl>
  </w:abstractNum>
  <w:abstractNum w:abstractNumId="22" w15:restartNumberingAfterBreak="0">
    <w:nsid w:val="64BD005D"/>
    <w:multiLevelType w:val="hybridMultilevel"/>
    <w:tmpl w:val="3FE00496"/>
    <w:lvl w:ilvl="0" w:tplc="ADBC9254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6C6164"/>
    <w:multiLevelType w:val="hybridMultilevel"/>
    <w:tmpl w:val="281069CC"/>
    <w:lvl w:ilvl="0" w:tplc="0409000B">
      <w:start w:val="1"/>
      <w:numFmt w:val="bullet"/>
      <w:lvlText w:val="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9C90EFB"/>
    <w:multiLevelType w:val="hybridMultilevel"/>
    <w:tmpl w:val="E3A2619C"/>
    <w:lvl w:ilvl="0" w:tplc="0409000B">
      <w:start w:val="1"/>
      <w:numFmt w:val="bullet"/>
      <w:lvlText w:val="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725CAD"/>
    <w:multiLevelType w:val="hybridMultilevel"/>
    <w:tmpl w:val="2474F0BC"/>
    <w:lvl w:ilvl="0" w:tplc="04090001">
      <w:start w:val="1"/>
      <w:numFmt w:val="bullet"/>
      <w:lvlText w:val=""/>
      <w:lvlJc w:val="left"/>
      <w:pPr>
        <w:tabs>
          <w:tab w:val="num" w:pos="749"/>
        </w:tabs>
        <w:ind w:left="749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E5E5BAA"/>
    <w:multiLevelType w:val="hybridMultilevel"/>
    <w:tmpl w:val="C988F0B2"/>
    <w:lvl w:ilvl="0" w:tplc="04090003">
      <w:start w:val="1"/>
      <w:numFmt w:val="bullet"/>
      <w:lvlText w:val="o"/>
      <w:lvlJc w:val="left"/>
      <w:pPr>
        <w:tabs>
          <w:tab w:val="num" w:pos="2035"/>
        </w:tabs>
        <w:ind w:left="2035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755"/>
        </w:tabs>
        <w:ind w:left="27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475"/>
        </w:tabs>
        <w:ind w:left="34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195"/>
        </w:tabs>
        <w:ind w:left="41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915"/>
        </w:tabs>
        <w:ind w:left="49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635"/>
        </w:tabs>
        <w:ind w:left="56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355"/>
        </w:tabs>
        <w:ind w:left="63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075"/>
        </w:tabs>
        <w:ind w:left="70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795"/>
        </w:tabs>
        <w:ind w:left="7795" w:hanging="360"/>
      </w:pPr>
      <w:rPr>
        <w:rFonts w:ascii="Wingdings" w:hAnsi="Wingdings" w:hint="default"/>
      </w:rPr>
    </w:lvl>
  </w:abstractNum>
  <w:abstractNum w:abstractNumId="27" w15:restartNumberingAfterBreak="0">
    <w:nsid w:val="7653169E"/>
    <w:multiLevelType w:val="hybridMultilevel"/>
    <w:tmpl w:val="B02C02FC"/>
    <w:lvl w:ilvl="0" w:tplc="3BAC86D2">
      <w:start w:val="1"/>
      <w:numFmt w:val="bullet"/>
      <w:lvlText w:val=""/>
      <w:lvlPicBulletId w:val="1"/>
      <w:lvlJc w:val="left"/>
      <w:pPr>
        <w:tabs>
          <w:tab w:val="num" w:pos="1531"/>
        </w:tabs>
        <w:ind w:left="3837" w:hanging="2590"/>
      </w:pPr>
      <w:rPr>
        <w:rFonts w:ascii="Symbol" w:hAnsi="Symbol" w:hint="default"/>
        <w:color w:val="auto"/>
      </w:rPr>
    </w:lvl>
    <w:lvl w:ilvl="1" w:tplc="1D24659E">
      <w:start w:val="1"/>
      <w:numFmt w:val="bullet"/>
      <w:lvlText w:val=""/>
      <w:lvlJc w:val="left"/>
      <w:pPr>
        <w:tabs>
          <w:tab w:val="num" w:pos="1531"/>
        </w:tabs>
        <w:ind w:left="6396" w:hanging="5149"/>
      </w:pPr>
      <w:rPr>
        <w:rFonts w:ascii="Wingdings" w:hAnsi="Wingdings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7020"/>
        </w:tabs>
        <w:ind w:left="70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ascii="Wingdings" w:hAnsi="Wingdings" w:hint="default"/>
      </w:rPr>
    </w:lvl>
  </w:abstractNum>
  <w:abstractNum w:abstractNumId="28" w15:restartNumberingAfterBreak="0">
    <w:nsid w:val="76A02FBA"/>
    <w:multiLevelType w:val="hybridMultilevel"/>
    <w:tmpl w:val="341099F6"/>
    <w:lvl w:ilvl="0" w:tplc="0409000B">
      <w:start w:val="1"/>
      <w:numFmt w:val="bullet"/>
      <w:lvlText w:val="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FF2F74"/>
    <w:multiLevelType w:val="hybridMultilevel"/>
    <w:tmpl w:val="7F44DC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AD348F1"/>
    <w:multiLevelType w:val="hybridMultilevel"/>
    <w:tmpl w:val="36ACC42A"/>
    <w:lvl w:ilvl="0" w:tplc="04090001">
      <w:start w:val="1"/>
      <w:numFmt w:val="bullet"/>
      <w:lvlText w:val=""/>
      <w:lvlJc w:val="left"/>
      <w:pPr>
        <w:ind w:left="-3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30" w:hanging="360"/>
      </w:pPr>
      <w:rPr>
        <w:rFonts w:ascii="Wingdings" w:hAnsi="Wingdings" w:hint="default"/>
      </w:rPr>
    </w:lvl>
  </w:abstractNum>
  <w:abstractNum w:abstractNumId="31" w15:restartNumberingAfterBreak="0">
    <w:nsid w:val="7AE04226"/>
    <w:multiLevelType w:val="hybridMultilevel"/>
    <w:tmpl w:val="0FDCEFE4"/>
    <w:lvl w:ilvl="0" w:tplc="04090003">
      <w:start w:val="1"/>
      <w:numFmt w:val="bullet"/>
      <w:lvlText w:val="o"/>
      <w:lvlJc w:val="left"/>
      <w:pPr>
        <w:tabs>
          <w:tab w:val="num" w:pos="2035"/>
        </w:tabs>
        <w:ind w:left="2035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tabs>
          <w:tab w:val="num" w:pos="2755"/>
        </w:tabs>
        <w:ind w:left="2755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475"/>
        </w:tabs>
        <w:ind w:left="34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195"/>
        </w:tabs>
        <w:ind w:left="41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915"/>
        </w:tabs>
        <w:ind w:left="49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635"/>
        </w:tabs>
        <w:ind w:left="56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355"/>
        </w:tabs>
        <w:ind w:left="63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075"/>
        </w:tabs>
        <w:ind w:left="70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795"/>
        </w:tabs>
        <w:ind w:left="7795" w:hanging="360"/>
      </w:pPr>
      <w:rPr>
        <w:rFonts w:ascii="Wingdings" w:hAnsi="Wingdings" w:hint="default"/>
      </w:rPr>
    </w:lvl>
  </w:abstractNum>
  <w:abstractNum w:abstractNumId="32" w15:restartNumberingAfterBreak="0">
    <w:nsid w:val="7D602698"/>
    <w:multiLevelType w:val="hybridMultilevel"/>
    <w:tmpl w:val="86C49A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7"/>
  </w:num>
  <w:num w:numId="3">
    <w:abstractNumId w:val="13"/>
  </w:num>
  <w:num w:numId="4">
    <w:abstractNumId w:val="31"/>
  </w:num>
  <w:num w:numId="5">
    <w:abstractNumId w:val="28"/>
  </w:num>
  <w:num w:numId="6">
    <w:abstractNumId w:val="26"/>
  </w:num>
  <w:num w:numId="7">
    <w:abstractNumId w:val="23"/>
  </w:num>
  <w:num w:numId="8">
    <w:abstractNumId w:val="6"/>
  </w:num>
  <w:num w:numId="9">
    <w:abstractNumId w:val="15"/>
  </w:num>
  <w:num w:numId="10">
    <w:abstractNumId w:val="22"/>
  </w:num>
  <w:num w:numId="11">
    <w:abstractNumId w:val="27"/>
  </w:num>
  <w:num w:numId="12">
    <w:abstractNumId w:val="16"/>
  </w:num>
  <w:num w:numId="13">
    <w:abstractNumId w:val="21"/>
  </w:num>
  <w:num w:numId="14">
    <w:abstractNumId w:val="20"/>
  </w:num>
  <w:num w:numId="15">
    <w:abstractNumId w:val="9"/>
  </w:num>
  <w:num w:numId="16">
    <w:abstractNumId w:val="2"/>
  </w:num>
  <w:num w:numId="17">
    <w:abstractNumId w:val="2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4"/>
  </w:num>
  <w:num w:numId="19">
    <w:abstractNumId w:val="11"/>
  </w:num>
  <w:num w:numId="20">
    <w:abstractNumId w:val="7"/>
  </w:num>
  <w:num w:numId="21">
    <w:abstractNumId w:val="14"/>
  </w:num>
  <w:num w:numId="22">
    <w:abstractNumId w:val="1"/>
  </w:num>
  <w:num w:numId="23">
    <w:abstractNumId w:val="32"/>
  </w:num>
  <w:num w:numId="24">
    <w:abstractNumId w:val="10"/>
  </w:num>
  <w:num w:numId="25">
    <w:abstractNumId w:val="4"/>
  </w:num>
  <w:num w:numId="26">
    <w:abstractNumId w:val="5"/>
  </w:num>
  <w:num w:numId="27">
    <w:abstractNumId w:val="1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9"/>
  </w:num>
  <w:num w:numId="29">
    <w:abstractNumId w:val="18"/>
  </w:num>
  <w:num w:numId="30">
    <w:abstractNumId w:val="30"/>
  </w:num>
  <w:num w:numId="31">
    <w:abstractNumId w:val="12"/>
  </w:num>
  <w:num w:numId="32">
    <w:abstractNumId w:val="3"/>
  </w:num>
  <w:num w:numId="33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D6D67"/>
    <w:rsid w:val="00000C14"/>
    <w:rsid w:val="00001D4C"/>
    <w:rsid w:val="000029C0"/>
    <w:rsid w:val="00004207"/>
    <w:rsid w:val="0000598D"/>
    <w:rsid w:val="00007522"/>
    <w:rsid w:val="000103D8"/>
    <w:rsid w:val="00010807"/>
    <w:rsid w:val="00010898"/>
    <w:rsid w:val="00011DD1"/>
    <w:rsid w:val="00013C00"/>
    <w:rsid w:val="0001428D"/>
    <w:rsid w:val="000144CE"/>
    <w:rsid w:val="000148A5"/>
    <w:rsid w:val="000149DE"/>
    <w:rsid w:val="0001572C"/>
    <w:rsid w:val="00016E9A"/>
    <w:rsid w:val="00020131"/>
    <w:rsid w:val="00021927"/>
    <w:rsid w:val="00021F64"/>
    <w:rsid w:val="00022682"/>
    <w:rsid w:val="00024075"/>
    <w:rsid w:val="00027960"/>
    <w:rsid w:val="00031463"/>
    <w:rsid w:val="0003327B"/>
    <w:rsid w:val="0003390D"/>
    <w:rsid w:val="000450EB"/>
    <w:rsid w:val="000459E6"/>
    <w:rsid w:val="00045F59"/>
    <w:rsid w:val="00047216"/>
    <w:rsid w:val="00047BEC"/>
    <w:rsid w:val="00050279"/>
    <w:rsid w:val="0005033C"/>
    <w:rsid w:val="00053F43"/>
    <w:rsid w:val="0005459A"/>
    <w:rsid w:val="0005483F"/>
    <w:rsid w:val="00057836"/>
    <w:rsid w:val="00061DB3"/>
    <w:rsid w:val="000643FC"/>
    <w:rsid w:val="0006442A"/>
    <w:rsid w:val="0007107A"/>
    <w:rsid w:val="00072BEE"/>
    <w:rsid w:val="0007434C"/>
    <w:rsid w:val="000752CB"/>
    <w:rsid w:val="00080EE3"/>
    <w:rsid w:val="0008165F"/>
    <w:rsid w:val="00082D6B"/>
    <w:rsid w:val="0008364D"/>
    <w:rsid w:val="000845ED"/>
    <w:rsid w:val="0008473D"/>
    <w:rsid w:val="00087279"/>
    <w:rsid w:val="000915A5"/>
    <w:rsid w:val="00091FE5"/>
    <w:rsid w:val="00092218"/>
    <w:rsid w:val="00092C56"/>
    <w:rsid w:val="00093085"/>
    <w:rsid w:val="000965BE"/>
    <w:rsid w:val="00096675"/>
    <w:rsid w:val="00096D43"/>
    <w:rsid w:val="000A0583"/>
    <w:rsid w:val="000A06B8"/>
    <w:rsid w:val="000A248B"/>
    <w:rsid w:val="000A3D11"/>
    <w:rsid w:val="000A46A4"/>
    <w:rsid w:val="000B0046"/>
    <w:rsid w:val="000B0A06"/>
    <w:rsid w:val="000B38ED"/>
    <w:rsid w:val="000B424D"/>
    <w:rsid w:val="000B4CC3"/>
    <w:rsid w:val="000B55C7"/>
    <w:rsid w:val="000B62DD"/>
    <w:rsid w:val="000B7D19"/>
    <w:rsid w:val="000C0661"/>
    <w:rsid w:val="000C18DC"/>
    <w:rsid w:val="000C54D4"/>
    <w:rsid w:val="000C782C"/>
    <w:rsid w:val="000C7D8A"/>
    <w:rsid w:val="000D1B92"/>
    <w:rsid w:val="000D676B"/>
    <w:rsid w:val="000D6D67"/>
    <w:rsid w:val="000D6F35"/>
    <w:rsid w:val="000E0FAB"/>
    <w:rsid w:val="000E13DA"/>
    <w:rsid w:val="000E431C"/>
    <w:rsid w:val="000E74AD"/>
    <w:rsid w:val="000F3491"/>
    <w:rsid w:val="000F45E0"/>
    <w:rsid w:val="000F46D3"/>
    <w:rsid w:val="000F4EB2"/>
    <w:rsid w:val="00100F21"/>
    <w:rsid w:val="0010110A"/>
    <w:rsid w:val="001022C0"/>
    <w:rsid w:val="00102A9D"/>
    <w:rsid w:val="00103697"/>
    <w:rsid w:val="0010427B"/>
    <w:rsid w:val="00112870"/>
    <w:rsid w:val="001139C8"/>
    <w:rsid w:val="00115507"/>
    <w:rsid w:val="00115629"/>
    <w:rsid w:val="00117454"/>
    <w:rsid w:val="001177E1"/>
    <w:rsid w:val="001214F7"/>
    <w:rsid w:val="001226D9"/>
    <w:rsid w:val="00124A1E"/>
    <w:rsid w:val="00126808"/>
    <w:rsid w:val="001327A6"/>
    <w:rsid w:val="001343E4"/>
    <w:rsid w:val="00140697"/>
    <w:rsid w:val="0014082A"/>
    <w:rsid w:val="00140FF1"/>
    <w:rsid w:val="00141352"/>
    <w:rsid w:val="00141E88"/>
    <w:rsid w:val="00142612"/>
    <w:rsid w:val="00142AED"/>
    <w:rsid w:val="00145F63"/>
    <w:rsid w:val="001460EC"/>
    <w:rsid w:val="001471BA"/>
    <w:rsid w:val="001501EA"/>
    <w:rsid w:val="0015184C"/>
    <w:rsid w:val="00155E44"/>
    <w:rsid w:val="001561F9"/>
    <w:rsid w:val="00160530"/>
    <w:rsid w:val="001641A1"/>
    <w:rsid w:val="00165812"/>
    <w:rsid w:val="00165EE1"/>
    <w:rsid w:val="00166E8B"/>
    <w:rsid w:val="00170583"/>
    <w:rsid w:val="00172E52"/>
    <w:rsid w:val="001733EF"/>
    <w:rsid w:val="0017541C"/>
    <w:rsid w:val="00176AB9"/>
    <w:rsid w:val="0017747E"/>
    <w:rsid w:val="00181492"/>
    <w:rsid w:val="00182228"/>
    <w:rsid w:val="00182FED"/>
    <w:rsid w:val="00184A8A"/>
    <w:rsid w:val="001852E9"/>
    <w:rsid w:val="00185A58"/>
    <w:rsid w:val="00186DB1"/>
    <w:rsid w:val="00187281"/>
    <w:rsid w:val="00192114"/>
    <w:rsid w:val="00192BC0"/>
    <w:rsid w:val="00195993"/>
    <w:rsid w:val="00195D5A"/>
    <w:rsid w:val="001A257A"/>
    <w:rsid w:val="001A2638"/>
    <w:rsid w:val="001A392E"/>
    <w:rsid w:val="001A4C29"/>
    <w:rsid w:val="001B06D0"/>
    <w:rsid w:val="001B14C2"/>
    <w:rsid w:val="001B2025"/>
    <w:rsid w:val="001B3E46"/>
    <w:rsid w:val="001B668E"/>
    <w:rsid w:val="001C2855"/>
    <w:rsid w:val="001C2B0B"/>
    <w:rsid w:val="001C626A"/>
    <w:rsid w:val="001D28F6"/>
    <w:rsid w:val="001D4583"/>
    <w:rsid w:val="001D5F49"/>
    <w:rsid w:val="001D6C7D"/>
    <w:rsid w:val="001D6CB9"/>
    <w:rsid w:val="001D7877"/>
    <w:rsid w:val="001E0460"/>
    <w:rsid w:val="001E602B"/>
    <w:rsid w:val="001F0F8C"/>
    <w:rsid w:val="001F1BD7"/>
    <w:rsid w:val="002037F0"/>
    <w:rsid w:val="00204665"/>
    <w:rsid w:val="00206952"/>
    <w:rsid w:val="00207B84"/>
    <w:rsid w:val="00210D37"/>
    <w:rsid w:val="0021106C"/>
    <w:rsid w:val="002112BA"/>
    <w:rsid w:val="00212E26"/>
    <w:rsid w:val="00213E55"/>
    <w:rsid w:val="0021593E"/>
    <w:rsid w:val="00216777"/>
    <w:rsid w:val="00216AC4"/>
    <w:rsid w:val="002174AC"/>
    <w:rsid w:val="002175FC"/>
    <w:rsid w:val="002206EC"/>
    <w:rsid w:val="00220FD1"/>
    <w:rsid w:val="00224851"/>
    <w:rsid w:val="002250D8"/>
    <w:rsid w:val="00225C17"/>
    <w:rsid w:val="0022623A"/>
    <w:rsid w:val="00227D33"/>
    <w:rsid w:val="00231529"/>
    <w:rsid w:val="002329A3"/>
    <w:rsid w:val="00234732"/>
    <w:rsid w:val="00235C05"/>
    <w:rsid w:val="0023630E"/>
    <w:rsid w:val="00241327"/>
    <w:rsid w:val="00242C45"/>
    <w:rsid w:val="002452F4"/>
    <w:rsid w:val="00245484"/>
    <w:rsid w:val="00245692"/>
    <w:rsid w:val="00250C65"/>
    <w:rsid w:val="00251D86"/>
    <w:rsid w:val="0025255E"/>
    <w:rsid w:val="00254AE5"/>
    <w:rsid w:val="00257FB7"/>
    <w:rsid w:val="00260983"/>
    <w:rsid w:val="002615FC"/>
    <w:rsid w:val="00261C89"/>
    <w:rsid w:val="00262148"/>
    <w:rsid w:val="0026317E"/>
    <w:rsid w:val="00264CBF"/>
    <w:rsid w:val="00271238"/>
    <w:rsid w:val="00272C5E"/>
    <w:rsid w:val="002737F2"/>
    <w:rsid w:val="00274C9C"/>
    <w:rsid w:val="00275607"/>
    <w:rsid w:val="00277D7A"/>
    <w:rsid w:val="002821FC"/>
    <w:rsid w:val="00283987"/>
    <w:rsid w:val="002839B1"/>
    <w:rsid w:val="00284163"/>
    <w:rsid w:val="00284DF1"/>
    <w:rsid w:val="0028515E"/>
    <w:rsid w:val="00285A48"/>
    <w:rsid w:val="002875E0"/>
    <w:rsid w:val="00291361"/>
    <w:rsid w:val="00291415"/>
    <w:rsid w:val="00291AA5"/>
    <w:rsid w:val="002922F6"/>
    <w:rsid w:val="002938BD"/>
    <w:rsid w:val="00294A58"/>
    <w:rsid w:val="0029578A"/>
    <w:rsid w:val="00295B7D"/>
    <w:rsid w:val="002A1532"/>
    <w:rsid w:val="002A2858"/>
    <w:rsid w:val="002A2E95"/>
    <w:rsid w:val="002A65B3"/>
    <w:rsid w:val="002B265E"/>
    <w:rsid w:val="002B2980"/>
    <w:rsid w:val="002B30B1"/>
    <w:rsid w:val="002B3A60"/>
    <w:rsid w:val="002B4433"/>
    <w:rsid w:val="002B4836"/>
    <w:rsid w:val="002B51EC"/>
    <w:rsid w:val="002B62FF"/>
    <w:rsid w:val="002C23C8"/>
    <w:rsid w:val="002D3701"/>
    <w:rsid w:val="002D3BC3"/>
    <w:rsid w:val="002D530A"/>
    <w:rsid w:val="002D5543"/>
    <w:rsid w:val="002D627C"/>
    <w:rsid w:val="002E1620"/>
    <w:rsid w:val="002E24C0"/>
    <w:rsid w:val="002F18C7"/>
    <w:rsid w:val="002F430F"/>
    <w:rsid w:val="002F593C"/>
    <w:rsid w:val="002F650D"/>
    <w:rsid w:val="002F7473"/>
    <w:rsid w:val="00302BDF"/>
    <w:rsid w:val="00303653"/>
    <w:rsid w:val="00305A04"/>
    <w:rsid w:val="00306704"/>
    <w:rsid w:val="0031344D"/>
    <w:rsid w:val="00313D6A"/>
    <w:rsid w:val="00314581"/>
    <w:rsid w:val="003162C7"/>
    <w:rsid w:val="003203C8"/>
    <w:rsid w:val="0032323B"/>
    <w:rsid w:val="0032337F"/>
    <w:rsid w:val="00325C5D"/>
    <w:rsid w:val="003268BA"/>
    <w:rsid w:val="00330D1B"/>
    <w:rsid w:val="00332D9E"/>
    <w:rsid w:val="00334D53"/>
    <w:rsid w:val="00336076"/>
    <w:rsid w:val="003365AD"/>
    <w:rsid w:val="00340E46"/>
    <w:rsid w:val="00341D06"/>
    <w:rsid w:val="00343FB9"/>
    <w:rsid w:val="003444C3"/>
    <w:rsid w:val="00344561"/>
    <w:rsid w:val="0034652F"/>
    <w:rsid w:val="00351839"/>
    <w:rsid w:val="003525AB"/>
    <w:rsid w:val="003541D2"/>
    <w:rsid w:val="003554A5"/>
    <w:rsid w:val="00356F77"/>
    <w:rsid w:val="003627C5"/>
    <w:rsid w:val="00363188"/>
    <w:rsid w:val="0036326B"/>
    <w:rsid w:val="003634D2"/>
    <w:rsid w:val="00364B69"/>
    <w:rsid w:val="00365857"/>
    <w:rsid w:val="00365AAF"/>
    <w:rsid w:val="00365CCB"/>
    <w:rsid w:val="0036680C"/>
    <w:rsid w:val="00366C32"/>
    <w:rsid w:val="00372260"/>
    <w:rsid w:val="003723EA"/>
    <w:rsid w:val="0037624A"/>
    <w:rsid w:val="003774AF"/>
    <w:rsid w:val="00377B9C"/>
    <w:rsid w:val="003806AB"/>
    <w:rsid w:val="003845D8"/>
    <w:rsid w:val="00384A77"/>
    <w:rsid w:val="00385C31"/>
    <w:rsid w:val="00390DCB"/>
    <w:rsid w:val="003A0932"/>
    <w:rsid w:val="003A1D47"/>
    <w:rsid w:val="003A64AC"/>
    <w:rsid w:val="003A6D24"/>
    <w:rsid w:val="003B0417"/>
    <w:rsid w:val="003B11BB"/>
    <w:rsid w:val="003B1562"/>
    <w:rsid w:val="003B254E"/>
    <w:rsid w:val="003B26DE"/>
    <w:rsid w:val="003B3BDD"/>
    <w:rsid w:val="003B45AE"/>
    <w:rsid w:val="003B6A1B"/>
    <w:rsid w:val="003B7809"/>
    <w:rsid w:val="003B7E03"/>
    <w:rsid w:val="003C10A3"/>
    <w:rsid w:val="003C1462"/>
    <w:rsid w:val="003C177F"/>
    <w:rsid w:val="003C1B0E"/>
    <w:rsid w:val="003C4AB8"/>
    <w:rsid w:val="003C5D01"/>
    <w:rsid w:val="003C71C9"/>
    <w:rsid w:val="003D296E"/>
    <w:rsid w:val="003D3B04"/>
    <w:rsid w:val="003D58EB"/>
    <w:rsid w:val="003D7A73"/>
    <w:rsid w:val="003E10EC"/>
    <w:rsid w:val="003E1FD6"/>
    <w:rsid w:val="003E227A"/>
    <w:rsid w:val="003E2B0C"/>
    <w:rsid w:val="003E3A52"/>
    <w:rsid w:val="003E3CED"/>
    <w:rsid w:val="003E603D"/>
    <w:rsid w:val="003E6B39"/>
    <w:rsid w:val="003E743A"/>
    <w:rsid w:val="003E7E3C"/>
    <w:rsid w:val="003F0C97"/>
    <w:rsid w:val="003F24D9"/>
    <w:rsid w:val="003F2B11"/>
    <w:rsid w:val="003F36C3"/>
    <w:rsid w:val="003F5CBE"/>
    <w:rsid w:val="003F6D11"/>
    <w:rsid w:val="00400C9A"/>
    <w:rsid w:val="00400CB1"/>
    <w:rsid w:val="00402BE6"/>
    <w:rsid w:val="00403390"/>
    <w:rsid w:val="004038CC"/>
    <w:rsid w:val="00403DE1"/>
    <w:rsid w:val="004043CA"/>
    <w:rsid w:val="0041058B"/>
    <w:rsid w:val="004140CB"/>
    <w:rsid w:val="00414B1D"/>
    <w:rsid w:val="004171F2"/>
    <w:rsid w:val="00422C39"/>
    <w:rsid w:val="00423E70"/>
    <w:rsid w:val="0042409F"/>
    <w:rsid w:val="0042430E"/>
    <w:rsid w:val="00425B68"/>
    <w:rsid w:val="00425C38"/>
    <w:rsid w:val="00427178"/>
    <w:rsid w:val="0042759F"/>
    <w:rsid w:val="00427B49"/>
    <w:rsid w:val="00431FC6"/>
    <w:rsid w:val="00440AB9"/>
    <w:rsid w:val="00440BF4"/>
    <w:rsid w:val="00443A43"/>
    <w:rsid w:val="00444DCC"/>
    <w:rsid w:val="004462D9"/>
    <w:rsid w:val="0045418A"/>
    <w:rsid w:val="0045467E"/>
    <w:rsid w:val="00455047"/>
    <w:rsid w:val="004557CD"/>
    <w:rsid w:val="0045719A"/>
    <w:rsid w:val="00457F37"/>
    <w:rsid w:val="004678AD"/>
    <w:rsid w:val="00470DC1"/>
    <w:rsid w:val="004715B1"/>
    <w:rsid w:val="004726AD"/>
    <w:rsid w:val="00472A42"/>
    <w:rsid w:val="00473BF7"/>
    <w:rsid w:val="00474137"/>
    <w:rsid w:val="00474154"/>
    <w:rsid w:val="004758DD"/>
    <w:rsid w:val="00475E80"/>
    <w:rsid w:val="00476AD0"/>
    <w:rsid w:val="00477B87"/>
    <w:rsid w:val="00480BA8"/>
    <w:rsid w:val="00481561"/>
    <w:rsid w:val="00481BF4"/>
    <w:rsid w:val="004832A0"/>
    <w:rsid w:val="0048403E"/>
    <w:rsid w:val="00484BAE"/>
    <w:rsid w:val="00484D17"/>
    <w:rsid w:val="0049253C"/>
    <w:rsid w:val="00494B74"/>
    <w:rsid w:val="00495817"/>
    <w:rsid w:val="00497ADD"/>
    <w:rsid w:val="004A076D"/>
    <w:rsid w:val="004A2811"/>
    <w:rsid w:val="004A3011"/>
    <w:rsid w:val="004A6891"/>
    <w:rsid w:val="004A7426"/>
    <w:rsid w:val="004B1993"/>
    <w:rsid w:val="004B5185"/>
    <w:rsid w:val="004B7F42"/>
    <w:rsid w:val="004C0730"/>
    <w:rsid w:val="004C1458"/>
    <w:rsid w:val="004C26BE"/>
    <w:rsid w:val="004C3AB3"/>
    <w:rsid w:val="004C4C5B"/>
    <w:rsid w:val="004C5846"/>
    <w:rsid w:val="004C6362"/>
    <w:rsid w:val="004C6915"/>
    <w:rsid w:val="004D0ED9"/>
    <w:rsid w:val="004D27CD"/>
    <w:rsid w:val="004D4790"/>
    <w:rsid w:val="004D5A7B"/>
    <w:rsid w:val="004D63AA"/>
    <w:rsid w:val="004D6B83"/>
    <w:rsid w:val="004D7E4D"/>
    <w:rsid w:val="004E0BB6"/>
    <w:rsid w:val="004E1772"/>
    <w:rsid w:val="004E4A59"/>
    <w:rsid w:val="004E5B61"/>
    <w:rsid w:val="004F1316"/>
    <w:rsid w:val="004F1A52"/>
    <w:rsid w:val="004F2298"/>
    <w:rsid w:val="004F24AF"/>
    <w:rsid w:val="004F354C"/>
    <w:rsid w:val="00501B1C"/>
    <w:rsid w:val="00502E7C"/>
    <w:rsid w:val="00503469"/>
    <w:rsid w:val="00503DB5"/>
    <w:rsid w:val="00504964"/>
    <w:rsid w:val="00506199"/>
    <w:rsid w:val="005062B6"/>
    <w:rsid w:val="00506312"/>
    <w:rsid w:val="005107AA"/>
    <w:rsid w:val="00510E65"/>
    <w:rsid w:val="00513D5A"/>
    <w:rsid w:val="0051547D"/>
    <w:rsid w:val="0051639B"/>
    <w:rsid w:val="00517E0C"/>
    <w:rsid w:val="00520B2A"/>
    <w:rsid w:val="0052242A"/>
    <w:rsid w:val="00522C62"/>
    <w:rsid w:val="00522D27"/>
    <w:rsid w:val="00523E15"/>
    <w:rsid w:val="00527532"/>
    <w:rsid w:val="00527575"/>
    <w:rsid w:val="00527BCD"/>
    <w:rsid w:val="00530395"/>
    <w:rsid w:val="00530C0C"/>
    <w:rsid w:val="00531010"/>
    <w:rsid w:val="00531B43"/>
    <w:rsid w:val="00532394"/>
    <w:rsid w:val="00533C8E"/>
    <w:rsid w:val="005340A0"/>
    <w:rsid w:val="00536109"/>
    <w:rsid w:val="00537EB2"/>
    <w:rsid w:val="005443EC"/>
    <w:rsid w:val="00544BC9"/>
    <w:rsid w:val="00547642"/>
    <w:rsid w:val="0055065B"/>
    <w:rsid w:val="00552918"/>
    <w:rsid w:val="00552934"/>
    <w:rsid w:val="00553AFF"/>
    <w:rsid w:val="005553B3"/>
    <w:rsid w:val="0055699F"/>
    <w:rsid w:val="00560BE7"/>
    <w:rsid w:val="00564250"/>
    <w:rsid w:val="00564DB4"/>
    <w:rsid w:val="00566363"/>
    <w:rsid w:val="0057127D"/>
    <w:rsid w:val="00572997"/>
    <w:rsid w:val="0057397F"/>
    <w:rsid w:val="00574CC9"/>
    <w:rsid w:val="00575B50"/>
    <w:rsid w:val="005773F1"/>
    <w:rsid w:val="00582FD5"/>
    <w:rsid w:val="00583128"/>
    <w:rsid w:val="00584062"/>
    <w:rsid w:val="00584F8F"/>
    <w:rsid w:val="005862BD"/>
    <w:rsid w:val="005902AD"/>
    <w:rsid w:val="00590FE0"/>
    <w:rsid w:val="00592E88"/>
    <w:rsid w:val="00593591"/>
    <w:rsid w:val="005A4B91"/>
    <w:rsid w:val="005B0C0A"/>
    <w:rsid w:val="005B51A3"/>
    <w:rsid w:val="005B641A"/>
    <w:rsid w:val="005B76DE"/>
    <w:rsid w:val="005C16E2"/>
    <w:rsid w:val="005C3D66"/>
    <w:rsid w:val="005C5532"/>
    <w:rsid w:val="005C7A40"/>
    <w:rsid w:val="005D234F"/>
    <w:rsid w:val="005D5204"/>
    <w:rsid w:val="005D5EED"/>
    <w:rsid w:val="005D6905"/>
    <w:rsid w:val="005D7ED7"/>
    <w:rsid w:val="005E2425"/>
    <w:rsid w:val="005E282B"/>
    <w:rsid w:val="005E2D7B"/>
    <w:rsid w:val="005E438B"/>
    <w:rsid w:val="005E46F1"/>
    <w:rsid w:val="005E4EFC"/>
    <w:rsid w:val="005E5979"/>
    <w:rsid w:val="005F1015"/>
    <w:rsid w:val="005F21FF"/>
    <w:rsid w:val="005F282F"/>
    <w:rsid w:val="005F38D9"/>
    <w:rsid w:val="005F6485"/>
    <w:rsid w:val="005F7267"/>
    <w:rsid w:val="0060044B"/>
    <w:rsid w:val="00601E0D"/>
    <w:rsid w:val="00606082"/>
    <w:rsid w:val="0060659F"/>
    <w:rsid w:val="0060715B"/>
    <w:rsid w:val="00607202"/>
    <w:rsid w:val="00607C5C"/>
    <w:rsid w:val="00612E40"/>
    <w:rsid w:val="0061309E"/>
    <w:rsid w:val="00615170"/>
    <w:rsid w:val="00616701"/>
    <w:rsid w:val="00620114"/>
    <w:rsid w:val="00623064"/>
    <w:rsid w:val="00626BED"/>
    <w:rsid w:val="00633653"/>
    <w:rsid w:val="00634A10"/>
    <w:rsid w:val="00634CEB"/>
    <w:rsid w:val="00636EDC"/>
    <w:rsid w:val="00637644"/>
    <w:rsid w:val="00643386"/>
    <w:rsid w:val="006508E9"/>
    <w:rsid w:val="0065417C"/>
    <w:rsid w:val="00654AC6"/>
    <w:rsid w:val="006552F7"/>
    <w:rsid w:val="00656590"/>
    <w:rsid w:val="00656E3B"/>
    <w:rsid w:val="006611FD"/>
    <w:rsid w:val="0066198B"/>
    <w:rsid w:val="00665813"/>
    <w:rsid w:val="00667E86"/>
    <w:rsid w:val="00670BD6"/>
    <w:rsid w:val="00671668"/>
    <w:rsid w:val="00672E4C"/>
    <w:rsid w:val="00673BE1"/>
    <w:rsid w:val="00676BAF"/>
    <w:rsid w:val="00680FC8"/>
    <w:rsid w:val="00681292"/>
    <w:rsid w:val="00683A36"/>
    <w:rsid w:val="00685A87"/>
    <w:rsid w:val="0069365C"/>
    <w:rsid w:val="00693A33"/>
    <w:rsid w:val="00694645"/>
    <w:rsid w:val="00696614"/>
    <w:rsid w:val="006A0623"/>
    <w:rsid w:val="006A1684"/>
    <w:rsid w:val="006A3B62"/>
    <w:rsid w:val="006A3CD8"/>
    <w:rsid w:val="006A5612"/>
    <w:rsid w:val="006A5F1F"/>
    <w:rsid w:val="006B09DF"/>
    <w:rsid w:val="006B0D28"/>
    <w:rsid w:val="006B1537"/>
    <w:rsid w:val="006B5264"/>
    <w:rsid w:val="006B602E"/>
    <w:rsid w:val="006B7FC9"/>
    <w:rsid w:val="006C0C02"/>
    <w:rsid w:val="006C3EE7"/>
    <w:rsid w:val="006C4577"/>
    <w:rsid w:val="006C5E11"/>
    <w:rsid w:val="006D0412"/>
    <w:rsid w:val="006D2142"/>
    <w:rsid w:val="006D4122"/>
    <w:rsid w:val="006D6DD6"/>
    <w:rsid w:val="006E16A4"/>
    <w:rsid w:val="006E1B55"/>
    <w:rsid w:val="006E266F"/>
    <w:rsid w:val="006E4F87"/>
    <w:rsid w:val="006F1C9A"/>
    <w:rsid w:val="006F28C5"/>
    <w:rsid w:val="006F3CDF"/>
    <w:rsid w:val="007008AC"/>
    <w:rsid w:val="007015E4"/>
    <w:rsid w:val="00701B60"/>
    <w:rsid w:val="00703187"/>
    <w:rsid w:val="00704BE9"/>
    <w:rsid w:val="007104C0"/>
    <w:rsid w:val="00710DBB"/>
    <w:rsid w:val="00710F47"/>
    <w:rsid w:val="00712DF8"/>
    <w:rsid w:val="00713D3C"/>
    <w:rsid w:val="00715064"/>
    <w:rsid w:val="0071715A"/>
    <w:rsid w:val="00717D1C"/>
    <w:rsid w:val="00717D5B"/>
    <w:rsid w:val="00717EB9"/>
    <w:rsid w:val="0072067D"/>
    <w:rsid w:val="00721400"/>
    <w:rsid w:val="00721A8B"/>
    <w:rsid w:val="007230B4"/>
    <w:rsid w:val="00724B12"/>
    <w:rsid w:val="007301C9"/>
    <w:rsid w:val="00730C11"/>
    <w:rsid w:val="0073161D"/>
    <w:rsid w:val="00732767"/>
    <w:rsid w:val="00733BE1"/>
    <w:rsid w:val="007348C8"/>
    <w:rsid w:val="00735296"/>
    <w:rsid w:val="00735681"/>
    <w:rsid w:val="00735FA1"/>
    <w:rsid w:val="007361B8"/>
    <w:rsid w:val="00736F1A"/>
    <w:rsid w:val="007406CF"/>
    <w:rsid w:val="007410F9"/>
    <w:rsid w:val="00743472"/>
    <w:rsid w:val="007440E4"/>
    <w:rsid w:val="00747181"/>
    <w:rsid w:val="0075168C"/>
    <w:rsid w:val="007516AF"/>
    <w:rsid w:val="007525C0"/>
    <w:rsid w:val="00753D25"/>
    <w:rsid w:val="00753EC2"/>
    <w:rsid w:val="007549C5"/>
    <w:rsid w:val="0075506A"/>
    <w:rsid w:val="00755C60"/>
    <w:rsid w:val="00756CDD"/>
    <w:rsid w:val="00761E82"/>
    <w:rsid w:val="00763007"/>
    <w:rsid w:val="0076412C"/>
    <w:rsid w:val="007661C4"/>
    <w:rsid w:val="007670C1"/>
    <w:rsid w:val="00767A5F"/>
    <w:rsid w:val="00767E16"/>
    <w:rsid w:val="007713C0"/>
    <w:rsid w:val="007715A7"/>
    <w:rsid w:val="0078068C"/>
    <w:rsid w:val="00781670"/>
    <w:rsid w:val="00781A94"/>
    <w:rsid w:val="00783806"/>
    <w:rsid w:val="00783B4C"/>
    <w:rsid w:val="00784977"/>
    <w:rsid w:val="00791BCA"/>
    <w:rsid w:val="00796FCC"/>
    <w:rsid w:val="007A147F"/>
    <w:rsid w:val="007A23CF"/>
    <w:rsid w:val="007A2B51"/>
    <w:rsid w:val="007A2E0F"/>
    <w:rsid w:val="007A46A0"/>
    <w:rsid w:val="007A61D9"/>
    <w:rsid w:val="007A720E"/>
    <w:rsid w:val="007A74C1"/>
    <w:rsid w:val="007A77D0"/>
    <w:rsid w:val="007B104E"/>
    <w:rsid w:val="007B1D43"/>
    <w:rsid w:val="007B5DC6"/>
    <w:rsid w:val="007B69A1"/>
    <w:rsid w:val="007B7131"/>
    <w:rsid w:val="007C11E6"/>
    <w:rsid w:val="007C12FA"/>
    <w:rsid w:val="007C22B3"/>
    <w:rsid w:val="007C258B"/>
    <w:rsid w:val="007C3DD2"/>
    <w:rsid w:val="007C3FA2"/>
    <w:rsid w:val="007D163A"/>
    <w:rsid w:val="007D203D"/>
    <w:rsid w:val="007D39C0"/>
    <w:rsid w:val="007D765C"/>
    <w:rsid w:val="007D7D88"/>
    <w:rsid w:val="007E01D4"/>
    <w:rsid w:val="007E1108"/>
    <w:rsid w:val="007E1EB5"/>
    <w:rsid w:val="007E31F3"/>
    <w:rsid w:val="007F09F6"/>
    <w:rsid w:val="007F0D40"/>
    <w:rsid w:val="007F14E1"/>
    <w:rsid w:val="007F1AEF"/>
    <w:rsid w:val="007F331E"/>
    <w:rsid w:val="007F4043"/>
    <w:rsid w:val="007F4747"/>
    <w:rsid w:val="007F5120"/>
    <w:rsid w:val="007F59F7"/>
    <w:rsid w:val="007F6080"/>
    <w:rsid w:val="007F6DAD"/>
    <w:rsid w:val="007F78A4"/>
    <w:rsid w:val="008017CC"/>
    <w:rsid w:val="0080726B"/>
    <w:rsid w:val="008076FC"/>
    <w:rsid w:val="00807CB2"/>
    <w:rsid w:val="0081039E"/>
    <w:rsid w:val="0081604A"/>
    <w:rsid w:val="00817422"/>
    <w:rsid w:val="00817515"/>
    <w:rsid w:val="008203A3"/>
    <w:rsid w:val="00820999"/>
    <w:rsid w:val="0082303F"/>
    <w:rsid w:val="0082329B"/>
    <w:rsid w:val="00823609"/>
    <w:rsid w:val="008237DB"/>
    <w:rsid w:val="0082543F"/>
    <w:rsid w:val="00825FD5"/>
    <w:rsid w:val="00826770"/>
    <w:rsid w:val="00830E43"/>
    <w:rsid w:val="00831C0A"/>
    <w:rsid w:val="00832A60"/>
    <w:rsid w:val="008338D1"/>
    <w:rsid w:val="008352C5"/>
    <w:rsid w:val="008401E3"/>
    <w:rsid w:val="00840914"/>
    <w:rsid w:val="00843BAC"/>
    <w:rsid w:val="00844140"/>
    <w:rsid w:val="00844FD4"/>
    <w:rsid w:val="00847C93"/>
    <w:rsid w:val="008505A8"/>
    <w:rsid w:val="00851415"/>
    <w:rsid w:val="00852263"/>
    <w:rsid w:val="008532A5"/>
    <w:rsid w:val="0085736F"/>
    <w:rsid w:val="008578B3"/>
    <w:rsid w:val="00857AC3"/>
    <w:rsid w:val="00857B0A"/>
    <w:rsid w:val="00860E15"/>
    <w:rsid w:val="00862F0E"/>
    <w:rsid w:val="0086796C"/>
    <w:rsid w:val="0087086C"/>
    <w:rsid w:val="008735A6"/>
    <w:rsid w:val="00880BC8"/>
    <w:rsid w:val="00881E43"/>
    <w:rsid w:val="008820DD"/>
    <w:rsid w:val="00883D19"/>
    <w:rsid w:val="00884AEB"/>
    <w:rsid w:val="00885070"/>
    <w:rsid w:val="00887A6B"/>
    <w:rsid w:val="008908CC"/>
    <w:rsid w:val="0089317D"/>
    <w:rsid w:val="00896B7F"/>
    <w:rsid w:val="008971F1"/>
    <w:rsid w:val="008A1F25"/>
    <w:rsid w:val="008A4121"/>
    <w:rsid w:val="008A70D2"/>
    <w:rsid w:val="008B0D38"/>
    <w:rsid w:val="008B13CE"/>
    <w:rsid w:val="008B1584"/>
    <w:rsid w:val="008B1F7A"/>
    <w:rsid w:val="008B2B7F"/>
    <w:rsid w:val="008B34EA"/>
    <w:rsid w:val="008B3790"/>
    <w:rsid w:val="008B38B8"/>
    <w:rsid w:val="008B3F0F"/>
    <w:rsid w:val="008B4067"/>
    <w:rsid w:val="008B5D29"/>
    <w:rsid w:val="008B7DD9"/>
    <w:rsid w:val="008C2545"/>
    <w:rsid w:val="008C3122"/>
    <w:rsid w:val="008C3C12"/>
    <w:rsid w:val="008C3E34"/>
    <w:rsid w:val="008C5732"/>
    <w:rsid w:val="008C6D13"/>
    <w:rsid w:val="008C78DC"/>
    <w:rsid w:val="008D04DD"/>
    <w:rsid w:val="008D303D"/>
    <w:rsid w:val="008D5336"/>
    <w:rsid w:val="008D5F82"/>
    <w:rsid w:val="008D60F2"/>
    <w:rsid w:val="008D7421"/>
    <w:rsid w:val="008E25D9"/>
    <w:rsid w:val="008E308A"/>
    <w:rsid w:val="008E46A1"/>
    <w:rsid w:val="008E4953"/>
    <w:rsid w:val="008F14E2"/>
    <w:rsid w:val="008F3022"/>
    <w:rsid w:val="008F3FCE"/>
    <w:rsid w:val="008F6CF7"/>
    <w:rsid w:val="008F7D03"/>
    <w:rsid w:val="008F7F9E"/>
    <w:rsid w:val="0090012C"/>
    <w:rsid w:val="00900FE8"/>
    <w:rsid w:val="00901032"/>
    <w:rsid w:val="00902692"/>
    <w:rsid w:val="00904232"/>
    <w:rsid w:val="00910975"/>
    <w:rsid w:val="00910CD1"/>
    <w:rsid w:val="00910EC9"/>
    <w:rsid w:val="009140B7"/>
    <w:rsid w:val="00914F5E"/>
    <w:rsid w:val="00916B39"/>
    <w:rsid w:val="00916C09"/>
    <w:rsid w:val="00917C79"/>
    <w:rsid w:val="00921E6F"/>
    <w:rsid w:val="00924710"/>
    <w:rsid w:val="009257D8"/>
    <w:rsid w:val="00934130"/>
    <w:rsid w:val="00935DE8"/>
    <w:rsid w:val="00941EE5"/>
    <w:rsid w:val="00942E48"/>
    <w:rsid w:val="00945336"/>
    <w:rsid w:val="00945DED"/>
    <w:rsid w:val="009462A9"/>
    <w:rsid w:val="00946374"/>
    <w:rsid w:val="00947382"/>
    <w:rsid w:val="00951253"/>
    <w:rsid w:val="00952897"/>
    <w:rsid w:val="00953577"/>
    <w:rsid w:val="00953E99"/>
    <w:rsid w:val="00954500"/>
    <w:rsid w:val="00954967"/>
    <w:rsid w:val="00955DA8"/>
    <w:rsid w:val="0095600B"/>
    <w:rsid w:val="009603F5"/>
    <w:rsid w:val="009623FE"/>
    <w:rsid w:val="0096472B"/>
    <w:rsid w:val="009652B8"/>
    <w:rsid w:val="009657B0"/>
    <w:rsid w:val="009669FE"/>
    <w:rsid w:val="00967006"/>
    <w:rsid w:val="00967DBA"/>
    <w:rsid w:val="00971312"/>
    <w:rsid w:val="00976D17"/>
    <w:rsid w:val="00981436"/>
    <w:rsid w:val="00981499"/>
    <w:rsid w:val="00981690"/>
    <w:rsid w:val="00982030"/>
    <w:rsid w:val="0098254C"/>
    <w:rsid w:val="009840C3"/>
    <w:rsid w:val="009849A9"/>
    <w:rsid w:val="00984A4A"/>
    <w:rsid w:val="00990ADC"/>
    <w:rsid w:val="00991463"/>
    <w:rsid w:val="00992F9B"/>
    <w:rsid w:val="00993A26"/>
    <w:rsid w:val="00994A0E"/>
    <w:rsid w:val="00994ADE"/>
    <w:rsid w:val="009A0D22"/>
    <w:rsid w:val="009A3166"/>
    <w:rsid w:val="009A3B2A"/>
    <w:rsid w:val="009A45D5"/>
    <w:rsid w:val="009A50B9"/>
    <w:rsid w:val="009A5E8C"/>
    <w:rsid w:val="009A6291"/>
    <w:rsid w:val="009A6CF7"/>
    <w:rsid w:val="009A7205"/>
    <w:rsid w:val="009A7885"/>
    <w:rsid w:val="009B0403"/>
    <w:rsid w:val="009B19D8"/>
    <w:rsid w:val="009B2BE1"/>
    <w:rsid w:val="009B34C7"/>
    <w:rsid w:val="009B3EB0"/>
    <w:rsid w:val="009B41EC"/>
    <w:rsid w:val="009B514B"/>
    <w:rsid w:val="009B7BF2"/>
    <w:rsid w:val="009C18EF"/>
    <w:rsid w:val="009C1E6F"/>
    <w:rsid w:val="009C200D"/>
    <w:rsid w:val="009C373E"/>
    <w:rsid w:val="009C3BFA"/>
    <w:rsid w:val="009C3CBE"/>
    <w:rsid w:val="009C4EA3"/>
    <w:rsid w:val="009C52CF"/>
    <w:rsid w:val="009C6F2A"/>
    <w:rsid w:val="009D1613"/>
    <w:rsid w:val="009D53E1"/>
    <w:rsid w:val="009D6AC1"/>
    <w:rsid w:val="009E0CD8"/>
    <w:rsid w:val="009E1082"/>
    <w:rsid w:val="009E2A99"/>
    <w:rsid w:val="009E364E"/>
    <w:rsid w:val="009E4A6F"/>
    <w:rsid w:val="009E5461"/>
    <w:rsid w:val="009F1168"/>
    <w:rsid w:val="009F1493"/>
    <w:rsid w:val="009F3E77"/>
    <w:rsid w:val="009F6E4F"/>
    <w:rsid w:val="00A00E0E"/>
    <w:rsid w:val="00A00FF2"/>
    <w:rsid w:val="00A028E9"/>
    <w:rsid w:val="00A02CFF"/>
    <w:rsid w:val="00A042E0"/>
    <w:rsid w:val="00A04C4A"/>
    <w:rsid w:val="00A05A0B"/>
    <w:rsid w:val="00A0672B"/>
    <w:rsid w:val="00A13D98"/>
    <w:rsid w:val="00A16530"/>
    <w:rsid w:val="00A17377"/>
    <w:rsid w:val="00A2104E"/>
    <w:rsid w:val="00A21665"/>
    <w:rsid w:val="00A23B9E"/>
    <w:rsid w:val="00A2644C"/>
    <w:rsid w:val="00A276E7"/>
    <w:rsid w:val="00A27ED4"/>
    <w:rsid w:val="00A31C5D"/>
    <w:rsid w:val="00A32FD5"/>
    <w:rsid w:val="00A33936"/>
    <w:rsid w:val="00A3440B"/>
    <w:rsid w:val="00A35AEF"/>
    <w:rsid w:val="00A36D19"/>
    <w:rsid w:val="00A37095"/>
    <w:rsid w:val="00A40320"/>
    <w:rsid w:val="00A40F83"/>
    <w:rsid w:val="00A41208"/>
    <w:rsid w:val="00A42019"/>
    <w:rsid w:val="00A43D76"/>
    <w:rsid w:val="00A4429D"/>
    <w:rsid w:val="00A4532F"/>
    <w:rsid w:val="00A4762E"/>
    <w:rsid w:val="00A50ABC"/>
    <w:rsid w:val="00A5105C"/>
    <w:rsid w:val="00A51CCD"/>
    <w:rsid w:val="00A5368E"/>
    <w:rsid w:val="00A5405F"/>
    <w:rsid w:val="00A542CD"/>
    <w:rsid w:val="00A55F14"/>
    <w:rsid w:val="00A569E5"/>
    <w:rsid w:val="00A57C28"/>
    <w:rsid w:val="00A6123E"/>
    <w:rsid w:val="00A613CF"/>
    <w:rsid w:val="00A61DFE"/>
    <w:rsid w:val="00A61F5F"/>
    <w:rsid w:val="00A634B3"/>
    <w:rsid w:val="00A67C02"/>
    <w:rsid w:val="00A67D12"/>
    <w:rsid w:val="00A71485"/>
    <w:rsid w:val="00A71F65"/>
    <w:rsid w:val="00A7242F"/>
    <w:rsid w:val="00A740AC"/>
    <w:rsid w:val="00A7446B"/>
    <w:rsid w:val="00A756AC"/>
    <w:rsid w:val="00A76490"/>
    <w:rsid w:val="00A8092F"/>
    <w:rsid w:val="00A82A2C"/>
    <w:rsid w:val="00A869A1"/>
    <w:rsid w:val="00A9137F"/>
    <w:rsid w:val="00A9234C"/>
    <w:rsid w:val="00A92C33"/>
    <w:rsid w:val="00A92E0E"/>
    <w:rsid w:val="00A9584E"/>
    <w:rsid w:val="00A9698E"/>
    <w:rsid w:val="00A975A2"/>
    <w:rsid w:val="00AA03CF"/>
    <w:rsid w:val="00AA0D2A"/>
    <w:rsid w:val="00AA0ED7"/>
    <w:rsid w:val="00AA22ED"/>
    <w:rsid w:val="00AA28DD"/>
    <w:rsid w:val="00AA39D5"/>
    <w:rsid w:val="00AA5D83"/>
    <w:rsid w:val="00AB03B4"/>
    <w:rsid w:val="00AB0C71"/>
    <w:rsid w:val="00AB644B"/>
    <w:rsid w:val="00AB794E"/>
    <w:rsid w:val="00AC1A2F"/>
    <w:rsid w:val="00AC1C9B"/>
    <w:rsid w:val="00AC242B"/>
    <w:rsid w:val="00AC336D"/>
    <w:rsid w:val="00AC6338"/>
    <w:rsid w:val="00AD19D9"/>
    <w:rsid w:val="00AD3488"/>
    <w:rsid w:val="00AD369E"/>
    <w:rsid w:val="00AD397F"/>
    <w:rsid w:val="00AD447E"/>
    <w:rsid w:val="00AD4B80"/>
    <w:rsid w:val="00AD54D7"/>
    <w:rsid w:val="00AD5838"/>
    <w:rsid w:val="00AD5FF8"/>
    <w:rsid w:val="00AE0F1A"/>
    <w:rsid w:val="00AE163D"/>
    <w:rsid w:val="00AE1C29"/>
    <w:rsid w:val="00AE2354"/>
    <w:rsid w:val="00AE2A6A"/>
    <w:rsid w:val="00AE4FC6"/>
    <w:rsid w:val="00AE5082"/>
    <w:rsid w:val="00AE64FE"/>
    <w:rsid w:val="00AE692F"/>
    <w:rsid w:val="00AE6CDD"/>
    <w:rsid w:val="00AE727C"/>
    <w:rsid w:val="00AE757A"/>
    <w:rsid w:val="00AF108F"/>
    <w:rsid w:val="00AF2C10"/>
    <w:rsid w:val="00AF3493"/>
    <w:rsid w:val="00AF3C6C"/>
    <w:rsid w:val="00AF4BC6"/>
    <w:rsid w:val="00B04E80"/>
    <w:rsid w:val="00B055E2"/>
    <w:rsid w:val="00B057DF"/>
    <w:rsid w:val="00B06ADE"/>
    <w:rsid w:val="00B11E33"/>
    <w:rsid w:val="00B143AD"/>
    <w:rsid w:val="00B17AF9"/>
    <w:rsid w:val="00B2123E"/>
    <w:rsid w:val="00B21F61"/>
    <w:rsid w:val="00B21F84"/>
    <w:rsid w:val="00B2324D"/>
    <w:rsid w:val="00B24CB1"/>
    <w:rsid w:val="00B27326"/>
    <w:rsid w:val="00B30AF9"/>
    <w:rsid w:val="00B32C06"/>
    <w:rsid w:val="00B33382"/>
    <w:rsid w:val="00B34204"/>
    <w:rsid w:val="00B34483"/>
    <w:rsid w:val="00B34B4D"/>
    <w:rsid w:val="00B3591E"/>
    <w:rsid w:val="00B37371"/>
    <w:rsid w:val="00B40C45"/>
    <w:rsid w:val="00B41A91"/>
    <w:rsid w:val="00B42F55"/>
    <w:rsid w:val="00B43615"/>
    <w:rsid w:val="00B44347"/>
    <w:rsid w:val="00B45557"/>
    <w:rsid w:val="00B46612"/>
    <w:rsid w:val="00B476A9"/>
    <w:rsid w:val="00B52063"/>
    <w:rsid w:val="00B526A9"/>
    <w:rsid w:val="00B54614"/>
    <w:rsid w:val="00B565FA"/>
    <w:rsid w:val="00B57ED8"/>
    <w:rsid w:val="00B60239"/>
    <w:rsid w:val="00B62084"/>
    <w:rsid w:val="00B64006"/>
    <w:rsid w:val="00B65110"/>
    <w:rsid w:val="00B6556C"/>
    <w:rsid w:val="00B656D6"/>
    <w:rsid w:val="00B67AA3"/>
    <w:rsid w:val="00B67F01"/>
    <w:rsid w:val="00B71079"/>
    <w:rsid w:val="00B722A9"/>
    <w:rsid w:val="00B800C0"/>
    <w:rsid w:val="00B8068F"/>
    <w:rsid w:val="00B814EF"/>
    <w:rsid w:val="00B816EA"/>
    <w:rsid w:val="00B81D5D"/>
    <w:rsid w:val="00B82D46"/>
    <w:rsid w:val="00B841B6"/>
    <w:rsid w:val="00B854B9"/>
    <w:rsid w:val="00B8772B"/>
    <w:rsid w:val="00B87C5C"/>
    <w:rsid w:val="00B9223A"/>
    <w:rsid w:val="00B92687"/>
    <w:rsid w:val="00B959F8"/>
    <w:rsid w:val="00B95BA0"/>
    <w:rsid w:val="00B96606"/>
    <w:rsid w:val="00B966EF"/>
    <w:rsid w:val="00BA06AC"/>
    <w:rsid w:val="00BA1B53"/>
    <w:rsid w:val="00BA3994"/>
    <w:rsid w:val="00BA3D72"/>
    <w:rsid w:val="00BA77E6"/>
    <w:rsid w:val="00BB5C11"/>
    <w:rsid w:val="00BB6593"/>
    <w:rsid w:val="00BC2408"/>
    <w:rsid w:val="00BC3967"/>
    <w:rsid w:val="00BC55B6"/>
    <w:rsid w:val="00BD2217"/>
    <w:rsid w:val="00BE0784"/>
    <w:rsid w:val="00BE1BC8"/>
    <w:rsid w:val="00BE20EA"/>
    <w:rsid w:val="00BE240D"/>
    <w:rsid w:val="00BE4E11"/>
    <w:rsid w:val="00BE5259"/>
    <w:rsid w:val="00BE5E19"/>
    <w:rsid w:val="00BE7477"/>
    <w:rsid w:val="00BF1FAE"/>
    <w:rsid w:val="00BF2543"/>
    <w:rsid w:val="00BF2593"/>
    <w:rsid w:val="00BF302A"/>
    <w:rsid w:val="00BF378E"/>
    <w:rsid w:val="00BF4BA1"/>
    <w:rsid w:val="00C01A69"/>
    <w:rsid w:val="00C02729"/>
    <w:rsid w:val="00C03F37"/>
    <w:rsid w:val="00C042F7"/>
    <w:rsid w:val="00C04731"/>
    <w:rsid w:val="00C0671F"/>
    <w:rsid w:val="00C06DD7"/>
    <w:rsid w:val="00C07A53"/>
    <w:rsid w:val="00C07FB2"/>
    <w:rsid w:val="00C12512"/>
    <w:rsid w:val="00C12E37"/>
    <w:rsid w:val="00C14A8F"/>
    <w:rsid w:val="00C15E41"/>
    <w:rsid w:val="00C16B1F"/>
    <w:rsid w:val="00C22DA1"/>
    <w:rsid w:val="00C239C6"/>
    <w:rsid w:val="00C25618"/>
    <w:rsid w:val="00C25F9C"/>
    <w:rsid w:val="00C26A42"/>
    <w:rsid w:val="00C34E27"/>
    <w:rsid w:val="00C36141"/>
    <w:rsid w:val="00C42D24"/>
    <w:rsid w:val="00C43E76"/>
    <w:rsid w:val="00C44365"/>
    <w:rsid w:val="00C444B6"/>
    <w:rsid w:val="00C449A4"/>
    <w:rsid w:val="00C47EC6"/>
    <w:rsid w:val="00C50F95"/>
    <w:rsid w:val="00C527F5"/>
    <w:rsid w:val="00C53259"/>
    <w:rsid w:val="00C53CA3"/>
    <w:rsid w:val="00C5539C"/>
    <w:rsid w:val="00C56F87"/>
    <w:rsid w:val="00C60563"/>
    <w:rsid w:val="00C60853"/>
    <w:rsid w:val="00C63C21"/>
    <w:rsid w:val="00C63C71"/>
    <w:rsid w:val="00C6715E"/>
    <w:rsid w:val="00C7234D"/>
    <w:rsid w:val="00C768C3"/>
    <w:rsid w:val="00C77330"/>
    <w:rsid w:val="00C77798"/>
    <w:rsid w:val="00C80330"/>
    <w:rsid w:val="00C80A63"/>
    <w:rsid w:val="00C80C35"/>
    <w:rsid w:val="00C81F51"/>
    <w:rsid w:val="00C82689"/>
    <w:rsid w:val="00C83A12"/>
    <w:rsid w:val="00C840FC"/>
    <w:rsid w:val="00C850FB"/>
    <w:rsid w:val="00C862C1"/>
    <w:rsid w:val="00C91E28"/>
    <w:rsid w:val="00C92B24"/>
    <w:rsid w:val="00C93367"/>
    <w:rsid w:val="00CA029E"/>
    <w:rsid w:val="00CA555A"/>
    <w:rsid w:val="00CA6F94"/>
    <w:rsid w:val="00CB22AE"/>
    <w:rsid w:val="00CB514A"/>
    <w:rsid w:val="00CB56D2"/>
    <w:rsid w:val="00CC0D76"/>
    <w:rsid w:val="00CC0F94"/>
    <w:rsid w:val="00CC50F4"/>
    <w:rsid w:val="00CC5FB0"/>
    <w:rsid w:val="00CC7F87"/>
    <w:rsid w:val="00CD247B"/>
    <w:rsid w:val="00CD6D41"/>
    <w:rsid w:val="00CE1161"/>
    <w:rsid w:val="00CF2ABB"/>
    <w:rsid w:val="00CF3330"/>
    <w:rsid w:val="00D03C5F"/>
    <w:rsid w:val="00D041B6"/>
    <w:rsid w:val="00D048EC"/>
    <w:rsid w:val="00D05FFA"/>
    <w:rsid w:val="00D06F04"/>
    <w:rsid w:val="00D07290"/>
    <w:rsid w:val="00D15019"/>
    <w:rsid w:val="00D16122"/>
    <w:rsid w:val="00D16EE8"/>
    <w:rsid w:val="00D16F5B"/>
    <w:rsid w:val="00D214EE"/>
    <w:rsid w:val="00D21F60"/>
    <w:rsid w:val="00D224BF"/>
    <w:rsid w:val="00D2347B"/>
    <w:rsid w:val="00D2478C"/>
    <w:rsid w:val="00D31AB5"/>
    <w:rsid w:val="00D321CD"/>
    <w:rsid w:val="00D33CFA"/>
    <w:rsid w:val="00D34C6F"/>
    <w:rsid w:val="00D358A2"/>
    <w:rsid w:val="00D3721E"/>
    <w:rsid w:val="00D37CCB"/>
    <w:rsid w:val="00D43C2C"/>
    <w:rsid w:val="00D4790D"/>
    <w:rsid w:val="00D50016"/>
    <w:rsid w:val="00D50CB6"/>
    <w:rsid w:val="00D527EE"/>
    <w:rsid w:val="00D5384F"/>
    <w:rsid w:val="00D550F4"/>
    <w:rsid w:val="00D555E5"/>
    <w:rsid w:val="00D627D0"/>
    <w:rsid w:val="00D62F8C"/>
    <w:rsid w:val="00D653D9"/>
    <w:rsid w:val="00D71476"/>
    <w:rsid w:val="00D722A1"/>
    <w:rsid w:val="00D72404"/>
    <w:rsid w:val="00D74F25"/>
    <w:rsid w:val="00D758C0"/>
    <w:rsid w:val="00D81AAF"/>
    <w:rsid w:val="00D84DB5"/>
    <w:rsid w:val="00D87AD8"/>
    <w:rsid w:val="00D90712"/>
    <w:rsid w:val="00D90831"/>
    <w:rsid w:val="00D93BF3"/>
    <w:rsid w:val="00D9582A"/>
    <w:rsid w:val="00D95D3A"/>
    <w:rsid w:val="00DA1355"/>
    <w:rsid w:val="00DA1C04"/>
    <w:rsid w:val="00DA1EB6"/>
    <w:rsid w:val="00DA361D"/>
    <w:rsid w:val="00DA465A"/>
    <w:rsid w:val="00DA71E2"/>
    <w:rsid w:val="00DA766A"/>
    <w:rsid w:val="00DB4283"/>
    <w:rsid w:val="00DB4BB8"/>
    <w:rsid w:val="00DB53BA"/>
    <w:rsid w:val="00DB5FF7"/>
    <w:rsid w:val="00DB6DEE"/>
    <w:rsid w:val="00DC0823"/>
    <w:rsid w:val="00DC39E2"/>
    <w:rsid w:val="00DD1A20"/>
    <w:rsid w:val="00DD2AFB"/>
    <w:rsid w:val="00DD3A13"/>
    <w:rsid w:val="00DD7305"/>
    <w:rsid w:val="00DE1C6D"/>
    <w:rsid w:val="00DE2946"/>
    <w:rsid w:val="00DE2BF0"/>
    <w:rsid w:val="00DE2E5B"/>
    <w:rsid w:val="00DE42A5"/>
    <w:rsid w:val="00DE6A07"/>
    <w:rsid w:val="00DF0D37"/>
    <w:rsid w:val="00DF2262"/>
    <w:rsid w:val="00DF3B9A"/>
    <w:rsid w:val="00DF5E9B"/>
    <w:rsid w:val="00DF7DAA"/>
    <w:rsid w:val="00E0049F"/>
    <w:rsid w:val="00E00E81"/>
    <w:rsid w:val="00E01FC9"/>
    <w:rsid w:val="00E02BBF"/>
    <w:rsid w:val="00E0305E"/>
    <w:rsid w:val="00E07A25"/>
    <w:rsid w:val="00E07C73"/>
    <w:rsid w:val="00E11D71"/>
    <w:rsid w:val="00E12E8C"/>
    <w:rsid w:val="00E132E7"/>
    <w:rsid w:val="00E147DA"/>
    <w:rsid w:val="00E2264E"/>
    <w:rsid w:val="00E27068"/>
    <w:rsid w:val="00E31BD6"/>
    <w:rsid w:val="00E33332"/>
    <w:rsid w:val="00E36A2F"/>
    <w:rsid w:val="00E402E1"/>
    <w:rsid w:val="00E40C9D"/>
    <w:rsid w:val="00E417F7"/>
    <w:rsid w:val="00E423FA"/>
    <w:rsid w:val="00E46B68"/>
    <w:rsid w:val="00E47DAE"/>
    <w:rsid w:val="00E574E2"/>
    <w:rsid w:val="00E6543B"/>
    <w:rsid w:val="00E66640"/>
    <w:rsid w:val="00E66829"/>
    <w:rsid w:val="00E7120F"/>
    <w:rsid w:val="00E72C76"/>
    <w:rsid w:val="00E7410F"/>
    <w:rsid w:val="00E749C7"/>
    <w:rsid w:val="00E74F1D"/>
    <w:rsid w:val="00E7516A"/>
    <w:rsid w:val="00E7676E"/>
    <w:rsid w:val="00E801B4"/>
    <w:rsid w:val="00E80D86"/>
    <w:rsid w:val="00E812EE"/>
    <w:rsid w:val="00E815B9"/>
    <w:rsid w:val="00E81D33"/>
    <w:rsid w:val="00E83793"/>
    <w:rsid w:val="00E837FE"/>
    <w:rsid w:val="00E83FBB"/>
    <w:rsid w:val="00E851BB"/>
    <w:rsid w:val="00E90E6D"/>
    <w:rsid w:val="00E91FB5"/>
    <w:rsid w:val="00E94103"/>
    <w:rsid w:val="00E95BD2"/>
    <w:rsid w:val="00E95D9E"/>
    <w:rsid w:val="00E97098"/>
    <w:rsid w:val="00EA06C9"/>
    <w:rsid w:val="00EA0760"/>
    <w:rsid w:val="00EA1ECB"/>
    <w:rsid w:val="00EA21B7"/>
    <w:rsid w:val="00EA236A"/>
    <w:rsid w:val="00EA3741"/>
    <w:rsid w:val="00EA69E9"/>
    <w:rsid w:val="00EB2833"/>
    <w:rsid w:val="00EB6B03"/>
    <w:rsid w:val="00EB74A3"/>
    <w:rsid w:val="00EC02A9"/>
    <w:rsid w:val="00EC0884"/>
    <w:rsid w:val="00EC0DB0"/>
    <w:rsid w:val="00EC292C"/>
    <w:rsid w:val="00EC3D46"/>
    <w:rsid w:val="00ED2E89"/>
    <w:rsid w:val="00ED2EAC"/>
    <w:rsid w:val="00ED4211"/>
    <w:rsid w:val="00ED4551"/>
    <w:rsid w:val="00ED567B"/>
    <w:rsid w:val="00EE235F"/>
    <w:rsid w:val="00EE5FC5"/>
    <w:rsid w:val="00EE6B50"/>
    <w:rsid w:val="00EF1FD8"/>
    <w:rsid w:val="00EF2D6E"/>
    <w:rsid w:val="00EF312E"/>
    <w:rsid w:val="00EF44C6"/>
    <w:rsid w:val="00EF48C0"/>
    <w:rsid w:val="00EF5010"/>
    <w:rsid w:val="00F00828"/>
    <w:rsid w:val="00F0109A"/>
    <w:rsid w:val="00F01AB9"/>
    <w:rsid w:val="00F01C23"/>
    <w:rsid w:val="00F01C4A"/>
    <w:rsid w:val="00F034A4"/>
    <w:rsid w:val="00F03832"/>
    <w:rsid w:val="00F048A2"/>
    <w:rsid w:val="00F0576B"/>
    <w:rsid w:val="00F05A38"/>
    <w:rsid w:val="00F05E80"/>
    <w:rsid w:val="00F101B9"/>
    <w:rsid w:val="00F11184"/>
    <w:rsid w:val="00F111EB"/>
    <w:rsid w:val="00F13AD4"/>
    <w:rsid w:val="00F148E6"/>
    <w:rsid w:val="00F166A5"/>
    <w:rsid w:val="00F20FA5"/>
    <w:rsid w:val="00F210A5"/>
    <w:rsid w:val="00F21478"/>
    <w:rsid w:val="00F24462"/>
    <w:rsid w:val="00F26D1E"/>
    <w:rsid w:val="00F3012A"/>
    <w:rsid w:val="00F31E0C"/>
    <w:rsid w:val="00F36B29"/>
    <w:rsid w:val="00F37424"/>
    <w:rsid w:val="00F4081B"/>
    <w:rsid w:val="00F412E0"/>
    <w:rsid w:val="00F4202A"/>
    <w:rsid w:val="00F4381D"/>
    <w:rsid w:val="00F43DA0"/>
    <w:rsid w:val="00F47899"/>
    <w:rsid w:val="00F47DBF"/>
    <w:rsid w:val="00F5039C"/>
    <w:rsid w:val="00F50DB3"/>
    <w:rsid w:val="00F53A1B"/>
    <w:rsid w:val="00F53B03"/>
    <w:rsid w:val="00F55BFB"/>
    <w:rsid w:val="00F5763D"/>
    <w:rsid w:val="00F57BBF"/>
    <w:rsid w:val="00F613F0"/>
    <w:rsid w:val="00F62858"/>
    <w:rsid w:val="00F65B39"/>
    <w:rsid w:val="00F662F1"/>
    <w:rsid w:val="00F66FD8"/>
    <w:rsid w:val="00F6767C"/>
    <w:rsid w:val="00F67C83"/>
    <w:rsid w:val="00F700F3"/>
    <w:rsid w:val="00F720A7"/>
    <w:rsid w:val="00F7515B"/>
    <w:rsid w:val="00F75A35"/>
    <w:rsid w:val="00F8210E"/>
    <w:rsid w:val="00F83C18"/>
    <w:rsid w:val="00F84B23"/>
    <w:rsid w:val="00F92D7D"/>
    <w:rsid w:val="00F932CE"/>
    <w:rsid w:val="00F957AB"/>
    <w:rsid w:val="00F97329"/>
    <w:rsid w:val="00FA1727"/>
    <w:rsid w:val="00FA71A4"/>
    <w:rsid w:val="00FB3816"/>
    <w:rsid w:val="00FB4193"/>
    <w:rsid w:val="00FB4E85"/>
    <w:rsid w:val="00FB77FD"/>
    <w:rsid w:val="00FB784B"/>
    <w:rsid w:val="00FC16D2"/>
    <w:rsid w:val="00FC30FA"/>
    <w:rsid w:val="00FC3D46"/>
    <w:rsid w:val="00FC7012"/>
    <w:rsid w:val="00FC7A03"/>
    <w:rsid w:val="00FC7A8B"/>
    <w:rsid w:val="00FC7B4D"/>
    <w:rsid w:val="00FD1CE0"/>
    <w:rsid w:val="00FD281E"/>
    <w:rsid w:val="00FD477D"/>
    <w:rsid w:val="00FD7494"/>
    <w:rsid w:val="00FD7BC3"/>
    <w:rsid w:val="00FE2CD9"/>
    <w:rsid w:val="00FE2D31"/>
    <w:rsid w:val="00FE68D0"/>
    <w:rsid w:val="00FE6BBB"/>
    <w:rsid w:val="00FF04A2"/>
    <w:rsid w:val="00FF146A"/>
    <w:rsid w:val="00FF2379"/>
    <w:rsid w:val="00FF2C44"/>
    <w:rsid w:val="00FF341A"/>
    <w:rsid w:val="00FF64DA"/>
    <w:rsid w:val="00FF6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5A62B11-75E2-4929-981F-2BFA7B622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MS Mincho" w:hAnsi="Times New Roman" w:cs="Miriam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E1108"/>
    <w:pPr>
      <w:bidi/>
    </w:p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cs="David"/>
      <w:b/>
      <w:bCs/>
      <w:szCs w:val="32"/>
      <w:u w:val="single"/>
    </w:rPr>
  </w:style>
  <w:style w:type="paragraph" w:styleId="Heading2">
    <w:name w:val="heading 2"/>
    <w:basedOn w:val="Normal"/>
    <w:next w:val="Normal"/>
    <w:qFormat/>
    <w:pPr>
      <w:keepNext/>
      <w:ind w:firstLine="720"/>
      <w:outlineLvl w:val="1"/>
    </w:pPr>
    <w:rPr>
      <w:rFonts w:cs="David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1E2"/>
    <w:pPr>
      <w:spacing w:before="240" w:after="60"/>
      <w:outlineLvl w:val="4"/>
    </w:pPr>
    <w:rPr>
      <w:rFonts w:ascii="Calibri" w:eastAsia="Times New Roman" w:hAnsi="Calibri" w:cs="Arial"/>
      <w:b/>
      <w:bCs/>
      <w:i/>
      <w:iCs/>
      <w:sz w:val="26"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cs="David"/>
      <w:b/>
      <w:bCs/>
      <w:szCs w:val="44"/>
      <w:u w:val="single"/>
    </w:rPr>
  </w:style>
  <w:style w:type="paragraph" w:styleId="Subtitle">
    <w:name w:val="Subtitle"/>
    <w:basedOn w:val="Normal"/>
    <w:qFormat/>
    <w:rPr>
      <w:rFonts w:cs="David"/>
      <w:b/>
      <w:bCs/>
      <w:szCs w:val="32"/>
      <w:u w:val="single"/>
    </w:rPr>
  </w:style>
  <w:style w:type="character" w:styleId="Hyperlink">
    <w:name w:val="Hyperlink"/>
    <w:uiPriority w:val="99"/>
    <w:rsid w:val="00045F59"/>
    <w:rPr>
      <w:color w:val="0000FF"/>
      <w:u w:val="single"/>
    </w:rPr>
  </w:style>
  <w:style w:type="paragraph" w:customStyle="1" w:styleId="a">
    <w:name w:val="שורה"/>
    <w:basedOn w:val="Normal"/>
    <w:rsid w:val="003723EA"/>
    <w:pPr>
      <w:spacing w:before="120"/>
      <w:ind w:right="720" w:hanging="720"/>
      <w:jc w:val="right"/>
    </w:pPr>
    <w:rPr>
      <w:rFonts w:ascii="Arial" w:eastAsia="Times New Roman" w:hAnsi="Arial" w:cs="Times New Roman"/>
      <w:sz w:val="24"/>
      <w:szCs w:val="24"/>
      <w:lang w:eastAsia="he-IL"/>
    </w:rPr>
  </w:style>
  <w:style w:type="character" w:styleId="CommentReference">
    <w:name w:val="annotation reference"/>
    <w:semiHidden/>
    <w:rsid w:val="00C12E37"/>
    <w:rPr>
      <w:sz w:val="16"/>
      <w:szCs w:val="16"/>
    </w:rPr>
  </w:style>
  <w:style w:type="paragraph" w:styleId="CommentText">
    <w:name w:val="annotation text"/>
    <w:basedOn w:val="Normal"/>
    <w:semiHidden/>
    <w:rsid w:val="00C12E37"/>
  </w:style>
  <w:style w:type="paragraph" w:styleId="CommentSubject">
    <w:name w:val="annotation subject"/>
    <w:basedOn w:val="CommentText"/>
    <w:next w:val="CommentText"/>
    <w:semiHidden/>
    <w:rsid w:val="00C12E37"/>
    <w:rPr>
      <w:b/>
      <w:bCs/>
    </w:rPr>
  </w:style>
  <w:style w:type="paragraph" w:styleId="BalloonText">
    <w:name w:val="Balloon Text"/>
    <w:basedOn w:val="Normal"/>
    <w:semiHidden/>
    <w:rsid w:val="00C12E37"/>
    <w:rPr>
      <w:rFonts w:ascii="Tahoma" w:hAnsi="Tahoma" w:cs="Tahoma"/>
      <w:sz w:val="16"/>
      <w:szCs w:val="16"/>
    </w:rPr>
  </w:style>
  <w:style w:type="paragraph" w:customStyle="1" w:styleId="a0">
    <w:basedOn w:val="Normal"/>
    <w:next w:val="NormalWeb"/>
    <w:uiPriority w:val="99"/>
    <w:unhideWhenUsed/>
    <w:rsid w:val="00935DE8"/>
    <w:pPr>
      <w:bidi w:val="0"/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35DE8"/>
    <w:rPr>
      <w:rFonts w:cs="Times New Roman"/>
      <w:sz w:val="24"/>
      <w:szCs w:val="24"/>
    </w:rPr>
  </w:style>
  <w:style w:type="character" w:customStyle="1" w:styleId="Heading5Char">
    <w:name w:val="Heading 5 Char"/>
    <w:link w:val="Heading5"/>
    <w:uiPriority w:val="9"/>
    <w:semiHidden/>
    <w:rsid w:val="00DA71E2"/>
    <w:rPr>
      <w:rFonts w:ascii="Calibri" w:eastAsia="Times New Roman" w:hAnsi="Calibri" w:cs="Arial"/>
      <w:b/>
      <w:bCs/>
      <w:i/>
      <w:iCs/>
      <w:sz w:val="26"/>
      <w:szCs w:val="26"/>
    </w:rPr>
  </w:style>
  <w:style w:type="character" w:customStyle="1" w:styleId="highlight-text-red">
    <w:name w:val="highlight-text-red"/>
    <w:rsid w:val="007F331E"/>
  </w:style>
  <w:style w:type="character" w:customStyle="1" w:styleId="highlight-text-green">
    <w:name w:val="highlight-text-green"/>
    <w:rsid w:val="007F33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927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98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8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24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1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38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58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71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90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16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51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6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8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37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35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70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8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06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04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86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71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71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0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55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436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469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209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361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954140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94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757817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9" w:color="auto"/>
                                                <w:left w:val="single" w:sz="2" w:space="9" w:color="auto"/>
                                                <w:bottom w:val="single" w:sz="6" w:space="9" w:color="auto"/>
                                                <w:right w:val="single" w:sz="2" w:space="9" w:color="auto"/>
                                              </w:divBdr>
                                              <w:divsChild>
                                                <w:div w:id="561141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549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2153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96080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517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306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18735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6930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187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472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118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456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836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DDFE2"/>
                                                        <w:left w:val="single" w:sz="6" w:space="0" w:color="DDDFE2"/>
                                                        <w:bottom w:val="none" w:sz="0" w:space="0" w:color="auto"/>
                                                        <w:right w:val="single" w:sz="6" w:space="0" w:color="DDDFE2"/>
                                                      </w:divBdr>
                                                      <w:divsChild>
                                                        <w:div w:id="1285691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58509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8" w:color="DDDFE2"/>
                                                        <w:left w:val="single" w:sz="6" w:space="9" w:color="DDDFE2"/>
                                                        <w:bottom w:val="single" w:sz="6" w:space="8" w:color="DDDFE2"/>
                                                        <w:right w:val="single" w:sz="6" w:space="9" w:color="DDDFE2"/>
                                                      </w:divBdr>
                                                      <w:divsChild>
                                                        <w:div w:id="72555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5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2" w:space="0" w:color="auto"/>
                                                            <w:bottom w:val="single" w:sz="6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29301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46110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874096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12439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20614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348853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6" w:space="0" w:color="E5E5E5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1909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7984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9966894">
                                                                          <w:marLeft w:val="180"/>
                                                                          <w:marRight w:val="18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74590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023830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9505484">
                                                                              <w:marLeft w:val="180"/>
                                                                              <w:marRight w:val="180"/>
                                                                              <w:marTop w:val="15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single" w:sz="6" w:space="8" w:color="DADDE1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21538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131803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40721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5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2" w:space="0" w:color="auto"/>
                                                            <w:bottom w:val="single" w:sz="6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469514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6" w:space="0" w:color="E5E5E5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15311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36894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374511">
                                                                          <w:marLeft w:val="180"/>
                                                                          <w:marRight w:val="18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20672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18401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0145210">
                                                                              <w:marLeft w:val="180"/>
                                                                              <w:marRight w:val="180"/>
                                                                              <w:marTop w:val="15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single" w:sz="6" w:space="8" w:color="DADDE1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88423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807110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42520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3639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07809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5969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43099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64606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2" w:space="0" w:color="auto"/>
                                                            <w:bottom w:val="single" w:sz="6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543719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6" w:space="0" w:color="E5E5E5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87203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86971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34683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1012908">
                                                                              <w:marLeft w:val="180"/>
                                                                              <w:marRight w:val="180"/>
                                                                              <w:marTop w:val="15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single" w:sz="6" w:space="8" w:color="DADDE1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5993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984788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52272918">
                                                                          <w:marLeft w:val="180"/>
                                                                          <w:marRight w:val="18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95475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55198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24290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341101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95013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61800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9366259">
                                              <w:marLeft w:val="0"/>
                                              <w:marRight w:val="0"/>
                                              <w:marTop w:val="0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932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2" w:space="0" w:color="auto"/>
                                                    <w:bottom w:val="single" w:sz="6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621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709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6965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80849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19944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16728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15900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85259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62247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085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8131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4892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833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1750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39193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82630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86650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291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6774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65542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47417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58603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39861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20015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97733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614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9564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2801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03443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37641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78941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267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01159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5463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6209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4789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2436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10617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74941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19643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23019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4450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4440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9190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06455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60437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9679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73995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11381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6390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5225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0334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73883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8049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27874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79566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32947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2644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0422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7169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2424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40904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49548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57702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31200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389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6549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5101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25571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23812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1534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14869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77130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8" w:color="DDDFE2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3370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64166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0559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969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0797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07871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2243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73929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24219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14507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9120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4364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19577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23068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95688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42451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9279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02610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7929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272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0662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75670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98968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60177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33821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1208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55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789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904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343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247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993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087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651671">
                                              <w:marLeft w:val="0"/>
                                              <w:marRight w:val="0"/>
                                              <w:marTop w:val="0"/>
                                              <w:marBottom w:val="360"/>
                                              <w:divBdr>
                                                <w:top w:val="single" w:sz="6" w:space="0" w:color="auto"/>
                                                <w:left w:val="none" w:sz="0" w:space="0" w:color="auto"/>
                                                <w:bottom w:val="single" w:sz="6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3820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153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7459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6414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75920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98926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83373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67294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85365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42766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35417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958541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901209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03720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276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1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23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77815">
                      <w:marLeft w:val="0"/>
                      <w:marRight w:val="0"/>
                      <w:marTop w:val="750"/>
                      <w:marBottom w:val="6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9904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985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223736">
                              <w:marLeft w:val="0"/>
                              <w:marRight w:val="0"/>
                              <w:marTop w:val="3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8118751">
                              <w:marLeft w:val="0"/>
                              <w:marRight w:val="0"/>
                              <w:marTop w:val="0"/>
                              <w:marBottom w:val="22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825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56069388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9287445">
                      <w:marLeft w:val="0"/>
                      <w:marRight w:val="0"/>
                      <w:marTop w:val="18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84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CCD0D5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362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33235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6937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867727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83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769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474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0456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encoding w:val="windows-1255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victorkamene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TFJ5Q9" Type="http://schemas.openxmlformats.org/officeDocument/2006/relationships/image" Target="media/HYM822.jp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gif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758</Words>
  <Characters>4325</Characters>
  <Application>Microsoft Office Word</Application>
  <DocSecurity>4</DocSecurity>
  <Lines>36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5073</CharactersWithSpaces>
  <SharedDoc>false</SharedDoc>
  <HLinks>
    <vt:vector size="6" baseType="variant">
      <vt:variant>
        <vt:i4>7667789</vt:i4>
      </vt:variant>
      <vt:variant>
        <vt:i4>0</vt:i4>
      </vt:variant>
      <vt:variant>
        <vt:i4>0</vt:i4>
      </vt:variant>
      <vt:variant>
        <vt:i4>5</vt:i4>
      </vt:variant>
      <vt:variant>
        <vt:lpwstr>mailto:victorkamene@gmail.com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</dc:creator>
  <cp:keywords/>
  <cp:lastModifiedBy>User</cp:lastModifiedBy>
  <cp:revision>2</cp:revision>
  <cp:lastPrinted>2009-09-01T08:19:00Z</cp:lastPrinted>
  <dcterms:created xsi:type="dcterms:W3CDTF">2024-04-07T12:41:00Z</dcterms:created>
  <dcterms:modified xsi:type="dcterms:W3CDTF">2024-04-07T12:41:00Z</dcterms:modified>
</cp:coreProperties>
</file>