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2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735"/>
                    <pic:cNvPicPr/>
                  </pic:nvPicPr>
                  <pic:blipFill>
                    <a:blip xmlns:r="http://schemas.openxmlformats.org/officeDocument/2006/relationships" r:embed="rId7H5A3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1D1B" w:rsidRDefault="006C1797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4"/>
        </w:rPr>
        <w:t xml:space="preserve">                                                               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קורות</w:t>
      </w:r>
      <w:r>
        <w:rPr>
          <w:rFonts w:ascii="Arial" w:eastAsia="Arial" w:hAnsi="Arial" w:cs="Arial"/>
          <w:b/>
          <w:color w:val="000000"/>
          <w:sz w:val="24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חיים</w:t>
      </w:r>
    </w:p>
    <w:p w:rsidR="00F11D1B" w:rsidRDefault="00F11D1B">
      <w:pPr>
        <w:spacing w:after="0" w:line="240" w:lineRule="auto"/>
        <w:rPr>
          <w:rFonts w:ascii="Arial" w:eastAsia="Arial" w:hAnsi="Arial" w:cs="Arial"/>
          <w:color w:val="000000"/>
        </w:rPr>
      </w:pPr>
    </w:p>
    <w:p w:rsidR="00F11D1B" w:rsidRDefault="00F11D1B">
      <w:pPr>
        <w:keepNext/>
        <w:spacing w:after="0" w:line="240" w:lineRule="auto"/>
        <w:rPr>
          <w:rFonts w:ascii="Arial" w:eastAsia="Arial" w:hAnsi="Arial" w:cs="Arial"/>
          <w:b/>
          <w:color w:val="000000"/>
        </w:rPr>
      </w:pPr>
    </w:p>
    <w:p w:rsidR="00F11D1B" w:rsidRDefault="00F11D1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F11D1B" w:rsidRDefault="006C1797">
      <w:pPr>
        <w:keepNext/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bCs/>
          <w:color w:val="000000"/>
          <w:rtl/>
        </w:rPr>
        <w:t>פרטים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>אישיים</w:t>
      </w:r>
    </w:p>
    <w:p w:rsidR="00F11D1B" w:rsidRDefault="00F11D1B">
      <w:pPr>
        <w:spacing w:after="0" w:line="240" w:lineRule="auto"/>
        <w:rPr>
          <w:rFonts w:ascii="Arial" w:eastAsia="Arial" w:hAnsi="Arial" w:cs="Arial"/>
          <w:color w:val="000000"/>
        </w:rPr>
      </w:pPr>
    </w:p>
    <w:p w:rsidR="00F11D1B" w:rsidRDefault="006C1797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>שם</w:t>
      </w:r>
      <w:r>
        <w:rPr>
          <w:rFonts w:ascii="Arial" w:eastAsia="Arial" w:hAnsi="Arial" w:cs="Arial"/>
          <w:color w:val="000000"/>
        </w:rPr>
        <w:t xml:space="preserve">    </w:t>
      </w:r>
      <w:r>
        <w:rPr>
          <w:rFonts w:ascii="Arial" w:eastAsia="Arial" w:hAnsi="Arial" w:cs="Arial"/>
          <w:color w:val="000000"/>
        </w:rPr>
        <w:tab/>
        <w:t xml:space="preserve">           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bCs/>
          <w:color w:val="000000"/>
          <w:rtl/>
        </w:rPr>
        <w:t>ויקטוריה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>מלמוד</w:t>
      </w:r>
    </w:p>
    <w:p w:rsidR="00F11D1B" w:rsidRDefault="006C1797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rtl/>
        </w:rPr>
        <w:t>טלפון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ab/>
        <w:t xml:space="preserve">           :</w:t>
      </w:r>
      <w:r>
        <w:rPr>
          <w:rFonts w:ascii="Arial" w:eastAsia="Arial" w:hAnsi="Arial" w:cs="Arial"/>
          <w:color w:val="000000"/>
        </w:rPr>
        <w:tab/>
      </w:r>
      <w:r>
        <w:rPr>
          <w:rFonts w:ascii="Arial" w:eastAsia="Arial" w:hAnsi="Arial" w:cs="Arial"/>
          <w:b/>
          <w:color w:val="000000"/>
        </w:rPr>
        <w:t>050-8320728</w:t>
      </w:r>
      <w:r>
        <w:rPr>
          <w:rFonts w:ascii="Arial" w:eastAsia="Arial" w:hAnsi="Arial" w:cs="Arial"/>
          <w:color w:val="000000"/>
        </w:rPr>
        <w:t xml:space="preserve">  </w:t>
      </w:r>
    </w:p>
    <w:p w:rsidR="00F11D1B" w:rsidRDefault="006C1797">
      <w:pPr>
        <w:spacing w:after="0" w:line="240" w:lineRule="auto"/>
        <w:ind w:left="72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       tori.malamud@gmail.com              </w:t>
      </w:r>
    </w:p>
    <w:p w:rsidR="00F11D1B" w:rsidRDefault="006C1797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</w:t>
      </w:r>
    </w:p>
    <w:p w:rsidR="00F11D1B" w:rsidRDefault="006C1797">
      <w:pPr>
        <w:keepNext/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bCs/>
          <w:color w:val="000000"/>
          <w:rtl/>
        </w:rPr>
        <w:t>השכלה</w:t>
      </w:r>
    </w:p>
    <w:p w:rsidR="00F11D1B" w:rsidRDefault="00F11D1B">
      <w:pPr>
        <w:spacing w:after="0" w:line="240" w:lineRule="auto"/>
        <w:rPr>
          <w:rFonts w:ascii="Arial" w:eastAsia="Arial" w:hAnsi="Arial" w:cs="Arial"/>
          <w:color w:val="000000"/>
        </w:rPr>
      </w:pPr>
    </w:p>
    <w:p w:rsidR="00F11D1B" w:rsidRDefault="006C1797">
      <w:pPr>
        <w:spacing w:after="0" w:line="240" w:lineRule="auto"/>
        <w:ind w:left="180" w:hanging="154"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color w:val="000000"/>
        </w:rPr>
        <w:t xml:space="preserve">1988-1994       </w:t>
      </w:r>
      <w:r>
        <w:rPr>
          <w:rFonts w:ascii="Arial" w:eastAsia="Arial" w:hAnsi="Arial" w:cs="Arial"/>
          <w:color w:val="000000"/>
          <w:rtl/>
        </w:rPr>
        <w:t>אוניברסיטת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צ</w:t>
      </w:r>
      <w:r>
        <w:rPr>
          <w:rFonts w:ascii="Arial" w:eastAsia="Arial" w:hAnsi="Arial" w:cs="Arial"/>
          <w:color w:val="000000"/>
        </w:rPr>
        <w:t>'</w:t>
      </w:r>
      <w:proofErr w:type="spellStart"/>
      <w:r>
        <w:rPr>
          <w:rFonts w:ascii="Arial" w:eastAsia="Arial" w:hAnsi="Arial" w:cs="Arial"/>
          <w:color w:val="000000"/>
          <w:rtl/>
        </w:rPr>
        <w:t>רנוביץ</w:t>
      </w:r>
      <w:proofErr w:type="spellEnd"/>
      <w:r>
        <w:rPr>
          <w:rFonts w:ascii="Arial" w:eastAsia="Arial" w:hAnsi="Arial" w:cs="Arial"/>
          <w:color w:val="000000"/>
        </w:rPr>
        <w:t xml:space="preserve"> (</w:t>
      </w:r>
      <w:r>
        <w:rPr>
          <w:rFonts w:ascii="Arial" w:eastAsia="Arial" w:hAnsi="Arial" w:cs="Arial"/>
          <w:color w:val="000000"/>
          <w:rtl/>
        </w:rPr>
        <w:t>אוקראינה</w:t>
      </w:r>
      <w:r>
        <w:rPr>
          <w:rFonts w:ascii="Arial" w:eastAsia="Arial" w:hAnsi="Arial" w:cs="Arial"/>
          <w:color w:val="000000"/>
        </w:rPr>
        <w:t xml:space="preserve">), </w:t>
      </w:r>
      <w:r>
        <w:rPr>
          <w:rFonts w:ascii="Arial" w:eastAsia="Arial" w:hAnsi="Arial" w:cs="Arial"/>
          <w:color w:val="000000"/>
          <w:rtl/>
        </w:rPr>
        <w:t>פקולטה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לכימיה</w:t>
      </w:r>
      <w:r>
        <w:rPr>
          <w:rFonts w:ascii="Arial" w:eastAsia="Arial" w:hAnsi="Arial" w:cs="Arial"/>
          <w:color w:val="000000"/>
        </w:rPr>
        <w:t>.</w:t>
      </w:r>
      <w:proofErr w:type="gramEnd"/>
    </w:p>
    <w:p w:rsidR="00F11D1B" w:rsidRDefault="006C1797">
      <w:pPr>
        <w:spacing w:after="0" w:line="240" w:lineRule="auto"/>
        <w:ind w:left="18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                   </w:t>
      </w:r>
      <w:r>
        <w:rPr>
          <w:rFonts w:ascii="Arial" w:eastAsia="Arial" w:hAnsi="Arial" w:cs="Arial"/>
          <w:b/>
          <w:bCs/>
          <w:color w:val="000000"/>
          <w:rtl/>
        </w:rPr>
        <w:t>תואר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>שני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>לכימיה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>והוראה</w:t>
      </w:r>
      <w:r>
        <w:rPr>
          <w:rFonts w:ascii="Arial" w:eastAsia="Arial" w:hAnsi="Arial" w:cs="Arial"/>
          <w:b/>
          <w:color w:val="000000"/>
        </w:rPr>
        <w:t xml:space="preserve">. </w:t>
      </w:r>
    </w:p>
    <w:p w:rsidR="00F11D1B" w:rsidRDefault="00F11D1B">
      <w:pPr>
        <w:spacing w:after="0" w:line="240" w:lineRule="auto"/>
        <w:rPr>
          <w:rFonts w:ascii="Arial" w:eastAsia="Arial" w:hAnsi="Arial" w:cs="Arial"/>
          <w:color w:val="000000"/>
        </w:rPr>
      </w:pPr>
    </w:p>
    <w:p w:rsidR="00F11D1B" w:rsidRDefault="006C1797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p w:rsidR="00F11D1B" w:rsidRDefault="006C1797">
      <w:pPr>
        <w:spacing w:after="0" w:line="240" w:lineRule="auto"/>
        <w:rPr>
          <w:rFonts w:ascii="Arial" w:eastAsia="Arial" w:hAnsi="Arial" w:cs="Arial"/>
          <w:b/>
          <w:color w:val="000000"/>
          <w:rtl/>
        </w:rPr>
      </w:pP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>ניסיון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  <w:rtl/>
        </w:rPr>
        <w:t>תעסוקתי</w:t>
      </w:r>
      <w:r>
        <w:rPr>
          <w:rFonts w:ascii="Arial" w:eastAsia="Arial" w:hAnsi="Arial" w:cs="Arial"/>
          <w:b/>
          <w:color w:val="000000"/>
        </w:rPr>
        <w:t xml:space="preserve"> </w:t>
      </w:r>
    </w:p>
    <w:p w:rsidR="00F11D1B" w:rsidRDefault="00703F55" w:rsidP="008A3A65">
      <w:pPr>
        <w:spacing w:after="0" w:line="240" w:lineRule="auto"/>
        <w:rPr>
          <w:rFonts w:ascii="Arial" w:eastAsia="Arial" w:hAnsi="Arial" w:cs="Arial"/>
          <w:b/>
          <w:color w:val="000000"/>
          <w:rtl/>
        </w:rPr>
      </w:pPr>
      <w:r>
        <w:rPr>
          <w:rFonts w:ascii="Arial" w:eastAsia="Arial" w:hAnsi="Arial" w:cs="Arial"/>
          <w:b/>
          <w:color w:val="000000"/>
        </w:rPr>
        <w:t xml:space="preserve">  2023-2024</w:t>
      </w:r>
      <w:r w:rsidR="006C1797">
        <w:rPr>
          <w:rFonts w:ascii="Arial" w:eastAsia="Arial" w:hAnsi="Arial" w:cs="Arial"/>
          <w:color w:val="000000"/>
          <w:rtl/>
        </w:rPr>
        <w:t>טכנולוגית</w:t>
      </w:r>
      <w:r w:rsidR="006C1797">
        <w:rPr>
          <w:rFonts w:ascii="Arial" w:eastAsia="Arial" w:hAnsi="Arial" w:cs="Arial"/>
          <w:color w:val="000000"/>
        </w:rPr>
        <w:t xml:space="preserve"> </w:t>
      </w:r>
      <w:r w:rsidR="006C1797">
        <w:rPr>
          <w:rFonts w:ascii="Arial" w:eastAsia="Arial" w:hAnsi="Arial" w:cs="Arial"/>
          <w:rtl/>
        </w:rPr>
        <w:t>במפעל</w:t>
      </w:r>
      <w:r w:rsidR="006C1797">
        <w:rPr>
          <w:rFonts w:ascii="Arial" w:eastAsia="Arial" w:hAnsi="Arial" w:cs="Arial"/>
        </w:rPr>
        <w:t xml:space="preserve"> </w:t>
      </w:r>
      <w:r w:rsidR="006C1797">
        <w:rPr>
          <w:rFonts w:ascii="Arial" w:eastAsia="Arial" w:hAnsi="Arial" w:cs="Arial"/>
          <w:rtl/>
        </w:rPr>
        <w:t>ציפוי</w:t>
      </w:r>
      <w:r w:rsidR="006C1797">
        <w:rPr>
          <w:rFonts w:ascii="Arial" w:eastAsia="Arial" w:hAnsi="Arial" w:cs="Arial"/>
        </w:rPr>
        <w:t xml:space="preserve"> </w:t>
      </w:r>
      <w:proofErr w:type="gramStart"/>
      <w:r w:rsidR="006C1797">
        <w:rPr>
          <w:rFonts w:ascii="Arial" w:eastAsia="Arial" w:hAnsi="Arial" w:cs="Arial"/>
          <w:rtl/>
        </w:rPr>
        <w:t>מתכות</w:t>
      </w:r>
      <w:r w:rsidR="008A3A65">
        <w:rPr>
          <w:rFonts w:ascii="Arial" w:eastAsia="Arial" w:hAnsi="Arial" w:cs="Arial"/>
        </w:rPr>
        <w:t>(</w:t>
      </w:r>
      <w:proofErr w:type="gramEnd"/>
      <w:r w:rsidR="008A3A65">
        <w:rPr>
          <w:rFonts w:ascii="Arial" w:eastAsia="Arial" w:hAnsi="Arial" w:cs="Arial"/>
        </w:rPr>
        <w:t xml:space="preserve">anodize, </w:t>
      </w:r>
      <w:proofErr w:type="spellStart"/>
      <w:r w:rsidR="008A3A65">
        <w:rPr>
          <w:rFonts w:ascii="Arial" w:eastAsia="Arial" w:hAnsi="Arial" w:cs="Arial"/>
        </w:rPr>
        <w:t>alodine</w:t>
      </w:r>
      <w:proofErr w:type="spellEnd"/>
      <w:r w:rsidR="008A3A65">
        <w:rPr>
          <w:rFonts w:ascii="Arial" w:eastAsia="Arial" w:hAnsi="Arial" w:cs="Arial"/>
        </w:rPr>
        <w:t xml:space="preserve"> ,electrolysis  nickel )</w:t>
      </w:r>
      <w:r w:rsidR="006C1797">
        <w:rPr>
          <w:rFonts w:ascii="Arial" w:eastAsia="Arial" w:hAnsi="Arial" w:cs="Arial"/>
        </w:rPr>
        <w:t xml:space="preserve"> </w:t>
      </w:r>
      <w:r w:rsidR="006C1797">
        <w:rPr>
          <w:rFonts w:ascii="Arial" w:eastAsia="Arial" w:hAnsi="Arial" w:cs="Arial"/>
          <w:rtl/>
        </w:rPr>
        <w:t>שוורץ</w:t>
      </w:r>
      <w:r w:rsidR="006C1797">
        <w:rPr>
          <w:rFonts w:ascii="Arial" w:eastAsia="Arial" w:hAnsi="Arial" w:cs="Arial"/>
        </w:rPr>
        <w:t xml:space="preserve"> </w:t>
      </w:r>
      <w:r w:rsidR="006C1797">
        <w:rPr>
          <w:rFonts w:ascii="Arial" w:eastAsia="Arial" w:hAnsi="Arial" w:cs="Arial"/>
          <w:rtl/>
        </w:rPr>
        <w:t>אלמוג</w:t>
      </w:r>
    </w:p>
    <w:p w:rsidR="00090C1A" w:rsidRPr="00090C1A" w:rsidRDefault="00090C1A" w:rsidP="00090C1A">
      <w:pPr>
        <w:pStyle w:val="a3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 w:hint="cs"/>
          <w:b/>
          <w:color w:val="000000"/>
          <w:rtl/>
        </w:rPr>
        <w:t>עבודה לפי</w:t>
      </w:r>
      <w:r w:rsidRPr="00090C1A">
        <w:rPr>
          <w:rFonts w:ascii="Arial" w:eastAsia="Arial" w:hAnsi="Arial" w:cs="Arial" w:hint="cs"/>
          <w:b/>
          <w:color w:val="000000"/>
          <w:rtl/>
        </w:rPr>
        <w:t xml:space="preserve"> </w:t>
      </w:r>
      <w:r w:rsidRPr="00090C1A">
        <w:rPr>
          <w:rFonts w:ascii="Arial" w:eastAsia="Arial" w:hAnsi="Arial" w:cs="Arial" w:hint="cs"/>
          <w:b/>
          <w:color w:val="000000"/>
        </w:rPr>
        <w:t>ISO</w:t>
      </w:r>
      <w:r w:rsidRPr="00090C1A">
        <w:rPr>
          <w:rFonts w:ascii="Arial" w:eastAsia="Arial" w:hAnsi="Arial" w:cs="Arial" w:hint="cs"/>
          <w:b/>
          <w:color w:val="000000"/>
          <w:rtl/>
        </w:rPr>
        <w:t xml:space="preserve"> ו דרישות לקוח. כמו </w:t>
      </w:r>
      <w:proofErr w:type="spellStart"/>
      <w:r w:rsidRPr="00090C1A">
        <w:rPr>
          <w:rFonts w:ascii="Arial" w:eastAsia="Arial" w:hAnsi="Arial" w:cs="Arial"/>
          <w:b/>
          <w:color w:val="000000"/>
        </w:rPr>
        <w:t>Elbit</w:t>
      </w:r>
      <w:proofErr w:type="spellEnd"/>
      <w:r w:rsidRPr="00090C1A">
        <w:rPr>
          <w:rFonts w:ascii="Arial" w:eastAsia="Arial" w:hAnsi="Arial" w:cs="Arial"/>
          <w:b/>
          <w:color w:val="000000"/>
        </w:rPr>
        <w:t>, Rafael, IAI</w:t>
      </w:r>
    </w:p>
    <w:p w:rsidR="00090C1A" w:rsidRPr="00090C1A" w:rsidRDefault="00090C1A" w:rsidP="00090C1A">
      <w:pPr>
        <w:pStyle w:val="a3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b/>
          <w:color w:val="000000"/>
          <w:rtl/>
        </w:rPr>
      </w:pPr>
      <w:r w:rsidRPr="00090C1A">
        <w:rPr>
          <w:rFonts w:ascii="Arial" w:eastAsia="Arial" w:hAnsi="Arial" w:cs="Arial" w:hint="cs"/>
          <w:b/>
          <w:color w:val="000000"/>
          <w:rtl/>
        </w:rPr>
        <w:t xml:space="preserve">הכנה למבדקים פנמיים וחיצונים , כמו </w:t>
      </w:r>
      <w:r w:rsidRPr="00090C1A">
        <w:rPr>
          <w:rFonts w:ascii="Arial" w:eastAsia="Arial" w:hAnsi="Arial" w:cs="Arial" w:hint="cs"/>
          <w:b/>
          <w:color w:val="000000"/>
        </w:rPr>
        <w:t>ISO</w:t>
      </w:r>
      <w:r w:rsidRPr="00090C1A">
        <w:rPr>
          <w:rFonts w:ascii="Arial" w:eastAsia="Arial" w:hAnsi="Arial" w:cs="Arial" w:hint="cs"/>
          <w:b/>
          <w:color w:val="000000"/>
          <w:rtl/>
        </w:rPr>
        <w:t xml:space="preserve">, </w:t>
      </w:r>
      <w:r w:rsidRPr="00090C1A">
        <w:rPr>
          <w:rFonts w:ascii="Arial" w:eastAsia="Arial" w:hAnsi="Arial" w:cs="Arial" w:hint="cs"/>
          <w:b/>
          <w:color w:val="000000"/>
        </w:rPr>
        <w:t>NADKAP</w:t>
      </w:r>
    </w:p>
    <w:p w:rsidR="000C0994" w:rsidRDefault="000C0994" w:rsidP="000C0994">
      <w:pPr>
        <w:pStyle w:val="a3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 w:hint="cs"/>
          <w:b/>
          <w:color w:val="000000"/>
          <w:rtl/>
        </w:rPr>
        <w:t>ניהול מעבדה</w:t>
      </w:r>
      <w:r w:rsidR="00090C1A">
        <w:rPr>
          <w:rFonts w:ascii="Arial" w:eastAsia="Arial" w:hAnsi="Arial" w:cs="Arial" w:hint="cs"/>
          <w:b/>
          <w:color w:val="000000"/>
          <w:rtl/>
        </w:rPr>
        <w:t xml:space="preserve"> (בדיקות , כתיבת נועלים)</w:t>
      </w:r>
    </w:p>
    <w:p w:rsidR="00381EBB" w:rsidRDefault="00381EBB" w:rsidP="00BF629E">
      <w:pPr>
        <w:pStyle w:val="a3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 w:hint="cs"/>
          <w:b/>
          <w:color w:val="000000"/>
          <w:rtl/>
        </w:rPr>
        <w:t xml:space="preserve">טיפול בקווים </w:t>
      </w:r>
    </w:p>
    <w:p w:rsidR="00F96C45" w:rsidRDefault="00BF629E" w:rsidP="000C0994">
      <w:pPr>
        <w:pStyle w:val="a3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 w:hint="cs"/>
          <w:b/>
          <w:color w:val="000000"/>
          <w:rtl/>
        </w:rPr>
        <w:t>שיפור  תהליכים</w:t>
      </w:r>
      <w:r w:rsidR="00090C1A">
        <w:rPr>
          <w:rFonts w:ascii="Arial" w:eastAsia="Arial" w:hAnsi="Arial" w:cs="Arial" w:hint="cs"/>
          <w:b/>
          <w:color w:val="000000"/>
          <w:rtl/>
        </w:rPr>
        <w:t xml:space="preserve"> (חומרים מחליפים ו ציוד מתקדם)</w:t>
      </w:r>
    </w:p>
    <w:p w:rsidR="00BF629E" w:rsidRDefault="00090C1A" w:rsidP="000C0994">
      <w:pPr>
        <w:pStyle w:val="a3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 w:hint="cs"/>
          <w:b/>
          <w:color w:val="000000"/>
          <w:rtl/>
        </w:rPr>
        <w:t>אחראי</w:t>
      </w:r>
      <w:r w:rsidR="000368D9">
        <w:rPr>
          <w:rFonts w:ascii="Arial" w:eastAsia="Arial" w:hAnsi="Arial" w:cs="Arial" w:hint="cs"/>
          <w:b/>
          <w:color w:val="000000"/>
          <w:rtl/>
        </w:rPr>
        <w:t>ת</w:t>
      </w:r>
      <w:r>
        <w:rPr>
          <w:rFonts w:ascii="Arial" w:eastAsia="Arial" w:hAnsi="Arial" w:cs="Arial" w:hint="cs"/>
          <w:b/>
          <w:color w:val="000000"/>
          <w:rtl/>
        </w:rPr>
        <w:t xml:space="preserve"> היתר רעלים</w:t>
      </w:r>
    </w:p>
    <w:p w:rsidR="00090C1A" w:rsidRDefault="000368D9" w:rsidP="000C0994">
      <w:pPr>
        <w:pStyle w:val="a3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 w:hint="cs"/>
          <w:b/>
          <w:color w:val="000000"/>
          <w:rtl/>
        </w:rPr>
        <w:t xml:space="preserve">ניהול מחסן חומרים כימי </w:t>
      </w:r>
    </w:p>
    <w:p w:rsidR="000368D9" w:rsidRPr="000C0994" w:rsidRDefault="000368D9" w:rsidP="000C0994">
      <w:pPr>
        <w:pStyle w:val="a3"/>
        <w:numPr>
          <w:ilvl w:val="0"/>
          <w:numId w:val="5"/>
        </w:numPr>
        <w:spacing w:after="0" w:line="240" w:lineRule="auto"/>
        <w:rPr>
          <w:rFonts w:ascii="Arial" w:eastAsia="Arial" w:hAnsi="Arial" w:cs="Arial"/>
          <w:b/>
          <w:color w:val="000000"/>
          <w:rtl/>
        </w:rPr>
      </w:pPr>
      <w:r w:rsidRPr="000368D9">
        <w:rPr>
          <w:rFonts w:ascii="Arial" w:eastAsia="Arial" w:hAnsi="Arial" w:cs="Arial"/>
          <w:b/>
          <w:color w:val="000000"/>
          <w:rtl/>
        </w:rPr>
        <w:t>רכש חומרים וציוד נדרש</w:t>
      </w:r>
    </w:p>
    <w:p w:rsidR="00F11D1B" w:rsidRPr="006C1797" w:rsidRDefault="006C1797">
      <w:pPr>
        <w:spacing w:after="0" w:line="240" w:lineRule="auto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b/>
          <w:color w:val="000000"/>
        </w:rPr>
        <w:t>2020</w:t>
      </w:r>
      <w:proofErr w:type="gramStart"/>
      <w:r>
        <w:rPr>
          <w:rFonts w:ascii="Arial" w:eastAsia="Arial" w:hAnsi="Arial" w:cs="Arial"/>
          <w:b/>
          <w:color w:val="000000"/>
        </w:rPr>
        <w:t>-  2023</w:t>
      </w:r>
      <w:proofErr w:type="gramEnd"/>
      <w:r>
        <w:rPr>
          <w:rFonts w:ascii="Arial" w:eastAsia="Arial" w:hAnsi="Arial" w:cs="Arial"/>
          <w:b/>
          <w:color w:val="000000"/>
        </w:rPr>
        <w:t xml:space="preserve">  </w:t>
      </w:r>
      <w:r>
        <w:rPr>
          <w:rFonts w:ascii="Arial" w:eastAsia="Arial" w:hAnsi="Arial" w:cs="Arial"/>
          <w:rtl/>
        </w:rPr>
        <w:t>כימאית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ומנהלת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מעבדה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במפעל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ציפוי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וטיפול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מתכות</w:t>
      </w:r>
      <w:r>
        <w:rPr>
          <w:rFonts w:ascii="Arial" w:eastAsia="Arial" w:hAnsi="Arial" w:cs="Arial"/>
          <w:b/>
          <w:color w:val="000000"/>
        </w:rPr>
        <w:t xml:space="preserve">  </w:t>
      </w:r>
      <w:r w:rsidRPr="006C1797">
        <w:rPr>
          <w:rFonts w:ascii="Arial" w:eastAsia="Arial" w:hAnsi="Arial" w:cs="Arial"/>
          <w:color w:val="000000"/>
          <w:rtl/>
        </w:rPr>
        <w:t>נדיב</w:t>
      </w:r>
    </w:p>
    <w:p w:rsidR="00F11D1B" w:rsidRDefault="006C179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eastAsia="Arial" w:hAnsi="Arial" w:cs="Arial"/>
          <w:b/>
          <w:color w:val="000000"/>
        </w:rPr>
      </w:pPr>
      <w:r>
        <w:rPr>
          <w:rFonts w:ascii="Calibri" w:eastAsia="Calibri" w:hAnsi="Calibri" w:cs="Calibri"/>
          <w:rtl/>
        </w:rPr>
        <w:t>טיפול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בקווים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ושיפור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תהליכי</w:t>
      </w:r>
      <w:r w:rsidR="00381EBB">
        <w:rPr>
          <w:rFonts w:ascii="Arial" w:eastAsia="Arial" w:hAnsi="Arial" w:cs="Arial" w:hint="cs"/>
          <w:b/>
          <w:color w:val="000000"/>
          <w:rtl/>
        </w:rPr>
        <w:t>ם</w:t>
      </w:r>
    </w:p>
    <w:p w:rsidR="00F11D1B" w:rsidRDefault="006C179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eastAsia="Arial" w:hAnsi="Arial" w:cs="Arial"/>
          <w:b/>
          <w:color w:val="000000"/>
        </w:rPr>
      </w:pPr>
      <w:r>
        <w:rPr>
          <w:rFonts w:ascii="Calibri" w:eastAsia="Calibri" w:hAnsi="Calibri" w:cs="Calibri"/>
          <w:rtl/>
        </w:rPr>
        <w:t>ביצוע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בדיקות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אנליטיות</w:t>
      </w:r>
    </w:p>
    <w:p w:rsidR="00F11D1B" w:rsidRDefault="006C179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Calibri" w:eastAsia="Calibri" w:hAnsi="Calibri" w:cs="Calibri"/>
          <w:rtl/>
        </w:rPr>
        <w:t>טיפול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בחריגות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rtl/>
        </w:rPr>
        <w:t>סדר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rtl/>
        </w:rPr>
        <w:t>וארגון</w:t>
      </w:r>
    </w:p>
    <w:p w:rsidR="00F11D1B" w:rsidRDefault="006C179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eastAsia="Arial" w:hAnsi="Arial" w:cs="Arial"/>
        </w:rPr>
      </w:pPr>
      <w:r>
        <w:rPr>
          <w:rFonts w:ascii="Arial" w:eastAsia="Arial" w:hAnsi="Arial" w:cs="Arial"/>
          <w:rtl/>
        </w:rPr>
        <w:t>כתיבת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ועדכון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נהלים</w:t>
      </w:r>
    </w:p>
    <w:p w:rsidR="00F11D1B" w:rsidRDefault="00F11D1B">
      <w:pPr>
        <w:spacing w:after="0" w:line="240" w:lineRule="auto"/>
        <w:ind w:left="360"/>
        <w:rPr>
          <w:rFonts w:ascii="Arial" w:eastAsia="Arial" w:hAnsi="Arial" w:cs="Arial"/>
        </w:rPr>
      </w:pPr>
    </w:p>
    <w:p w:rsidR="00F11D1B" w:rsidRDefault="006C1797">
      <w:pPr>
        <w:spacing w:after="0" w:line="240" w:lineRule="auto"/>
        <w:ind w:left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2017- 2019 </w:t>
      </w:r>
      <w:r>
        <w:rPr>
          <w:rFonts w:ascii="Arial" w:eastAsia="Arial" w:hAnsi="Arial" w:cs="Arial"/>
          <w:rtl/>
        </w:rPr>
        <w:t>כימאית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ומנהלת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מעבדה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במפעל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ציפוי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מתכות</w:t>
      </w:r>
      <w:r>
        <w:rPr>
          <w:rFonts w:ascii="Arial" w:eastAsia="Arial" w:hAnsi="Arial" w:cs="Arial"/>
        </w:rPr>
        <w:t xml:space="preserve">, </w:t>
      </w:r>
      <w:proofErr w:type="spellStart"/>
      <w:proofErr w:type="gramStart"/>
      <w:r>
        <w:rPr>
          <w:rFonts w:ascii="Arial" w:eastAsia="Arial" w:hAnsi="Arial" w:cs="Arial"/>
        </w:rPr>
        <w:t>MDTdental</w:t>
      </w:r>
      <w:proofErr w:type="spellEnd"/>
      <w:r>
        <w:rPr>
          <w:rFonts w:ascii="Arial" w:eastAsia="Arial" w:hAnsi="Arial" w:cs="Arial"/>
        </w:rPr>
        <w:t xml:space="preserve"> .</w:t>
      </w:r>
      <w:proofErr w:type="gramEnd"/>
    </w:p>
    <w:p w:rsidR="00F11D1B" w:rsidRDefault="00F11D1B">
      <w:pPr>
        <w:spacing w:after="0" w:line="240" w:lineRule="auto"/>
        <w:rPr>
          <w:rFonts w:ascii="Arial" w:eastAsia="Arial" w:hAnsi="Arial" w:cs="Arial"/>
        </w:rPr>
      </w:pPr>
    </w:p>
    <w:p w:rsidR="00F11D1B" w:rsidRDefault="006C1797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2016</w:t>
      </w:r>
      <w:r>
        <w:rPr>
          <w:rFonts w:ascii="Arial" w:eastAsia="Arial" w:hAnsi="Arial" w:cs="Arial"/>
        </w:rPr>
        <w:t xml:space="preserve"> -2017</w:t>
      </w:r>
      <w:r>
        <w:rPr>
          <w:rFonts w:ascii="Arial" w:eastAsia="Arial" w:hAnsi="Arial" w:cs="Arial"/>
          <w:color w:val="000000"/>
        </w:rPr>
        <w:t xml:space="preserve">    </w:t>
      </w:r>
      <w:r>
        <w:rPr>
          <w:rFonts w:ascii="Arial" w:eastAsia="Arial" w:hAnsi="Arial" w:cs="Arial"/>
          <w:color w:val="000000"/>
          <w:rtl/>
        </w:rPr>
        <w:t>מנהלת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קו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ציפויים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במפעל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מעגלים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מודפסים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rtl/>
        </w:rPr>
        <w:t>פרינט</w:t>
      </w:r>
      <w:proofErr w:type="spellEnd"/>
    </w:p>
    <w:p w:rsidR="00F11D1B" w:rsidRDefault="00F11D1B">
      <w:pPr>
        <w:spacing w:after="0" w:line="240" w:lineRule="auto"/>
        <w:rPr>
          <w:rFonts w:ascii="Arial" w:eastAsia="Arial" w:hAnsi="Arial" w:cs="Arial"/>
          <w:color w:val="000000"/>
        </w:rPr>
      </w:pPr>
    </w:p>
    <w:p w:rsidR="00F11D1B" w:rsidRDefault="006C1797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  <w:proofErr w:type="gramStart"/>
      <w:r>
        <w:rPr>
          <w:rFonts w:ascii="Arial" w:eastAsia="Arial" w:hAnsi="Arial" w:cs="Arial"/>
          <w:color w:val="000000"/>
        </w:rPr>
        <w:t>2016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  <w:color w:val="000000"/>
        </w:rPr>
        <w:t xml:space="preserve">2014 </w:t>
      </w:r>
      <w:r>
        <w:rPr>
          <w:rFonts w:ascii="Arial" w:eastAsia="Arial" w:hAnsi="Arial" w:cs="Arial"/>
          <w:b/>
          <w:color w:val="000000"/>
        </w:rPr>
        <w:t xml:space="preserve">       </w:t>
      </w:r>
      <w:r>
        <w:rPr>
          <w:rFonts w:ascii="Arial" w:eastAsia="Arial" w:hAnsi="Arial" w:cs="Arial"/>
          <w:color w:val="000000"/>
          <w:rtl/>
        </w:rPr>
        <w:t>חברת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rtl/>
        </w:rPr>
        <w:t>בכטוכם</w:t>
      </w:r>
      <w:proofErr w:type="spellEnd"/>
      <w:r>
        <w:rPr>
          <w:rFonts w:ascii="Arial" w:eastAsia="Arial" w:hAnsi="Arial" w:cs="Arial"/>
          <w:color w:val="000000"/>
        </w:rPr>
        <w:t>-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כימאית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rtl/>
        </w:rPr>
        <w:t>איש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ולידציה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במעבדה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אנליטית</w:t>
      </w:r>
      <w:r>
        <w:rPr>
          <w:rFonts w:ascii="Arial" w:eastAsia="Arial" w:hAnsi="Arial" w:cs="Arial"/>
          <w:color w:val="000000"/>
        </w:rPr>
        <w:t>.</w:t>
      </w:r>
      <w:proofErr w:type="gramEnd"/>
    </w:p>
    <w:p w:rsidR="00F11D1B" w:rsidRDefault="006C1797" w:rsidP="00FD1C2B">
      <w:pPr>
        <w:tabs>
          <w:tab w:val="left" w:pos="1420"/>
        </w:tabs>
        <w:spacing w:after="0" w:line="240" w:lineRule="auto"/>
        <w:rPr>
          <w:rFonts w:ascii="Calibri" w:eastAsia="Calibri" w:hAnsi="Calibri" w:cs="Calibri" w:hint="cs"/>
          <w:rtl/>
        </w:rPr>
      </w:pPr>
      <w:r>
        <w:rPr>
          <w:rFonts w:ascii="Arial" w:eastAsia="Arial" w:hAnsi="Arial" w:cs="Arial"/>
          <w:color w:val="000000"/>
        </w:rPr>
        <w:t>2009-</w:t>
      </w:r>
      <w:r>
        <w:rPr>
          <w:rFonts w:ascii="Arial" w:eastAsia="Arial" w:hAnsi="Arial" w:cs="Arial"/>
        </w:rPr>
        <w:t>-</w:t>
      </w:r>
      <w:r>
        <w:rPr>
          <w:rFonts w:ascii="Arial" w:eastAsia="Arial" w:hAnsi="Arial" w:cs="Arial"/>
          <w:color w:val="000000"/>
        </w:rPr>
        <w:t xml:space="preserve"> 2014     </w:t>
      </w:r>
      <w:proofErr w:type="spellStart"/>
      <w:r>
        <w:rPr>
          <w:rFonts w:ascii="Arial" w:eastAsia="Arial" w:hAnsi="Arial" w:cs="Arial"/>
          <w:color w:val="000000"/>
          <w:rtl/>
        </w:rPr>
        <w:t>אמינולאב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rtl/>
        </w:rPr>
        <w:t>בע</w:t>
      </w:r>
      <w:proofErr w:type="spellEnd"/>
      <w:r>
        <w:rPr>
          <w:rFonts w:ascii="Arial" w:eastAsia="Arial" w:hAnsi="Arial" w:cs="Arial"/>
          <w:color w:val="000000"/>
        </w:rPr>
        <w:t>''</w:t>
      </w:r>
      <w:r>
        <w:rPr>
          <w:rFonts w:ascii="Arial" w:eastAsia="Arial" w:hAnsi="Arial" w:cs="Arial"/>
          <w:color w:val="000000"/>
          <w:rtl/>
        </w:rPr>
        <w:t>מ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rtl/>
        </w:rPr>
        <w:t>מעבדת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שירות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color w:val="000000"/>
          <w:rtl/>
        </w:rPr>
        <w:t>כימיה</w:t>
      </w:r>
      <w:r>
        <w:rPr>
          <w:rFonts w:ascii="Arial" w:eastAsia="Arial" w:hAnsi="Arial" w:cs="Arial"/>
          <w:color w:val="000000"/>
        </w:rPr>
        <w:t xml:space="preserve"> </w:t>
      </w:r>
      <w:proofErr w:type="gramStart"/>
      <w:r>
        <w:rPr>
          <w:rFonts w:ascii="Arial" w:eastAsia="Arial" w:hAnsi="Arial" w:cs="Arial"/>
          <w:color w:val="000000"/>
          <w:rtl/>
        </w:rPr>
        <w:t>אנליטית</w:t>
      </w:r>
      <w:r>
        <w:rPr>
          <w:rFonts w:ascii="Arial" w:eastAsia="Arial" w:hAnsi="Arial" w:cs="Arial"/>
          <w:color w:val="000000"/>
        </w:rPr>
        <w:t xml:space="preserve"> ,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rtl/>
        </w:rPr>
        <w:t>כימאית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  <w:color w:val="000000"/>
        </w:rPr>
        <w:t xml:space="preserve">  </w:t>
      </w:r>
      <w:r>
        <w:rPr>
          <w:rFonts w:ascii="Arial" w:eastAsia="Arial" w:hAnsi="Arial" w:cs="Arial"/>
          <w:color w:val="000000"/>
          <w:rtl/>
        </w:rPr>
        <w:t>ממלאת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מקום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rtl/>
        </w:rPr>
        <w:t>כראש</w:t>
      </w:r>
      <w:r>
        <w:rPr>
          <w:rFonts w:ascii="Arial" w:eastAsia="Arial" w:hAnsi="Arial" w:cs="Arial"/>
          <w:color w:val="000000"/>
        </w:rPr>
        <w:t xml:space="preserve">    </w:t>
      </w:r>
      <w:r>
        <w:rPr>
          <w:rFonts w:ascii="Arial" w:eastAsia="Arial" w:hAnsi="Arial" w:cs="Arial"/>
          <w:color w:val="000000"/>
          <w:rtl/>
        </w:rPr>
        <w:t>צוות</w:t>
      </w:r>
      <w:r>
        <w:rPr>
          <w:rFonts w:ascii="Arial" w:eastAsia="Arial" w:hAnsi="Arial" w:cs="Arial"/>
          <w:color w:val="000000"/>
        </w:rPr>
        <w:t xml:space="preserve"> </w:t>
      </w:r>
    </w:p>
    <w:p w:rsidR="00FD1C2B" w:rsidRDefault="00FD1C2B" w:rsidP="00FD1C2B">
      <w:pPr>
        <w:tabs>
          <w:tab w:val="left" w:pos="1420"/>
        </w:tabs>
        <w:spacing w:after="0" w:line="240" w:lineRule="auto"/>
        <w:rPr>
          <w:rFonts w:ascii="Arial" w:eastAsia="Arial" w:hAnsi="Arial" w:cs="Arial"/>
          <w:color w:val="000000"/>
        </w:rPr>
      </w:pPr>
    </w:p>
    <w:p w:rsidR="00F11D1B" w:rsidRDefault="006C1797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rtl/>
        </w:rPr>
        <w:t>שפות</w:t>
      </w:r>
      <w:r>
        <w:rPr>
          <w:rFonts w:ascii="Arial" w:eastAsia="Arial" w:hAnsi="Arial" w:cs="Arial"/>
          <w:b/>
          <w:color w:val="000000"/>
        </w:rPr>
        <w:t xml:space="preserve">                </w:t>
      </w:r>
      <w:r>
        <w:rPr>
          <w:rFonts w:ascii="Arial" w:eastAsia="Arial" w:hAnsi="Arial" w:cs="Arial"/>
          <w:color w:val="000000"/>
          <w:rtl/>
        </w:rPr>
        <w:t>עברית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rtl/>
        </w:rPr>
        <w:t>אנגלית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rtl/>
        </w:rPr>
        <w:t>רוסית</w:t>
      </w:r>
    </w:p>
    <w:p w:rsidR="00F11D1B" w:rsidRDefault="006C1797">
      <w:pP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  </w:t>
      </w:r>
    </w:p>
    <w:p w:rsidR="00F11D1B" w:rsidRDefault="006C179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</w:t>
      </w:r>
    </w:p>
    <w:p w:rsidR="00F11D1B" w:rsidRDefault="00F11D1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F11D1B" w:rsidRDefault="00F11D1B">
      <w:pPr>
        <w:spacing w:after="0" w:line="240" w:lineRule="auto"/>
        <w:rPr>
          <w:rFonts w:ascii="Times New Roman" w:eastAsia="Times New Roman" w:hAnsi="Times New Roman" w:cs="Times New Roman" w:hint="cs"/>
          <w:color w:val="000000"/>
        </w:rPr>
      </w:pPr>
    </w:p>
    <w:p w:rsidR="00F11D1B" w:rsidRDefault="00F11D1B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F11D1B" w:rsidRDefault="00F11D1B">
      <w:pPr>
        <w:spacing w:after="0" w:line="240" w:lineRule="auto"/>
        <w:rPr>
          <w:rFonts w:ascii="Calibri" w:eastAsia="Calibri" w:hAnsi="Calibri" w:cs="Calibri"/>
        </w:rPr>
      </w:pPr>
    </w:p>
    <w:sectPr w:rsidR="00F11D1B" w:rsidSect="004A6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2F1636"/>
    <w:multiLevelType w:val="multilevel"/>
    <w:tmpl w:val="E6CCC3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65867EA"/>
    <w:multiLevelType w:val="multilevel"/>
    <w:tmpl w:val="7CE034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AFC4A53"/>
    <w:multiLevelType w:val="multilevel"/>
    <w:tmpl w:val="23D4F1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00B3F21"/>
    <w:multiLevelType w:val="multilevel"/>
    <w:tmpl w:val="42948E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8F54E8A"/>
    <w:multiLevelType w:val="hybridMultilevel"/>
    <w:tmpl w:val="ECE25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1D1B"/>
    <w:rsid w:val="000368D9"/>
    <w:rsid w:val="00090C1A"/>
    <w:rsid w:val="000C0994"/>
    <w:rsid w:val="001E64C4"/>
    <w:rsid w:val="00381EBB"/>
    <w:rsid w:val="004A6843"/>
    <w:rsid w:val="00535033"/>
    <w:rsid w:val="005607F6"/>
    <w:rsid w:val="006C1797"/>
    <w:rsid w:val="00703F55"/>
    <w:rsid w:val="008464E6"/>
    <w:rsid w:val="008A3A65"/>
    <w:rsid w:val="00AF4FF0"/>
    <w:rsid w:val="00BF629E"/>
    <w:rsid w:val="00F11D1B"/>
    <w:rsid w:val="00F96C45"/>
    <w:rsid w:val="00FD1C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84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09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H5A36" Type="http://schemas.openxmlformats.org/officeDocument/2006/relationships/image" Target="media/M54YSH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200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8</cp:revision>
  <dcterms:created xsi:type="dcterms:W3CDTF">2024-06-12T07:44:00Z</dcterms:created>
  <dcterms:modified xsi:type="dcterms:W3CDTF">2024-09-10T16:00:00Z</dcterms:modified>
</cp:coreProperties>
</file>