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535"/>
                    <pic:cNvPicPr/>
                  </pic:nvPicPr>
                  <pic:blipFill>
                    <a:blip xmlns:r="http://schemas.openxmlformats.org/officeDocument/2006/relationships" r:embed="rId989HF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luetitle"/>
        <w:shd w:fill="auto" w:color="auto" w:val="clear"/>
        <w:spacing/>
        <w:rPr>
          <w:noProof/>
          <w:sz w:val="20"/>
          <w:szCs w:val="22"/>
        </w:rPr>
      </w:pPr>
      <w:r>
        <w:rPr>
          <w:bCs/>
          <w:noProof/>
          <w:sz w:val="20"/>
          <w:szCs w:val="22"/>
          <w:rtl/>
        </w:rPr>
        <w:t xml:space="preserve">ורוניקה</w:t>
      </w:r>
      <w:r>
        <w:rPr>
          <w:noProof/>
          <w:sz w:val="20"/>
          <w:szCs w:val="22"/>
        </w:rPr>
        <w:t xml:space="preserve"> </w:t>
      </w:r>
      <w:r>
        <w:rPr>
          <w:bCs/>
          <w:noProof/>
          <w:sz w:val="20"/>
          <w:szCs w:val="22"/>
          <w:rtl/>
        </w:rPr>
        <w:t xml:space="preserve">צודיאוביץ</w:t>
      </w:r>
    </w:p>
    <w:p>
      <w:pPr>
        <w:pStyle w:val="bluetitle"/>
        <w:shd w:fill="auto" w:color="auto" w:val="clear"/>
        <w:spacing/>
        <w:rPr>
          <w:b w:val="0"/>
          <w:bCs w:val="0"/>
          <w:noProof/>
          <w:sz w:val="18"/>
          <w:szCs w:val="20"/>
        </w:rPr>
      </w:pPr>
      <w:r>
        <w:rPr>
          <w:b w:val="0"/>
          <w:bCs w:val="0"/>
          <w:noProof/>
          <w:sz w:val="18"/>
          <w:szCs w:val="20"/>
          <w:rtl/>
        </w:rPr>
        <w:t xml:space="preserve">טלפון:</w:t>
      </w:r>
      <w:r>
        <w:rPr>
          <w:b w:val="0"/>
          <w:bCs w:val="0"/>
          <w:noProof/>
          <w:sz w:val="18"/>
          <w:szCs w:val="20"/>
          <w:rtl/>
        </w:rPr>
        <w:t xml:space="preserve"> 0532551593</w:t>
      </w:r>
      <w:r>
        <w:rPr>
          <w:b w:val="0"/>
          <w:bCs w:val="0"/>
          <w:noProof/>
          <w:sz w:val="18"/>
          <w:szCs w:val="20"/>
          <w:rtl/>
        </w:rPr>
        <w:t xml:space="preserve"> </w:t>
      </w:r>
    </w:p>
    <w:p>
      <w:pPr>
        <w:pStyle w:val="bluetitle"/>
        <w:shd w:fill="auto" w:color="auto" w:val="clear"/>
        <w:spacing/>
        <w:rPr>
          <w:rFonts w:ascii="Arial" w:eastAsia="Arial" w:hAnsi="Arial" w:cs="Arial"/>
          <w:b w:val="0"/>
          <w:bCs w:val="0"/>
          <w:noProof/>
          <w:sz w:val="18"/>
          <w:szCs w:val="20"/>
          <w:rtl/>
        </w:rPr>
      </w:pPr>
      <w:r>
        <w:rPr>
          <w:rFonts w:ascii="Arial" w:eastAsia="Arial" w:hAnsi="Arial" w:cs="Arial"/>
          <w:b w:val="0"/>
          <w:bCs w:val="0"/>
          <w:noProof/>
          <w:sz w:val="18"/>
          <w:szCs w:val="20"/>
        </w:rPr>
        <w:t xml:space="preserve">verchu290290@mail.ru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כתובת: </w:t>
      </w:r>
      <w:r>
        <w:rPr>
          <w:noProof/>
          <w:sz w:val="16"/>
          <w:szCs w:val="18"/>
          <w:rtl/>
        </w:rPr>
        <w:t xml:space="preserve">ראשון לציון</w:t>
      </w:r>
      <w:r>
        <w:rPr>
          <w:noProof/>
          <w:sz w:val="16"/>
          <w:szCs w:val="18"/>
          <w:rtl/>
        </w:rPr>
        <w:t xml:space="preserve">, רחוב הגדוד העברי 71</w:t>
      </w:r>
      <w:r>
        <w:rPr>
          <w:noProof/>
          <w:sz w:val="16"/>
          <w:szCs w:val="18"/>
          <w:rtl/>
        </w:rPr>
        <w:t xml:space="preserve"> </w:t>
      </w:r>
    </w:p>
    <w:p>
      <w:pPr>
        <w:pStyle w:val="bluesubtitle"/>
        <w:shd w:fill="auto" w:color="auto" w:val="clear"/>
        <w:spacing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השכלה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טרם סיימתי</w:t>
      </w:r>
      <w:r>
        <w:rPr>
          <w:noProof/>
          <w:sz w:val="16"/>
          <w:szCs w:val="18"/>
          <w:u w:val="single"/>
          <w:rtl/>
        </w:rPr>
        <w:t xml:space="preserve">-2011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אקסטרניים </w:t>
      </w:r>
      <w:r>
        <w:rPr>
          <w:noProof/>
          <w:sz w:val="16"/>
          <w:szCs w:val="18"/>
          <w:rtl/>
        </w:rPr>
        <w:t xml:space="preserve">אקסטרניים . </w:t>
      </w:r>
    </w:p>
    <w:p>
      <w:pPr>
        <w:pStyle w:val="bluesubtitle"/>
        <w:shd w:fill="auto" w:color="auto" w:val="clear"/>
        <w:spacing w:after="240"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שפות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 xml:space="preserve">רוסית</w:t>
      </w:r>
      <w:r>
        <w:rPr>
          <w:noProof/>
          <w:sz w:val="16"/>
          <w:szCs w:val="18"/>
          <w:rtl/>
        </w:rPr>
        <w:t xml:space="preserve">: טובה 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 xml:space="preserve">אנגלית</w:t>
      </w:r>
      <w:r>
        <w:rPr>
          <w:noProof/>
          <w:sz w:val="16"/>
          <w:szCs w:val="18"/>
          <w:rtl/>
        </w:rPr>
        <w:t xml:space="preserve">: מעולה 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 xml:space="preserve">עברית</w:t>
      </w:r>
      <w:r>
        <w:rPr>
          <w:noProof/>
          <w:sz w:val="16"/>
          <w:szCs w:val="18"/>
          <w:rtl/>
        </w:rPr>
        <w:t xml:space="preserve">: רמת שפת אם 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אזרחויות זרות: אזרחות רוסיה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/>
  <w:doNotTrackMoves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eastAsia="Calibri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 w:customStyle="1">
    <w:name w:val="annotation text"/>
    <w:basedOn w:val="a1"/>
    <w:link w:val="טקסטהערהתו"/>
    <w:semiHidden/>
    <w:pPr>
      <w:bidi/>
      <w:spacing/>
    </w:pPr>
    <w:rPr>
      <w:noProof/>
      <w:sz w:val="20"/>
      <w:szCs w:val="20"/>
      <w:lang w:eastAsia="he-IL"/>
    </w:rPr>
  </w:style>
  <w:style w:type="character" w:styleId="a6" w:customStyle="1">
    <w:name w:val="טקסט הערה תו"/>
    <w:link w:val="annotationtext"/>
    <w:semiHidden/>
    <w:rPr>
      <w:rFonts w:eastAsia="Calibri"/>
      <w:noProof/>
      <w:lang w:val="en-US" w:eastAsia="he-IL" w:bidi="he-IL"/>
    </w:rPr>
  </w:style>
  <w:style w:type="paragraph" w:styleId="-" w:customStyle="1">
    <w:name w:val="כותרת-רזומה"/>
    <w:basedOn w:val="a1"/>
    <w:pPr>
      <w:bidi/>
      <w:spacing w:before="240" w:after="120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styleId="a7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8" w:customStyle="1">
    <w:name w:val="שורת לימודים"/>
    <w:basedOn w:val="a7"/>
    <w:pPr>
      <w:spacing w:after="120"/>
      <w:jc w:val="both"/>
    </w:pPr>
    <w:rPr/>
  </w:style>
  <w:style w:type="paragraph" w:styleId="a0" w:customStyle="1">
    <w:name w:val="שורת השגים כללית"/>
    <w:basedOn w:val="a8"/>
    <w:pPr>
      <w:numPr>
        <w:ilvl w:val="0"/>
        <w:numId w:val="5"/>
      </w:numPr>
      <w:spacing w:after="0"/>
    </w:pPr>
    <w:rPr/>
  </w:style>
  <w:style w:type="paragraph" w:styleId="a9" w:customStyle="1">
    <w:name w:val="תאורחברה"/>
    <w:basedOn w:val="a1"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a" w:customStyle="1">
    <w:name w:val="תאורתפקיד"/>
    <w:basedOn w:val="a1"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pPr>
      <w:numPr>
        <w:ilvl w:val="0"/>
        <w:numId w:val="6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b" w:customStyle="1">
    <w:name w:val="שרותתאורכללי"/>
    <w:basedOn w:val="a1"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c" w:customStyle="1">
    <w:name w:val="annotation reference"/>
    <w:semiHidden/>
    <w:rPr>
      <w:rFonts w:cs="Times New Roman"/>
      <w:sz w:val="16"/>
      <w:szCs w:val="16"/>
    </w:rPr>
  </w:style>
  <w:style w:type="paragraph" w:styleId="ad">
    <w:name w:val="Balloon Text"/>
    <w:basedOn w:val="a1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e" w:customStyle="1">
    <w:name w:val="annotation subject"/>
    <w:basedOn w:val="a5"/>
    <w:next w:val="annotationtext"/>
    <w:semiHidden/>
    <w:pPr>
      <w:bidi w:val="false"/>
      <w:spacing/>
    </w:pPr>
    <w:rPr>
      <w:b/>
      <w:bCs/>
      <w:noProof w:val="0"/>
      <w:lang w:eastAsia="en-US"/>
    </w:rPr>
  </w:style>
  <w:style w:type="paragraph" w:styleId="fields" w:customStyle="1">
    <w:name w:val="fields"/>
    <w:basedOn w:val="a7"/>
    <w:next w:val="fields"/>
    <w:qFormat/>
    <w:pPr>
      <w:tabs>
        <w:tab w:pos="7226" w:val="left"/>
      </w:tabs>
      <w:spacing/>
      <w:ind w:left="26"/>
    </w:pPr>
    <w:rPr>
      <w:szCs w:val="22"/>
    </w:rPr>
  </w:style>
  <w:style w:type="paragraph" w:styleId="bulletsfields" w:customStyle="1">
    <w:name w:val="bullets fields"/>
    <w:basedOn w:val="a"/>
    <w:qFormat/>
    <w:pPr>
      <w:tabs>
        <w:tab w:pos="196" w:val="left"/>
      </w:tabs>
      <w:spacing/>
      <w:ind w:left="432" w:firstLine="0"/>
    </w:pPr>
    <w:rPr>
      <w:szCs w:val="22"/>
    </w:rPr>
  </w:style>
  <w:style w:type="paragraph" w:styleId="Subtitle1" w:customStyle="1">
    <w:name w:val="Subtitle1"/>
    <w:basedOn w:val="a1"/>
    <w:qFormat/>
    <w:pPr>
      <w:shd w:fill="E6E6E6" w:color="auto" w:val="clear"/>
      <w:bidi/>
      <w:spacing w:before="120"/>
      <w:outlineLvl w:val="0"/>
    </w:pPr>
    <w:rPr>
      <w:rFonts w:cs="Arial"/>
      <w:b/>
      <w:bCs/>
    </w:rPr>
  </w:style>
  <w:style w:type="paragraph" w:styleId="boldfields" w:customStyle="1">
    <w:name w:val="bold_fields"/>
    <w:basedOn w:val="fields"/>
    <w:qFormat/>
    <w:pPr>
      <w:spacing/>
    </w:pPr>
    <w:rPr>
      <w:b/>
      <w:bCs/>
    </w:rPr>
  </w:style>
  <w:style w:type="paragraph" w:styleId="subsubtitle" w:customStyle="1">
    <w:name w:val="sub_sub_title"/>
    <w:basedOn w:val="-"/>
    <w:qFormat/>
    <w:pPr>
      <w:tabs>
        <w:tab w:pos="7226" w:val="left"/>
      </w:tabs>
      <w:spacing w:before="120"/>
      <w:ind w:left="26"/>
    </w:pPr>
    <w:rPr>
      <w:color w:val="auto"/>
      <w:u w:val="single"/>
    </w:rPr>
  </w:style>
  <w:style w:type="paragraph" w:styleId="Title1" w:customStyle="1">
    <w:name w:val="Title1"/>
    <w:basedOn w:val="a1"/>
    <w:qFormat/>
    <w:pPr>
      <w:shd w:fill="E6E6E6" w:color="auto" w:val="clear"/>
      <w:bidi/>
      <w:spacing/>
      <w:jc w:val="center"/>
      <w:outlineLvl w:val="0"/>
    </w:pPr>
    <w:rPr>
      <w:rFonts w:cs="Arial"/>
      <w:b/>
      <w:bCs/>
      <w:szCs w:val="28"/>
    </w:rPr>
  </w:style>
  <w:style w:type="paragraph" w:styleId="boldfields0" w:customStyle="1">
    <w:name w:val="boldfields"/>
    <w:basedOn w:val="a8"/>
    <w:qFormat/>
    <w:pPr>
      <w:tabs>
        <w:tab w:pos="7226" w:val="left"/>
      </w:tabs>
      <w:spacing/>
      <w:ind w:left="26"/>
    </w:pPr>
    <w:rPr>
      <w:b/>
      <w:bCs/>
    </w:rPr>
  </w:style>
  <w:style w:type="paragraph" w:styleId="firstline" w:customStyle="1">
    <w:name w:val="first line"/>
    <w:basedOn w:val="fields"/>
    <w:next w:val="firstline"/>
    <w:qFormat/>
    <w:pPr>
      <w:spacing w:before="240"/>
      <w:ind w:left="29"/>
    </w:pPr>
    <w:rPr/>
  </w:style>
  <w:style w:type="paragraph" w:styleId="extendeddescriptionline" w:customStyle="1">
    <w:name w:val="extended description line"/>
    <w:basedOn w:val="fields"/>
    <w:qFormat/>
    <w:pPr>
      <w:spacing w:before="120"/>
      <w:ind w:left="29"/>
    </w:pPr>
    <w:rPr/>
  </w:style>
  <w:style w:type="paragraph" w:styleId="af" w:customStyle="1">
    <w:name w:val="Revision"/>
    <w:semiHidden/>
    <w:pPr>
      <w:spacing/>
    </w:pPr>
    <w:rPr>
      <w:rFonts w:eastAsia="Calibri"/>
      <w:sz w:val="24"/>
      <w:szCs w:val="24"/>
    </w:rPr>
  </w:style>
  <w:style w:type="paragraph" w:styleId="titleblue" w:customStyle="1">
    <w:name w:val="title_blue"/>
    <w:basedOn w:val="Title1"/>
    <w:qFormat/>
    <w:pPr>
      <w:shd w:fill="548DD4" w:color="auto" w:val="clear"/>
      <w:spacing/>
    </w:pPr>
    <w:rPr/>
  </w:style>
  <w:style w:type="paragraph" w:styleId="subtitleblue" w:customStyle="1">
    <w:name w:val="subtitle_blue"/>
    <w:basedOn w:val="Subtitle1"/>
    <w:qFormat/>
    <w:pPr>
      <w:shd w:fill="548DD4" w:color="auto" w:val="clear"/>
      <w:spacing/>
    </w:pPr>
    <w:rPr/>
  </w:style>
  <w:style w:type="paragraph" w:styleId="bluetitle" w:customStyle="1">
    <w:name w:val="blue_title"/>
    <w:basedOn w:val="Title1"/>
    <w:next w:val="blue_title"/>
    <w:qFormat/>
    <w:pPr>
      <w:shd w:fill="E8F1FC" w:color="auto" w:val="clear"/>
      <w:spacing/>
    </w:pPr>
    <w:rPr/>
  </w:style>
  <w:style w:type="paragraph" w:styleId="bluesubtitle" w:customStyle="1">
    <w:name w:val="blue_subtitle"/>
    <w:basedOn w:val="Subtitle1"/>
    <w:next w:val="blue_subtitle"/>
    <w:qFormat/>
    <w:pPr>
      <w:shd w:fill="E8F1FC" w:color="auto" w:val="clear"/>
      <w:spacing/>
    </w:pPr>
    <w:rPr/>
  </w:style>
  <w:style w:type="paragraph" w:styleId="micro" w:customStyle="1">
    <w:name w:val="micro"/>
    <w:basedOn w:val="fields"/>
    <w:qFormat/>
    <w:pPr>
      <w:spacing/>
      <w:ind w:left="0"/>
    </w:pPr>
    <w:rPr>
      <w:sz w:val="2"/>
      <w:szCs w:val="2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89HFX" Type="http://schemas.openxmlformats.org/officeDocument/2006/relationships/image" Target="media/W6SVR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35</TotalTime>
  <Pages>2</Pages>
  <Words>262</Words>
  <Characters>1499</Characters>
  <Application>Microsoft Office Word</Application>
  <DocSecurity>0</DocSecurity>
  <Lines>12</Lines>
  <Paragraphs>3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