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409"/>
                    <pic:cNvPicPr/>
                  </pic:nvPicPr>
                  <pic:blipFill>
                    <a:blip xmlns:r="http://schemas.openxmlformats.org/officeDocument/2006/relationships" r:embed="rId9TNJE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F721B4" w:rsidRDefault="00210945">
      <w:pPr>
        <w:bidi/>
        <w:spacing w:line="240" w:lineRule="auto"/>
        <w:jc w:val="center"/>
        <w:rPr>
          <w:rFonts w:ascii="Arial" w:eastAsia="Arial" w:hAnsi="Arial" w:cs="Arial"/>
          <w:sz w:val="64"/>
          <w:szCs w:val="64"/>
          <w:u w:val="single"/>
        </w:rPr>
      </w:pPr>
      <w:r>
        <w:rPr>
          <w:rFonts w:ascii="Arial" w:eastAsia="Arial" w:hAnsi="Arial" w:cs="Arial"/>
          <w:b/>
          <w:sz w:val="64"/>
          <w:szCs w:val="64"/>
          <w:u w:val="single"/>
          <w:rtl/>
        </w:rPr>
        <w:t>קורות חיים</w:t>
      </w:r>
    </w:p>
    <w:p w14:paraId="00000002" w14:textId="77777777" w:rsidR="00F721B4" w:rsidRPr="00106B7A" w:rsidRDefault="00F721B4">
      <w:pPr>
        <w:bidi/>
        <w:spacing w:line="240" w:lineRule="auto"/>
        <w:jc w:val="center"/>
        <w:rPr>
          <w:rFonts w:ascii="Arial" w:eastAsia="Arial" w:hAnsi="Arial" w:cs="Arial"/>
          <w:sz w:val="24"/>
          <w:szCs w:val="24"/>
          <w:u w:val="single"/>
        </w:rPr>
      </w:pPr>
    </w:p>
    <w:p w14:paraId="00000003" w14:textId="77777777" w:rsidR="00F721B4" w:rsidRPr="00411293" w:rsidRDefault="00210945">
      <w:pPr>
        <w:bidi/>
        <w:spacing w:line="240" w:lineRule="auto"/>
        <w:rPr>
          <w:rFonts w:ascii="Arial" w:eastAsia="Arial" w:hAnsi="Arial" w:cs="Arial"/>
          <w:sz w:val="26"/>
          <w:szCs w:val="26"/>
          <w:u w:val="single"/>
          <w:rtl/>
        </w:rPr>
      </w:pPr>
      <w:r w:rsidRPr="00411293">
        <w:rPr>
          <w:rFonts w:ascii="Arial" w:eastAsia="Arial" w:hAnsi="Arial" w:cs="Arial"/>
          <w:b/>
          <w:sz w:val="26"/>
          <w:szCs w:val="26"/>
          <w:u w:val="single"/>
          <w:rtl/>
        </w:rPr>
        <w:t>פרטים אישיים:</w:t>
      </w:r>
    </w:p>
    <w:p w14:paraId="1C1E6F86" w14:textId="08466831" w:rsidR="00ED4967" w:rsidRPr="00106B7A" w:rsidRDefault="00ED4967" w:rsidP="00ED4967">
      <w:pPr>
        <w:bidi/>
        <w:spacing w:after="0" w:line="360" w:lineRule="auto"/>
        <w:rPr>
          <w:rFonts w:ascii="Arial" w:eastAsia="Arial" w:hAnsi="Arial" w:cs="Arial"/>
          <w:sz w:val="24"/>
          <w:szCs w:val="24"/>
          <w:rtl/>
        </w:rPr>
      </w:pPr>
      <w:r w:rsidRPr="00106B7A">
        <w:rPr>
          <w:rFonts w:ascii="Arial" w:eastAsia="Arial" w:hAnsi="Arial" w:cs="Arial"/>
          <w:sz w:val="24"/>
          <w:szCs w:val="24"/>
          <w:rtl/>
        </w:rPr>
        <w:t>שם: זיו זורר</w:t>
      </w:r>
      <w:r w:rsidRPr="00106B7A">
        <w:rPr>
          <w:rFonts w:ascii="Arial" w:eastAsia="Arial" w:hAnsi="Arial" w:cs="Arial"/>
          <w:sz w:val="24"/>
          <w:szCs w:val="24"/>
          <w:rtl/>
        </w:rPr>
        <w:tab/>
      </w:r>
      <w:r w:rsidRPr="00106B7A">
        <w:rPr>
          <w:rFonts w:ascii="Arial" w:eastAsia="Arial" w:hAnsi="Arial" w:cs="Arial"/>
          <w:sz w:val="24"/>
          <w:szCs w:val="24"/>
          <w:rtl/>
        </w:rPr>
        <w:tab/>
      </w:r>
      <w:r w:rsidRPr="00106B7A"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 w:hint="cs"/>
          <w:sz w:val="24"/>
          <w:szCs w:val="24"/>
          <w:rtl/>
        </w:rPr>
        <w:t xml:space="preserve">  </w:t>
      </w:r>
      <w:r w:rsidR="009D067C">
        <w:rPr>
          <w:rFonts w:ascii="Arial" w:eastAsia="Arial" w:hAnsi="Arial" w:cs="Arial"/>
          <w:sz w:val="24"/>
          <w:szCs w:val="24"/>
          <w:rtl/>
        </w:rPr>
        <w:tab/>
      </w:r>
      <w:r w:rsidR="009D067C" w:rsidRPr="00106B7A">
        <w:rPr>
          <w:rFonts w:ascii="Arial" w:eastAsia="Arial" w:hAnsi="Arial" w:cs="Arial"/>
          <w:sz w:val="24"/>
          <w:szCs w:val="24"/>
          <w:rtl/>
        </w:rPr>
        <w:t>ת.ז.: 025093345</w:t>
      </w:r>
      <w:r w:rsidR="009D067C">
        <w:rPr>
          <w:rFonts w:ascii="Arial" w:eastAsia="Arial" w:hAnsi="Arial" w:cs="Arial"/>
          <w:sz w:val="24"/>
          <w:szCs w:val="24"/>
          <w:rtl/>
        </w:rPr>
        <w:tab/>
      </w:r>
      <w:r w:rsidR="009D067C">
        <w:rPr>
          <w:rFonts w:ascii="Arial" w:eastAsia="Arial" w:hAnsi="Arial" w:cs="Arial"/>
          <w:sz w:val="24"/>
          <w:szCs w:val="24"/>
          <w:rtl/>
        </w:rPr>
        <w:tab/>
      </w:r>
      <w:r w:rsidRPr="00106B7A">
        <w:rPr>
          <w:rFonts w:ascii="Arial" w:eastAsia="Arial" w:hAnsi="Arial" w:cs="Arial"/>
          <w:sz w:val="24"/>
          <w:szCs w:val="24"/>
          <w:rtl/>
        </w:rPr>
        <w:t>מצב משפחתי: נשוי + 3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14:paraId="56A92139" w14:textId="3454A1D0" w:rsidR="00ED4967" w:rsidRPr="00106B7A" w:rsidRDefault="009D067C" w:rsidP="00ED4967">
      <w:pPr>
        <w:bidi/>
        <w:spacing w:after="0" w:line="360" w:lineRule="auto"/>
        <w:rPr>
          <w:rFonts w:ascii="Arial" w:eastAsia="Arial" w:hAnsi="Arial" w:cs="Arial"/>
          <w:sz w:val="24"/>
          <w:szCs w:val="24"/>
          <w:rtl/>
        </w:rPr>
      </w:pPr>
      <w:r w:rsidRPr="00106B7A">
        <w:rPr>
          <w:rFonts w:ascii="Arial" w:eastAsia="Arial" w:hAnsi="Arial" w:cs="Arial"/>
          <w:sz w:val="24"/>
          <w:szCs w:val="24"/>
          <w:rtl/>
        </w:rPr>
        <w:t>כתובת: סשה ארגוב 9 כפר סבא</w:t>
      </w:r>
      <w:r>
        <w:rPr>
          <w:rFonts w:ascii="Arial" w:eastAsia="Arial" w:hAnsi="Arial" w:cs="Arial"/>
          <w:sz w:val="24"/>
          <w:szCs w:val="24"/>
          <w:rtl/>
        </w:rPr>
        <w:tab/>
      </w:r>
      <w:r w:rsidRPr="00106B7A">
        <w:rPr>
          <w:rFonts w:ascii="Arial" w:eastAsia="Arial" w:hAnsi="Arial" w:cs="Arial"/>
          <w:sz w:val="24"/>
          <w:szCs w:val="24"/>
          <w:rtl/>
        </w:rPr>
        <w:t>תאריך לידה: 16.01.1973</w:t>
      </w:r>
      <w:r>
        <w:rPr>
          <w:rFonts w:ascii="Arial" w:eastAsia="Arial" w:hAnsi="Arial" w:cs="Arial" w:hint="cs"/>
          <w:sz w:val="24"/>
          <w:szCs w:val="24"/>
          <w:rtl/>
        </w:rPr>
        <w:t xml:space="preserve">       </w:t>
      </w:r>
      <w:r w:rsidR="00455F5E">
        <w:rPr>
          <w:rFonts w:ascii="Arial" w:eastAsia="Arial" w:hAnsi="Arial" w:cs="Arial" w:hint="cs"/>
          <w:sz w:val="24"/>
          <w:szCs w:val="24"/>
          <w:rtl/>
        </w:rPr>
        <w:t>נייד: 054-6550069</w:t>
      </w:r>
    </w:p>
    <w:p w14:paraId="00000006" w14:textId="316C74BB" w:rsidR="00F721B4" w:rsidRPr="003F79A3" w:rsidRDefault="00ED4967" w:rsidP="00ED4967">
      <w:pPr>
        <w:bidi/>
        <w:spacing w:after="0" w:line="276" w:lineRule="auto"/>
        <w:rPr>
          <w:rFonts w:ascii="Arial" w:eastAsia="Arial" w:hAnsi="Arial" w:cs="Arial"/>
          <w:sz w:val="16"/>
          <w:szCs w:val="16"/>
        </w:rPr>
      </w:pPr>
      <w:r w:rsidRPr="00106B7A">
        <w:rPr>
          <w:rFonts w:ascii="Arial" w:eastAsia="Arial" w:hAnsi="Arial" w:cs="Arial"/>
          <w:sz w:val="24"/>
          <w:szCs w:val="24"/>
        </w:rPr>
        <w:t>LinkedIn profile:</w:t>
      </w:r>
      <w:r w:rsidRPr="00106B7A">
        <w:rPr>
          <w:rFonts w:ascii="Arial" w:hAnsi="Arial" w:cs="Arial"/>
          <w:sz w:val="24"/>
          <w:szCs w:val="24"/>
        </w:rPr>
        <w:t xml:space="preserve"> </w:t>
      </w:r>
      <w:hyperlink r:id="rId5">
        <w:r w:rsidRPr="00106B7A">
          <w:rPr>
            <w:rFonts w:ascii="Arial" w:eastAsia="Quattrocento Sans" w:hAnsi="Arial" w:cs="Arial"/>
            <w:color w:val="0000FF"/>
            <w:highlight w:val="white"/>
            <w:u w:val="single"/>
          </w:rPr>
          <w:t>linkedin.com/in/ziv-zorer-9406b2223</w:t>
        </w:r>
      </w:hyperlink>
      <w:r w:rsidRPr="00106B7A">
        <w:rPr>
          <w:rFonts w:ascii="Arial" w:eastAsia="Arial" w:hAnsi="Arial" w:cs="Arial"/>
          <w:sz w:val="24"/>
          <w:szCs w:val="24"/>
        </w:rPr>
        <w:t xml:space="preserve"> </w:t>
      </w:r>
      <w:r w:rsidRPr="00106B7A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106B7A">
        <w:rPr>
          <w:rFonts w:ascii="Arial" w:eastAsia="Arial" w:hAnsi="Arial" w:cs="Arial"/>
          <w:sz w:val="24"/>
          <w:szCs w:val="24"/>
        </w:rPr>
        <w:t xml:space="preserve">Email: </w:t>
      </w:r>
      <w:hyperlink r:id="rId6" w:history="1">
        <w:r w:rsidRPr="00106B7A">
          <w:rPr>
            <w:rStyle w:val="Hyperlink"/>
            <w:rFonts w:ascii="Arial" w:eastAsia="Arial" w:hAnsi="Arial" w:cs="Arial"/>
          </w:rPr>
          <w:t>Zivzorer</w:t>
        </w:r>
        <w:r w:rsidRPr="00D07172">
          <w:rPr>
            <w:rStyle w:val="Hyperlink"/>
            <w:rFonts w:ascii="Arial" w:eastAsia="Arial" w:hAnsi="Arial" w:cs="Arial"/>
            <w:sz w:val="20"/>
            <w:szCs w:val="20"/>
          </w:rPr>
          <w:t>007</w:t>
        </w:r>
        <w:r w:rsidRPr="00106B7A">
          <w:rPr>
            <w:rStyle w:val="Hyperlink"/>
            <w:rFonts w:ascii="Arial" w:eastAsia="Arial" w:hAnsi="Arial" w:cs="Arial"/>
          </w:rPr>
          <w:t>@gmail.com</w:t>
        </w:r>
      </w:hyperlink>
    </w:p>
    <w:p w14:paraId="01783529" w14:textId="77777777" w:rsidR="00ED4967" w:rsidRDefault="00ED4967">
      <w:pPr>
        <w:bidi/>
        <w:spacing w:after="0" w:line="276" w:lineRule="auto"/>
        <w:rPr>
          <w:rFonts w:asciiTheme="minorBidi" w:eastAsia="Arial" w:hAnsiTheme="minorBidi" w:cstheme="minorBidi"/>
          <w:sz w:val="24"/>
          <w:szCs w:val="24"/>
          <w:u w:val="single"/>
          <w:rtl/>
        </w:rPr>
      </w:pPr>
    </w:p>
    <w:p w14:paraId="00000007" w14:textId="7C8E7DAC" w:rsidR="00F721B4" w:rsidRPr="00411293" w:rsidRDefault="00210945" w:rsidP="00ED4967">
      <w:pPr>
        <w:bidi/>
        <w:spacing w:after="0" w:line="276" w:lineRule="auto"/>
        <w:rPr>
          <w:rFonts w:asciiTheme="minorBidi" w:eastAsia="Arial" w:hAnsiTheme="minorBidi" w:cstheme="minorBidi"/>
          <w:sz w:val="26"/>
          <w:szCs w:val="26"/>
          <w:u w:val="single"/>
          <w:rtl/>
        </w:rPr>
      </w:pPr>
      <w:r w:rsidRPr="00411293">
        <w:rPr>
          <w:rFonts w:asciiTheme="minorBidi" w:eastAsia="Arial" w:hAnsiTheme="minorBidi" w:cstheme="minorBidi"/>
          <w:sz w:val="26"/>
          <w:szCs w:val="26"/>
          <w:u w:val="single"/>
          <w:rtl/>
        </w:rPr>
        <w:t>רקע אישי</w:t>
      </w:r>
      <w:r w:rsidRPr="00411293">
        <w:rPr>
          <w:rFonts w:asciiTheme="minorBidi" w:eastAsia="Arial" w:hAnsiTheme="minorBidi" w:cstheme="minorBidi"/>
          <w:sz w:val="26"/>
          <w:szCs w:val="26"/>
        </w:rPr>
        <w:t>:</w:t>
      </w:r>
    </w:p>
    <w:p w14:paraId="7DF50E02" w14:textId="77777777" w:rsidR="006838C0" w:rsidRPr="0061716C" w:rsidRDefault="006838C0" w:rsidP="006838C0">
      <w:pPr>
        <w:bidi/>
        <w:spacing w:after="0" w:line="240" w:lineRule="auto"/>
        <w:rPr>
          <w:rFonts w:asciiTheme="minorBidi" w:eastAsia="Arial" w:hAnsiTheme="minorBidi" w:cstheme="minorBidi"/>
          <w:sz w:val="10"/>
          <w:szCs w:val="10"/>
          <w:rtl/>
        </w:rPr>
      </w:pPr>
    </w:p>
    <w:p w14:paraId="05ABD96C" w14:textId="4478C90D" w:rsidR="000073CC" w:rsidRDefault="00210945" w:rsidP="0061716C">
      <w:pPr>
        <w:bidi/>
        <w:spacing w:after="0" w:line="276" w:lineRule="auto"/>
        <w:rPr>
          <w:rFonts w:asciiTheme="minorBidi" w:eastAsia="Arial" w:hAnsiTheme="minorBidi" w:cstheme="minorBidi"/>
          <w:sz w:val="24"/>
          <w:szCs w:val="24"/>
          <w:rtl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במהלך שנות עבודתי </w:t>
      </w:r>
      <w:r w:rsidR="00792715">
        <w:rPr>
          <w:rFonts w:asciiTheme="minorBidi" w:eastAsia="Arial" w:hAnsiTheme="minorBidi" w:cstheme="minorBidi" w:hint="cs"/>
          <w:sz w:val="24"/>
          <w:szCs w:val="24"/>
          <w:rtl/>
        </w:rPr>
        <w:t>צברתי ניסיון של מעל 22 שנים בתחום האיכות</w:t>
      </w:r>
      <w:r w:rsidR="00792715"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792715">
        <w:rPr>
          <w:rFonts w:asciiTheme="minorBidi" w:eastAsia="Arial" w:hAnsiTheme="minorBidi" w:cstheme="minorBidi" w:hint="cs"/>
          <w:sz w:val="24"/>
          <w:szCs w:val="24"/>
          <w:rtl/>
        </w:rPr>
        <w:t xml:space="preserve">בהן עבדתי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כמנהל אבטחת איכות</w:t>
      </w:r>
      <w:r w:rsidR="00076584">
        <w:rPr>
          <w:rFonts w:asciiTheme="minorBidi" w:eastAsia="Arial" w:hAnsiTheme="minorBidi" w:cstheme="minorBidi" w:hint="cs"/>
          <w:sz w:val="24"/>
          <w:szCs w:val="24"/>
          <w:rtl/>
        </w:rPr>
        <w:t xml:space="preserve"> ומנהל א</w:t>
      </w:r>
      <w:r w:rsidR="009F5A45">
        <w:rPr>
          <w:rFonts w:asciiTheme="minorBidi" w:eastAsia="Arial" w:hAnsiTheme="minorBidi" w:cstheme="minorBidi" w:hint="cs"/>
          <w:sz w:val="24"/>
          <w:szCs w:val="24"/>
          <w:rtl/>
        </w:rPr>
        <w:t>יכות ספקים וקבלני משנה</w:t>
      </w:r>
      <w:r w:rsidR="000073CC">
        <w:rPr>
          <w:rFonts w:asciiTheme="minorBidi" w:eastAsia="Arial" w:hAnsiTheme="minorBidi" w:cstheme="minorBidi" w:hint="cs"/>
          <w:sz w:val="24"/>
          <w:szCs w:val="24"/>
          <w:rtl/>
        </w:rPr>
        <w:t xml:space="preserve">. </w:t>
      </w:r>
      <w:r w:rsidR="00076584">
        <w:rPr>
          <w:rFonts w:asciiTheme="minorBidi" w:eastAsia="Arial" w:hAnsiTheme="minorBidi" w:cstheme="minorBidi" w:hint="cs"/>
          <w:sz w:val="24"/>
          <w:szCs w:val="24"/>
          <w:rtl/>
        </w:rPr>
        <w:t>ברשותי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ידע </w:t>
      </w:r>
      <w:r w:rsidR="00076584">
        <w:rPr>
          <w:rFonts w:asciiTheme="minorBidi" w:eastAsia="Arial" w:hAnsiTheme="minorBidi" w:cstheme="minorBidi" w:hint="cs"/>
          <w:sz w:val="24"/>
          <w:szCs w:val="24"/>
          <w:rtl/>
        </w:rPr>
        <w:t>נרחב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בתכנון</w:t>
      </w:r>
      <w:r w:rsidR="000073CC">
        <w:rPr>
          <w:rFonts w:asciiTheme="minorBidi" w:eastAsia="Arial" w:hAnsiTheme="minorBidi" w:cstheme="minorBidi" w:hint="cs"/>
          <w:sz w:val="24"/>
          <w:szCs w:val="24"/>
          <w:rtl/>
        </w:rPr>
        <w:t xml:space="preserve"> ויישום</w:t>
      </w:r>
      <w:r w:rsidR="009F5A45">
        <w:rPr>
          <w:rFonts w:asciiTheme="minorBidi" w:eastAsia="Arial" w:hAnsiTheme="minorBidi" w:cstheme="minorBidi" w:hint="cs"/>
          <w:sz w:val="24"/>
          <w:szCs w:val="24"/>
          <w:rtl/>
        </w:rPr>
        <w:t xml:space="preserve"> מערכ</w:t>
      </w:r>
      <w:r w:rsidR="000073CC">
        <w:rPr>
          <w:rFonts w:asciiTheme="minorBidi" w:eastAsia="Arial" w:hAnsiTheme="minorBidi" w:cstheme="minorBidi" w:hint="cs"/>
          <w:sz w:val="24"/>
          <w:szCs w:val="24"/>
          <w:rtl/>
        </w:rPr>
        <w:t>ו</w:t>
      </w:r>
      <w:r w:rsidR="009F5A45">
        <w:rPr>
          <w:rFonts w:asciiTheme="minorBidi" w:eastAsia="Arial" w:hAnsiTheme="minorBidi" w:cstheme="minorBidi" w:hint="cs"/>
          <w:sz w:val="24"/>
          <w:szCs w:val="24"/>
          <w:rtl/>
        </w:rPr>
        <w:t>ת איכות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792715" w:rsidRPr="006F14AE">
        <w:rPr>
          <w:rFonts w:asciiTheme="minorBidi" w:eastAsia="Arial" w:hAnsiTheme="minorBidi" w:cstheme="minorBidi"/>
          <w:sz w:val="24"/>
          <w:szCs w:val="24"/>
          <w:rtl/>
        </w:rPr>
        <w:t>בחברות הייטק</w:t>
      </w:r>
      <w:r w:rsidR="00076584">
        <w:rPr>
          <w:rFonts w:asciiTheme="minorBidi" w:eastAsia="Arial" w:hAnsiTheme="minorBidi" w:cstheme="minorBidi" w:hint="cs"/>
          <w:sz w:val="24"/>
          <w:szCs w:val="24"/>
          <w:rtl/>
        </w:rPr>
        <w:t xml:space="preserve"> וחברות יצרניות </w:t>
      </w:r>
      <w:r w:rsidR="00792715" w:rsidRPr="006F14AE">
        <w:rPr>
          <w:rFonts w:asciiTheme="minorBidi" w:eastAsia="Arial" w:hAnsiTheme="minorBidi" w:cstheme="minorBidi"/>
          <w:sz w:val="24"/>
          <w:szCs w:val="24"/>
          <w:rtl/>
        </w:rPr>
        <w:t>מתחומים שונים</w:t>
      </w:r>
      <w:r w:rsidR="00446D38">
        <w:rPr>
          <w:rFonts w:asciiTheme="minorBidi" w:eastAsia="Arial" w:hAnsiTheme="minorBidi" w:cstheme="minorBidi" w:hint="cs"/>
          <w:sz w:val="24"/>
          <w:szCs w:val="24"/>
          <w:rtl/>
        </w:rPr>
        <w:t xml:space="preserve"> ו</w:t>
      </w:r>
      <w:r w:rsidR="000073CC">
        <w:rPr>
          <w:rFonts w:asciiTheme="minorBidi" w:eastAsia="Arial" w:hAnsiTheme="minorBidi" w:cstheme="minorBidi" w:hint="cs"/>
          <w:sz w:val="24"/>
          <w:szCs w:val="24"/>
          <w:rtl/>
        </w:rPr>
        <w:t>כן ניסיון ב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בקרת תהליכי </w:t>
      </w:r>
      <w:r w:rsidR="000073CC">
        <w:rPr>
          <w:rFonts w:asciiTheme="minorBidi" w:eastAsia="Arial" w:hAnsiTheme="minorBidi" w:cstheme="minorBidi" w:hint="cs"/>
          <w:sz w:val="24"/>
          <w:szCs w:val="24"/>
          <w:rtl/>
        </w:rPr>
        <w:t>ה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ייצור של מוצרים מולטי </w:t>
      </w:r>
      <w:r w:rsidR="000073CC" w:rsidRPr="006F14AE">
        <w:rPr>
          <w:rFonts w:asciiTheme="minorBidi" w:eastAsia="Arial" w:hAnsiTheme="minorBidi" w:cstheme="minorBidi" w:hint="cs"/>
          <w:sz w:val="24"/>
          <w:szCs w:val="24"/>
          <w:rtl/>
        </w:rPr>
        <w:t>דיס</w:t>
      </w:r>
      <w:r w:rsidR="000073CC">
        <w:rPr>
          <w:rFonts w:asciiTheme="minorBidi" w:eastAsia="Arial" w:hAnsiTheme="minorBidi" w:cstheme="minorBidi" w:hint="cs"/>
          <w:sz w:val="24"/>
          <w:szCs w:val="24"/>
          <w:rtl/>
        </w:rPr>
        <w:t>צ</w:t>
      </w:r>
      <w:r w:rsidR="000073CC" w:rsidRPr="006F14AE">
        <w:rPr>
          <w:rFonts w:asciiTheme="minorBidi" w:eastAsia="Arial" w:hAnsiTheme="minorBidi" w:cstheme="minorBidi" w:hint="cs"/>
          <w:sz w:val="24"/>
          <w:szCs w:val="24"/>
          <w:rtl/>
        </w:rPr>
        <w:t>יפלינרי</w:t>
      </w:r>
      <w:r w:rsidR="000073CC" w:rsidRPr="006F14AE">
        <w:rPr>
          <w:rFonts w:asciiTheme="minorBidi" w:eastAsia="Arial" w:hAnsiTheme="minorBidi" w:cstheme="minorBidi" w:hint="eastAsia"/>
          <w:sz w:val="24"/>
          <w:szCs w:val="24"/>
          <w:rtl/>
        </w:rPr>
        <w:t>ים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משלב </w:t>
      </w:r>
      <w:r w:rsidRPr="006F14AE">
        <w:rPr>
          <w:rFonts w:asciiTheme="minorBidi" w:eastAsia="Arial" w:hAnsiTheme="minorBidi" w:cstheme="minorBidi"/>
          <w:sz w:val="24"/>
          <w:szCs w:val="24"/>
        </w:rPr>
        <w:t>NPI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ועד לאספקת מוצר סופי </w:t>
      </w:r>
      <w:r w:rsidR="00EE6EB8">
        <w:rPr>
          <w:rFonts w:asciiTheme="minorBidi" w:eastAsia="Arial" w:hAnsiTheme="minorBidi" w:cstheme="minorBidi" w:hint="cs"/>
          <w:sz w:val="24"/>
          <w:szCs w:val="24"/>
          <w:rtl/>
        </w:rPr>
        <w:t xml:space="preserve">בשילוב עבודה עם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הנדסה</w:t>
      </w:r>
      <w:r w:rsidR="009F5A45">
        <w:rPr>
          <w:rFonts w:asciiTheme="minorBidi" w:eastAsia="Arial" w:hAnsiTheme="minorBidi" w:cstheme="minorBidi" w:hint="cs"/>
          <w:sz w:val="24"/>
          <w:szCs w:val="24"/>
          <w:rtl/>
        </w:rPr>
        <w:t>, ייצור,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וקבלני המשנה. תחת  אחריותי ייוצרו מאות אלפי פריטים תוך עמידה מוצלחת בדרישות הייצור והאיכות. </w:t>
      </w:r>
    </w:p>
    <w:p w14:paraId="00000009" w14:textId="7D7ED484" w:rsidR="00F721B4" w:rsidRPr="006F14AE" w:rsidRDefault="00210945" w:rsidP="000073CC">
      <w:pPr>
        <w:bidi/>
        <w:spacing w:after="0" w:line="276" w:lineRule="auto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כיום אני מעוניין להציג את מועמדותי ולתרום מניסיוני בתפקיד הבא.</w:t>
      </w:r>
    </w:p>
    <w:p w14:paraId="0000000A" w14:textId="61E8282E" w:rsidR="00F721B4" w:rsidRPr="00411293" w:rsidRDefault="00210945">
      <w:pPr>
        <w:bidi/>
        <w:spacing w:after="0" w:line="240" w:lineRule="auto"/>
        <w:rPr>
          <w:rFonts w:asciiTheme="minorBidi" w:eastAsia="Arial" w:hAnsiTheme="minorBidi" w:cstheme="minorBidi"/>
          <w:sz w:val="26"/>
          <w:szCs w:val="26"/>
          <w:rtl/>
        </w:rPr>
      </w:pPr>
      <w:r w:rsidRPr="006F14AE">
        <w:rPr>
          <w:rFonts w:asciiTheme="minorBidi" w:eastAsia="Quattrocento Sans" w:hAnsiTheme="minorBidi" w:cstheme="minorBidi"/>
          <w:sz w:val="24"/>
          <w:szCs w:val="24"/>
        </w:rPr>
        <w:br/>
      </w:r>
      <w:r w:rsidRPr="00411293">
        <w:rPr>
          <w:rFonts w:asciiTheme="minorBidi" w:eastAsia="Arial" w:hAnsiTheme="minorBidi" w:cstheme="minorBidi"/>
          <w:sz w:val="26"/>
          <w:szCs w:val="26"/>
          <w:u w:val="single"/>
          <w:rtl/>
        </w:rPr>
        <w:t>ניסיון מקצועי</w:t>
      </w:r>
      <w:r w:rsidRPr="00411293">
        <w:rPr>
          <w:rFonts w:asciiTheme="minorBidi" w:eastAsia="Arial" w:hAnsiTheme="minorBidi" w:cstheme="minorBidi"/>
          <w:sz w:val="26"/>
          <w:szCs w:val="26"/>
        </w:rPr>
        <w:t>:</w:t>
      </w:r>
    </w:p>
    <w:p w14:paraId="3382CAB2" w14:textId="77777777" w:rsidR="006838C0" w:rsidRPr="006838C0" w:rsidRDefault="006838C0" w:rsidP="006838C0">
      <w:pPr>
        <w:bidi/>
        <w:spacing w:after="0" w:line="240" w:lineRule="auto"/>
        <w:rPr>
          <w:rFonts w:asciiTheme="minorBidi" w:eastAsia="Arial" w:hAnsiTheme="minorBidi" w:cstheme="minorBidi"/>
          <w:sz w:val="16"/>
          <w:szCs w:val="16"/>
        </w:rPr>
      </w:pPr>
    </w:p>
    <w:p w14:paraId="28EB4F4C" w14:textId="77777777" w:rsidR="000919D4" w:rsidRDefault="00210945" w:rsidP="00C24EEE">
      <w:pPr>
        <w:bidi/>
        <w:spacing w:after="0" w:line="276" w:lineRule="auto"/>
        <w:rPr>
          <w:rFonts w:asciiTheme="minorBidi" w:eastAsia="Arial" w:hAnsiTheme="minorBidi" w:cstheme="minorBidi"/>
          <w:b/>
          <w:bCs/>
          <w:sz w:val="24"/>
          <w:szCs w:val="24"/>
          <w:rtl/>
        </w:rPr>
      </w:pPr>
      <w:r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>2018</w:t>
      </w:r>
      <w:r w:rsidR="00C24EEE" w:rsidRPr="006D09F0">
        <w:rPr>
          <w:rFonts w:asciiTheme="minorBidi" w:eastAsia="Arial" w:hAnsiTheme="minorBidi" w:cstheme="minorBidi" w:hint="cs"/>
          <w:b/>
          <w:bCs/>
          <w:sz w:val="24"/>
          <w:szCs w:val="24"/>
          <w:rtl/>
        </w:rPr>
        <w:t xml:space="preserve"> </w:t>
      </w:r>
      <w:r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>-</w:t>
      </w:r>
      <w:r w:rsidR="00C24EEE" w:rsidRPr="006D09F0">
        <w:rPr>
          <w:rFonts w:asciiTheme="minorBidi" w:eastAsia="Arial" w:hAnsiTheme="minorBidi" w:cstheme="minorBidi" w:hint="cs"/>
          <w:b/>
          <w:bCs/>
          <w:sz w:val="24"/>
          <w:szCs w:val="24"/>
          <w:rtl/>
        </w:rPr>
        <w:t xml:space="preserve"> </w:t>
      </w:r>
      <w:r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 xml:space="preserve">עד היום:  מנהל איכות קבלני המשנה </w:t>
      </w:r>
      <w:r w:rsidR="00C24EEE"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>וביקורת קבלה</w:t>
      </w:r>
      <w:r w:rsidR="00A95B34">
        <w:rPr>
          <w:rFonts w:asciiTheme="minorBidi" w:eastAsia="Arial" w:hAnsiTheme="minorBidi" w:cstheme="minorBidi" w:hint="cs"/>
          <w:b/>
          <w:bCs/>
          <w:sz w:val="24"/>
          <w:szCs w:val="24"/>
          <w:rtl/>
        </w:rPr>
        <w:t xml:space="preserve"> </w:t>
      </w:r>
      <w:r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 xml:space="preserve">בחברת </w:t>
      </w:r>
      <w:r w:rsidRPr="006D09F0">
        <w:rPr>
          <w:rFonts w:asciiTheme="minorBidi" w:eastAsia="Arial" w:hAnsiTheme="minorBidi" w:cstheme="minorBidi"/>
          <w:b/>
          <w:bCs/>
          <w:sz w:val="24"/>
          <w:szCs w:val="24"/>
        </w:rPr>
        <w:t>Solaredge</w:t>
      </w:r>
      <w:r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>.</w:t>
      </w:r>
      <w:r w:rsidR="00C24EEE" w:rsidRPr="006D09F0">
        <w:rPr>
          <w:rFonts w:asciiTheme="minorBidi" w:eastAsia="Arial" w:hAnsiTheme="minorBidi" w:cstheme="minorBidi" w:hint="cs"/>
          <w:b/>
          <w:bCs/>
          <w:sz w:val="24"/>
          <w:szCs w:val="24"/>
          <w:rtl/>
        </w:rPr>
        <w:t xml:space="preserve"> </w:t>
      </w:r>
    </w:p>
    <w:p w14:paraId="0000000C" w14:textId="42754BD7" w:rsidR="00F721B4" w:rsidRPr="006D09F0" w:rsidRDefault="00210945" w:rsidP="000919D4">
      <w:pPr>
        <w:bidi/>
        <w:spacing w:after="0" w:line="276" w:lineRule="auto"/>
        <w:rPr>
          <w:rFonts w:asciiTheme="minorBidi" w:eastAsia="Arial" w:hAnsiTheme="minorBidi" w:cstheme="minorBidi"/>
          <w:b/>
          <w:bCs/>
          <w:sz w:val="24"/>
          <w:szCs w:val="24"/>
        </w:rPr>
      </w:pPr>
      <w:r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 xml:space="preserve">חברה גלובלית המספקת טכנולוגיה חכמה לניהול </w:t>
      </w:r>
      <w:r w:rsidR="00C24EEE" w:rsidRPr="006D09F0">
        <w:rPr>
          <w:rFonts w:asciiTheme="minorBidi" w:eastAsia="Arial" w:hAnsiTheme="minorBidi" w:cstheme="minorBidi" w:hint="cs"/>
          <w:b/>
          <w:bCs/>
          <w:sz w:val="24"/>
          <w:szCs w:val="24"/>
          <w:rtl/>
        </w:rPr>
        <w:t>ואחסון</w:t>
      </w:r>
      <w:r w:rsidRPr="006D09F0">
        <w:rPr>
          <w:rFonts w:asciiTheme="minorBidi" w:eastAsia="Arial" w:hAnsiTheme="minorBidi" w:cstheme="minorBidi"/>
          <w:b/>
          <w:bCs/>
          <w:sz w:val="24"/>
          <w:szCs w:val="24"/>
          <w:rtl/>
        </w:rPr>
        <w:t xml:space="preserve"> אנרגיה סולרית</w:t>
      </w:r>
      <w:r w:rsidR="00C24EEE" w:rsidRPr="006D09F0">
        <w:rPr>
          <w:rFonts w:asciiTheme="minorBidi" w:eastAsia="Arial" w:hAnsiTheme="minorBidi" w:cstheme="minorBidi" w:hint="cs"/>
          <w:b/>
          <w:bCs/>
          <w:sz w:val="24"/>
          <w:szCs w:val="24"/>
          <w:rtl/>
        </w:rPr>
        <w:t>.</w:t>
      </w:r>
    </w:p>
    <w:p w14:paraId="0000000D" w14:textId="2738FBAE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אחראי להובלה ויישום של תהליכי האיכות באתרי הייצור במזרח הרחוק ואירופה.</w:t>
      </w:r>
    </w:p>
    <w:p w14:paraId="0000000E" w14:textId="77777777" w:rsidR="00F721B4" w:rsidRPr="006F14AE" w:rsidRDefault="00210945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אחראי על יישום אסטרטגיית האיכות בייצור ובשרשרת אספקה. </w:t>
      </w:r>
    </w:p>
    <w:p w14:paraId="0000000F" w14:textId="6E872B11" w:rsidR="00F721B4" w:rsidRPr="006F14AE" w:rsidRDefault="00210945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הצפת חריגות ושיפור ביצועי קבלני המשנה תוך יישום </w:t>
      </w:r>
      <w:r w:rsidR="003A3D3E">
        <w:rPr>
          <w:rFonts w:asciiTheme="minorBidi" w:eastAsia="Arial" w:hAnsiTheme="minorBidi" w:cstheme="minorBidi" w:hint="cs"/>
          <w:sz w:val="24"/>
          <w:szCs w:val="24"/>
          <w:rtl/>
        </w:rPr>
        <w:t xml:space="preserve">סטנדרט </w:t>
      </w:r>
      <w:r w:rsidR="00CE7B4E">
        <w:rPr>
          <w:rFonts w:asciiTheme="minorBidi" w:eastAsia="Arial" w:hAnsiTheme="minorBidi" w:cstheme="minorBidi" w:hint="cs"/>
          <w:sz w:val="24"/>
          <w:szCs w:val="24"/>
          <w:rtl/>
        </w:rPr>
        <w:t xml:space="preserve">ייצור </w:t>
      </w:r>
      <w:r w:rsidR="003A3D3E">
        <w:rPr>
          <w:rFonts w:asciiTheme="minorBidi" w:eastAsia="Arial" w:hAnsiTheme="minorBidi" w:cstheme="minorBidi" w:hint="cs"/>
          <w:sz w:val="24"/>
          <w:szCs w:val="24"/>
          <w:rtl/>
        </w:rPr>
        <w:t>אחיד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3A3D3E">
        <w:rPr>
          <w:rFonts w:asciiTheme="minorBidi" w:eastAsia="Arial" w:hAnsiTheme="minorBidi" w:cstheme="minorBidi" w:hint="cs"/>
          <w:sz w:val="24"/>
          <w:szCs w:val="24"/>
          <w:rtl/>
        </w:rPr>
        <w:t>ב</w:t>
      </w:r>
      <w:r w:rsidR="003A3D3E" w:rsidRPr="006F14AE">
        <w:rPr>
          <w:rFonts w:asciiTheme="minorBidi" w:eastAsia="Arial" w:hAnsiTheme="minorBidi" w:cstheme="minorBidi" w:hint="cs"/>
          <w:sz w:val="24"/>
          <w:szCs w:val="24"/>
          <w:rtl/>
        </w:rPr>
        <w:t>פרויקטים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.</w:t>
      </w:r>
    </w:p>
    <w:p w14:paraId="00000010" w14:textId="48AEC470" w:rsidR="00F721B4" w:rsidRPr="006F14AE" w:rsidRDefault="00ED26F3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eastAsia="Arial" w:hAnsiTheme="minorBidi" w:cstheme="minorBidi" w:hint="cs"/>
          <w:sz w:val="24"/>
          <w:szCs w:val="24"/>
          <w:rtl/>
        </w:rPr>
        <w:t>ניטור</w:t>
      </w:r>
      <w:r w:rsidR="006A5400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="00FA2800">
        <w:rPr>
          <w:rFonts w:asciiTheme="minorBidi" w:eastAsia="Arial" w:hAnsiTheme="minorBidi" w:cstheme="minorBidi"/>
          <w:sz w:val="24"/>
          <w:szCs w:val="24"/>
        </w:rPr>
        <w:t>FPY</w:t>
      </w:r>
      <w:r w:rsidR="00682888">
        <w:rPr>
          <w:rFonts w:asciiTheme="minorBidi" w:eastAsia="Arial" w:hAnsiTheme="minorBidi" w:cstheme="minorBidi" w:hint="cs"/>
          <w:sz w:val="24"/>
          <w:szCs w:val="24"/>
          <w:rtl/>
        </w:rPr>
        <w:t xml:space="preserve"> של קבלני המשנה</w:t>
      </w:r>
      <w:r w:rsidR="006A5400">
        <w:rPr>
          <w:rFonts w:asciiTheme="minorBidi" w:eastAsia="Arial" w:hAnsiTheme="minorBidi" w:cstheme="minorBidi" w:hint="cs"/>
          <w:sz w:val="24"/>
          <w:szCs w:val="24"/>
          <w:rtl/>
        </w:rPr>
        <w:t>,</w:t>
      </w:r>
      <w:r w:rsidR="00FA2800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="006A5400">
        <w:rPr>
          <w:rFonts w:asciiTheme="minorBidi" w:eastAsia="Arial" w:hAnsiTheme="minorBidi" w:cstheme="minorBidi" w:hint="cs"/>
          <w:sz w:val="24"/>
          <w:szCs w:val="24"/>
          <w:rtl/>
        </w:rPr>
        <w:t>ש</w:t>
      </w:r>
      <w:r w:rsidR="00210945" w:rsidRPr="006F14AE">
        <w:rPr>
          <w:rFonts w:asciiTheme="minorBidi" w:eastAsia="Arial" w:hAnsiTheme="minorBidi" w:cstheme="minorBidi"/>
          <w:sz w:val="24"/>
          <w:szCs w:val="24"/>
          <w:rtl/>
        </w:rPr>
        <w:t>יפור של תהליכי ייצור והגדרת תהליכי עבודה רלוונטיים.</w:t>
      </w:r>
    </w:p>
    <w:p w14:paraId="00000011" w14:textId="41ED2E45" w:rsidR="00F721B4" w:rsidRPr="006F14AE" w:rsidRDefault="006A5400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eastAsia="Arial" w:hAnsiTheme="minorBidi" w:cstheme="minorBidi" w:hint="cs"/>
          <w:sz w:val="24"/>
          <w:szCs w:val="24"/>
          <w:rtl/>
        </w:rPr>
        <w:t>הדרכת</w:t>
      </w:r>
      <w:r w:rsidR="00210945"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עובדי האיכות באתרי הייצור </w:t>
      </w:r>
      <w:r>
        <w:rPr>
          <w:rFonts w:asciiTheme="minorBidi" w:eastAsia="Arial" w:hAnsiTheme="minorBidi" w:cstheme="minorBidi" w:hint="cs"/>
          <w:sz w:val="24"/>
          <w:szCs w:val="24"/>
          <w:rtl/>
        </w:rPr>
        <w:t>ו</w:t>
      </w:r>
      <w:r w:rsidR="00210945" w:rsidRPr="006F14AE">
        <w:rPr>
          <w:rFonts w:asciiTheme="minorBidi" w:eastAsia="Arial" w:hAnsiTheme="minorBidi" w:cstheme="minorBidi"/>
          <w:sz w:val="24"/>
          <w:szCs w:val="24"/>
          <w:rtl/>
        </w:rPr>
        <w:t>ייזום מבדקי איכות.</w:t>
      </w:r>
    </w:p>
    <w:p w14:paraId="00000013" w14:textId="0625D273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בחינת </w:t>
      </w:r>
      <w:r w:rsidRPr="006F14AE">
        <w:rPr>
          <w:rFonts w:asciiTheme="minorBidi" w:eastAsia="Arial" w:hAnsiTheme="minorBidi" w:cstheme="minorBidi"/>
          <w:sz w:val="24"/>
          <w:szCs w:val="24"/>
        </w:rPr>
        <w:t>DOAs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, כשלים ותלונות לקוח עד לאישור </w:t>
      </w:r>
      <w:r w:rsidRPr="006F14AE">
        <w:rPr>
          <w:rFonts w:asciiTheme="minorBidi" w:eastAsia="Arial" w:hAnsiTheme="minorBidi" w:cstheme="minorBidi"/>
          <w:sz w:val="24"/>
          <w:szCs w:val="24"/>
        </w:rPr>
        <w:t>CAPA</w:t>
      </w:r>
      <w:r w:rsidR="00627261">
        <w:rPr>
          <w:rFonts w:asciiTheme="minorBidi" w:hAnsiTheme="minorBidi" w:cstheme="minorBidi" w:hint="cs"/>
          <w:sz w:val="24"/>
          <w:szCs w:val="24"/>
          <w:rtl/>
        </w:rPr>
        <w:t>.</w:t>
      </w:r>
    </w:p>
    <w:p w14:paraId="00000014" w14:textId="77777777" w:rsidR="00F721B4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דיווח להנהלה על פעילות האיכות וסטאטוס סגירת פערים. </w:t>
      </w:r>
    </w:p>
    <w:p w14:paraId="47DE2741" w14:textId="77777777" w:rsidR="00627261" w:rsidRPr="006F14AE" w:rsidRDefault="00627261" w:rsidP="00627261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ייזום תהליכי שיפור חוצי </w:t>
      </w:r>
      <w:r w:rsidRPr="006F14AE">
        <w:rPr>
          <w:rFonts w:asciiTheme="minorBidi" w:eastAsia="Arial" w:hAnsiTheme="minorBidi" w:cstheme="minorBidi" w:hint="cs"/>
          <w:sz w:val="24"/>
          <w:szCs w:val="24"/>
          <w:rtl/>
        </w:rPr>
        <w:t>ארגון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והטמעתם באתרי הייצור השונים.</w:t>
      </w:r>
    </w:p>
    <w:p w14:paraId="00000015" w14:textId="1E2ADB17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הבנה הנדסית של מוצרי החברה ויכולת טובה</w:t>
      </w:r>
      <w:r w:rsidR="006A5400">
        <w:rPr>
          <w:rFonts w:asciiTheme="minorBidi" w:eastAsia="Arial" w:hAnsiTheme="minorBidi" w:cstheme="minorBidi" w:hint="cs"/>
          <w:sz w:val="24"/>
          <w:szCs w:val="24"/>
          <w:rtl/>
        </w:rPr>
        <w:t xml:space="preserve"> להגדיר </w:t>
      </w:r>
      <w:r w:rsidR="00682888">
        <w:rPr>
          <w:rFonts w:asciiTheme="minorBidi" w:eastAsia="Arial" w:hAnsiTheme="minorBidi" w:cstheme="minorBidi" w:hint="cs"/>
          <w:sz w:val="24"/>
          <w:szCs w:val="24"/>
          <w:rtl/>
        </w:rPr>
        <w:t xml:space="preserve">תוכנית איכות </w:t>
      </w:r>
      <w:r w:rsidR="00682888">
        <w:rPr>
          <w:rFonts w:asciiTheme="minorBidi" w:eastAsia="Arial" w:hAnsiTheme="minorBidi" w:cstheme="minorBidi" w:hint="cs"/>
          <w:sz w:val="24"/>
          <w:szCs w:val="24"/>
        </w:rPr>
        <w:t>QCP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905D95">
        <w:rPr>
          <w:rFonts w:asciiTheme="minorBidi" w:eastAsia="Arial" w:hAnsiTheme="minorBidi" w:cstheme="minorBidi" w:hint="cs"/>
          <w:sz w:val="24"/>
          <w:szCs w:val="24"/>
          <w:rtl/>
        </w:rPr>
        <w:t>וניתוח חריגות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.</w:t>
      </w:r>
    </w:p>
    <w:p w14:paraId="00000016" w14:textId="385447A9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מיומנויות בינאישיות להובלת עובדים מתרבויות שונות באתרי ייצור</w:t>
      </w:r>
      <w:r w:rsidR="006A5400">
        <w:rPr>
          <w:rFonts w:asciiTheme="minorBidi" w:eastAsia="Arial" w:hAnsiTheme="minorBidi" w:cstheme="minorBidi" w:hint="cs"/>
          <w:sz w:val="24"/>
          <w:szCs w:val="24"/>
          <w:rtl/>
        </w:rPr>
        <w:t xml:space="preserve"> גלובליים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6A5400">
        <w:rPr>
          <w:rFonts w:asciiTheme="minorBidi" w:eastAsia="Arial" w:hAnsiTheme="minorBidi" w:cstheme="minorBidi" w:hint="cs"/>
          <w:sz w:val="24"/>
          <w:szCs w:val="24"/>
          <w:rtl/>
        </w:rPr>
        <w:t>מתרבויות שונות.</w:t>
      </w:r>
    </w:p>
    <w:p w14:paraId="320DDE21" w14:textId="77777777" w:rsidR="00BA2804" w:rsidRPr="00BA2804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יכולת ניהול והנעה של ממשקים שונים פנים וחוץ ארגוניים.</w:t>
      </w:r>
    </w:p>
    <w:p w14:paraId="3D754762" w14:textId="77777777" w:rsidR="00BA2804" w:rsidRDefault="00BA2804" w:rsidP="00BA2804">
      <w:pPr>
        <w:bidi/>
        <w:spacing w:after="0" w:line="240" w:lineRule="auto"/>
        <w:rPr>
          <w:rFonts w:asciiTheme="minorBidi" w:eastAsia="Arial" w:hAnsiTheme="minorBidi" w:cstheme="minorBidi"/>
          <w:sz w:val="24"/>
          <w:szCs w:val="24"/>
          <w:rtl/>
        </w:rPr>
      </w:pPr>
    </w:p>
    <w:p w14:paraId="3713EA3A" w14:textId="77777777" w:rsidR="00BA2804" w:rsidRPr="007473DF" w:rsidRDefault="00BA2804" w:rsidP="007473DF">
      <w:pPr>
        <w:bidi/>
        <w:spacing w:after="0" w:line="276" w:lineRule="auto"/>
        <w:rPr>
          <w:rFonts w:asciiTheme="minorBidi" w:eastAsia="Arial" w:hAnsiTheme="minorBidi" w:cstheme="minorBidi"/>
          <w:b/>
          <w:bCs/>
          <w:sz w:val="24"/>
          <w:szCs w:val="24"/>
        </w:rPr>
      </w:pPr>
      <w:r w:rsidRPr="007473DF">
        <w:rPr>
          <w:rFonts w:asciiTheme="minorBidi" w:eastAsia="Arial" w:hAnsiTheme="minorBidi" w:cstheme="minorBidi"/>
          <w:b/>
          <w:bCs/>
          <w:sz w:val="24"/>
          <w:szCs w:val="24"/>
          <w:rtl/>
        </w:rPr>
        <w:t>2018 -2016: מנהל איכות ייצור ספקים וקבלני משנה בחברת אלביט מערכות,</w:t>
      </w:r>
    </w:p>
    <w:p w14:paraId="120D73E3" w14:textId="5C0BC303" w:rsidR="00BA2804" w:rsidRPr="007473DF" w:rsidRDefault="00BA2804" w:rsidP="00BA2804">
      <w:pPr>
        <w:bidi/>
        <w:spacing w:after="0" w:line="276" w:lineRule="auto"/>
        <w:rPr>
          <w:rFonts w:asciiTheme="minorBidi" w:eastAsia="Arial" w:hAnsiTheme="minorBidi" w:cstheme="minorBidi"/>
          <w:b/>
          <w:bCs/>
          <w:sz w:val="24"/>
          <w:szCs w:val="24"/>
        </w:rPr>
      </w:pPr>
      <w:r w:rsidRPr="007473DF">
        <w:rPr>
          <w:rFonts w:asciiTheme="minorBidi" w:eastAsia="Arial" w:hAnsiTheme="minorBidi" w:cstheme="minorBidi"/>
          <w:b/>
          <w:bCs/>
          <w:sz w:val="24"/>
          <w:szCs w:val="24"/>
          <w:rtl/>
        </w:rPr>
        <w:t xml:space="preserve">חברה </w:t>
      </w:r>
      <w:r w:rsidR="00DF09F5">
        <w:rPr>
          <w:rFonts w:asciiTheme="minorBidi" w:eastAsia="Arial" w:hAnsiTheme="minorBidi" w:cstheme="minorBidi" w:hint="cs"/>
          <w:b/>
          <w:bCs/>
          <w:sz w:val="24"/>
          <w:szCs w:val="24"/>
          <w:rtl/>
        </w:rPr>
        <w:t>ה</w:t>
      </w:r>
      <w:r w:rsidRPr="007473DF">
        <w:rPr>
          <w:rFonts w:asciiTheme="minorBidi" w:eastAsia="Arial" w:hAnsiTheme="minorBidi" w:cstheme="minorBidi"/>
          <w:b/>
          <w:bCs/>
          <w:sz w:val="24"/>
          <w:szCs w:val="24"/>
          <w:rtl/>
        </w:rPr>
        <w:t>מפתחת ומייצרת מערכות לשוק הביטחוני.</w:t>
      </w:r>
    </w:p>
    <w:p w14:paraId="29238383" w14:textId="77777777" w:rsidR="00BA2804" w:rsidRDefault="00BA2804" w:rsidP="00BA2804">
      <w:pPr>
        <w:numPr>
          <w:ilvl w:val="0"/>
          <w:numId w:val="10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ניהול צוות של ארבעה עובדים בכפיפות לסמנכ"ל איכות.</w:t>
      </w:r>
    </w:p>
    <w:p w14:paraId="52790D55" w14:textId="5CA667C3" w:rsidR="00BA2804" w:rsidRDefault="00BA2804" w:rsidP="007473DF">
      <w:pPr>
        <w:numPr>
          <w:ilvl w:val="0"/>
          <w:numId w:val="10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חבר פעיל בקבוצת מטה להקמת תחום הרכש המרכזי בנושא פעילות האיכות בקטגוריות השונות</w:t>
      </w:r>
      <w:r w:rsidR="007473DF"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פעילות </w:t>
      </w:r>
      <w:r w:rsidR="007473DF">
        <w:rPr>
          <w:rFonts w:ascii="Arial" w:eastAsia="Arial" w:hAnsi="Arial" w:cs="Arial" w:hint="cs"/>
          <w:sz w:val="24"/>
          <w:szCs w:val="24"/>
          <w:rtl/>
        </w:rPr>
        <w:t>ה</w:t>
      </w:r>
      <w:r>
        <w:rPr>
          <w:rFonts w:ascii="Arial" w:eastAsia="Arial" w:hAnsi="Arial" w:cs="Arial"/>
          <w:sz w:val="24"/>
          <w:szCs w:val="24"/>
          <w:rtl/>
        </w:rPr>
        <w:t xml:space="preserve">כוללת הגדרת תהליכי עבודה רוחביים </w:t>
      </w:r>
      <w:r w:rsidR="007473DF">
        <w:rPr>
          <w:rFonts w:ascii="Arial" w:eastAsia="Arial" w:hAnsi="Arial" w:cs="Arial" w:hint="cs"/>
          <w:sz w:val="24"/>
          <w:szCs w:val="24"/>
          <w:rtl/>
        </w:rPr>
        <w:t>ל</w:t>
      </w:r>
      <w:r>
        <w:rPr>
          <w:rFonts w:ascii="Arial" w:eastAsia="Arial" w:hAnsi="Arial" w:cs="Arial"/>
          <w:sz w:val="24"/>
          <w:szCs w:val="24"/>
          <w:rtl/>
        </w:rPr>
        <w:t xml:space="preserve">הקמת מערכת </w:t>
      </w:r>
      <w:r w:rsidR="007473DF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One ERP</w:t>
      </w:r>
      <w:r>
        <w:rPr>
          <w:rFonts w:ascii="Arial" w:eastAsia="Arial" w:hAnsi="Arial" w:cs="Arial"/>
          <w:sz w:val="24"/>
          <w:szCs w:val="24"/>
          <w:rtl/>
        </w:rPr>
        <w:t xml:space="preserve">  </w:t>
      </w:r>
    </w:p>
    <w:p w14:paraId="0901606E" w14:textId="77777777" w:rsidR="00BA2804" w:rsidRDefault="00BA2804" w:rsidP="00BA2804">
      <w:pPr>
        <w:numPr>
          <w:ilvl w:val="0"/>
          <w:numId w:val="10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בניית תשתית ליישום תוכניות איכות בחטיבת יבשה בנושאים</w:t>
      </w:r>
      <w:r>
        <w:rPr>
          <w:rFonts w:ascii="Arial" w:eastAsia="Arial" w:hAnsi="Arial" w:cs="Arial"/>
          <w:sz w:val="28"/>
          <w:szCs w:val="28"/>
        </w:rPr>
        <w:t>:</w:t>
      </w:r>
    </w:p>
    <w:p w14:paraId="14DD1AAE" w14:textId="77777777" w:rsidR="00BA2804" w:rsidRDefault="00BA2804" w:rsidP="00BA2804">
      <w:pPr>
        <w:numPr>
          <w:ilvl w:val="0"/>
          <w:numId w:val="11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יישום ביקורת קבלה באתר קבלני המשנה ובחינת דוחות לאימות דרישות הייצור.</w:t>
      </w:r>
      <w:r>
        <w:rPr>
          <w:rFonts w:ascii="Arial" w:eastAsia="Arial" w:hAnsi="Arial" w:cs="Arial"/>
          <w:sz w:val="24"/>
          <w:szCs w:val="24"/>
          <w:rtl/>
        </w:rPr>
        <w:tab/>
      </w:r>
    </w:p>
    <w:p w14:paraId="015539F7" w14:textId="77777777" w:rsidR="00BA2804" w:rsidRDefault="00BA2804" w:rsidP="00BA2804">
      <w:pPr>
        <w:numPr>
          <w:ilvl w:val="0"/>
          <w:numId w:val="11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הגדרת תהליך לבחינה והסמכת קבלני משנה בארץ ובחו"ל.</w:t>
      </w:r>
    </w:p>
    <w:p w14:paraId="3D9D6769" w14:textId="0B82C4A0" w:rsidR="00BA2804" w:rsidRDefault="00BA2804" w:rsidP="00BA2804">
      <w:pPr>
        <w:numPr>
          <w:ilvl w:val="0"/>
          <w:numId w:val="11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הדרכת והסמכת עובדי מחלקת איכות והסוקרים ליישום ביקורת במקור</w:t>
      </w:r>
      <w: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(יודשקין</w:t>
      </w:r>
      <w:r w:rsidR="00701B61">
        <w:rPr>
          <w:rFonts w:ascii="Arial" w:eastAsia="Arial" w:hAnsi="Arial" w:cs="Arial"/>
          <w:sz w:val="24"/>
          <w:szCs w:val="24"/>
        </w:rPr>
        <w:t>/</w:t>
      </w:r>
      <w:r>
        <w:rPr>
          <w:rFonts w:ascii="Arial" w:eastAsia="Arial" w:hAnsi="Arial" w:cs="Arial"/>
          <w:sz w:val="24"/>
          <w:szCs w:val="24"/>
          <w:rtl/>
        </w:rPr>
        <w:t>אריו).</w:t>
      </w:r>
    </w:p>
    <w:p w14:paraId="5A950734" w14:textId="7BE376A7" w:rsidR="00BA2804" w:rsidRDefault="00BA2804" w:rsidP="00BA2804">
      <w:pPr>
        <w:numPr>
          <w:ilvl w:val="0"/>
          <w:numId w:val="11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ניטור ביצועי קבלני המשנה ושירותי הביקורת במקור ו</w:t>
      </w:r>
      <w:r w:rsidR="00592E83">
        <w:rPr>
          <w:rFonts w:ascii="Arial" w:eastAsia="Arial" w:hAnsi="Arial" w:cs="Arial" w:hint="cs"/>
          <w:sz w:val="24"/>
          <w:szCs w:val="24"/>
          <w:rtl/>
        </w:rPr>
        <w:t xml:space="preserve">הצגת חריגות </w:t>
      </w:r>
      <w:r>
        <w:rPr>
          <w:rFonts w:ascii="Arial" w:eastAsia="Arial" w:hAnsi="Arial" w:cs="Arial"/>
          <w:sz w:val="24"/>
          <w:szCs w:val="24"/>
          <w:rtl/>
        </w:rPr>
        <w:t xml:space="preserve">בישיבות </w:t>
      </w:r>
      <w:r w:rsidR="00FC1793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>QBR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14:paraId="224235F3" w14:textId="77777777" w:rsidR="00BA2804" w:rsidRDefault="00BA2804" w:rsidP="00BA2804">
      <w:pPr>
        <w:numPr>
          <w:ilvl w:val="0"/>
          <w:numId w:val="10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מעורבות פעילה בתהליך הייצור והבנה מעמיקה בדרישות הנדסה למימוש ייצור המוצר.</w:t>
      </w:r>
    </w:p>
    <w:p w14:paraId="611C7FDF" w14:textId="77777777" w:rsidR="00BA2804" w:rsidRDefault="00BA2804" w:rsidP="00BA2804">
      <w:pPr>
        <w:numPr>
          <w:ilvl w:val="0"/>
          <w:numId w:val="10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הובלת מבדקי האיכות לתקן  </w:t>
      </w:r>
      <w:r>
        <w:rPr>
          <w:rFonts w:ascii="Arial" w:eastAsia="Arial" w:hAnsi="Arial" w:cs="Arial"/>
          <w:sz w:val="24"/>
          <w:szCs w:val="24"/>
        </w:rPr>
        <w:t>AS9100D</w:t>
      </w:r>
      <w:r>
        <w:rPr>
          <w:rFonts w:ascii="Arial" w:eastAsia="Arial" w:hAnsi="Arial" w:cs="Arial"/>
          <w:sz w:val="24"/>
          <w:szCs w:val="24"/>
          <w:rtl/>
        </w:rPr>
        <w:t xml:space="preserve"> מול מכון התקנים, יישום מבדקי ההתאמה פנימיים לדרישות התקן והכנת תוכנית לסגירת פערים. </w:t>
      </w:r>
    </w:p>
    <w:p w14:paraId="1D626AA0" w14:textId="77777777" w:rsidR="00BA2804" w:rsidRDefault="00BA2804" w:rsidP="00BA2804">
      <w:pPr>
        <w:numPr>
          <w:ilvl w:val="0"/>
          <w:numId w:val="10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עריכת מבדקים פנימיים באתרי הייצור ליישום נהלי החברה ודרישות הייצור.</w:t>
      </w:r>
    </w:p>
    <w:p w14:paraId="63A14315" w14:textId="0CDABBC0" w:rsidR="00BA2804" w:rsidRDefault="00BA2804" w:rsidP="00BA2804">
      <w:pPr>
        <w:numPr>
          <w:ilvl w:val="0"/>
          <w:numId w:val="10"/>
        </w:numPr>
        <w:bidi/>
        <w:spacing w:after="0" w:line="240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אחריות ליישום חקר תקלות והפיכת השימוש ב- </w:t>
      </w:r>
      <w:r>
        <w:rPr>
          <w:rFonts w:ascii="Arial" w:eastAsia="Arial" w:hAnsi="Arial" w:cs="Arial"/>
          <w:sz w:val="24"/>
          <w:szCs w:val="24"/>
        </w:rPr>
        <w:t>SCARs</w:t>
      </w:r>
      <w:r>
        <w:rPr>
          <w:rFonts w:ascii="Arial" w:eastAsia="Arial" w:hAnsi="Arial" w:cs="Arial"/>
          <w:sz w:val="24"/>
          <w:szCs w:val="24"/>
          <w:rtl/>
        </w:rPr>
        <w:t xml:space="preserve"> לסטנדרט עבודה</w:t>
      </w:r>
      <w:r w:rsidR="00657A57">
        <w:rPr>
          <w:rFonts w:ascii="Arial" w:eastAsia="Arial" w:hAnsi="Arial" w:cs="Arial" w:hint="cs"/>
          <w:sz w:val="24"/>
          <w:szCs w:val="24"/>
          <w:rtl/>
        </w:rPr>
        <w:t xml:space="preserve"> ו</w:t>
      </w:r>
      <w:r>
        <w:rPr>
          <w:rFonts w:ascii="Arial" w:eastAsia="Arial" w:hAnsi="Arial" w:cs="Arial"/>
          <w:sz w:val="24"/>
          <w:szCs w:val="24"/>
          <w:rtl/>
        </w:rPr>
        <w:t xml:space="preserve">ייזום ישיבות </w:t>
      </w:r>
      <w:r>
        <w:rPr>
          <w:rFonts w:ascii="Arial" w:eastAsia="Arial" w:hAnsi="Arial" w:cs="Arial"/>
          <w:sz w:val="24"/>
          <w:szCs w:val="24"/>
        </w:rPr>
        <w:t>RMA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00000017" w14:textId="3D2A9B28" w:rsidR="00F721B4" w:rsidRPr="006F14AE" w:rsidRDefault="00F721B4" w:rsidP="00BA2804">
      <w:p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</w:p>
    <w:p w14:paraId="00000018" w14:textId="272085B0" w:rsidR="00F721B4" w:rsidRPr="00B20529" w:rsidRDefault="00A14FD7">
      <w:pPr>
        <w:bidi/>
        <w:spacing w:after="0" w:line="240" w:lineRule="auto"/>
        <w:rPr>
          <w:rFonts w:asciiTheme="minorBidi" w:hAnsiTheme="minorBidi" w:cstheme="minorBidi"/>
          <w:bCs/>
          <w:sz w:val="24"/>
          <w:szCs w:val="24"/>
        </w:rPr>
      </w:pPr>
      <w:r>
        <w:rPr>
          <w:rFonts w:asciiTheme="minorBidi" w:hAnsiTheme="minorBidi" w:cstheme="minorBidi"/>
          <w:b/>
          <w:sz w:val="24"/>
          <w:szCs w:val="24"/>
        </w:rPr>
        <w:t xml:space="preserve">:2011 - </w:t>
      </w:r>
      <w:r w:rsidRPr="000131DE">
        <w:rPr>
          <w:rFonts w:asciiTheme="minorBidi" w:hAnsiTheme="minorBidi" w:cstheme="minorBidi"/>
          <w:b/>
          <w:sz w:val="24"/>
          <w:szCs w:val="24"/>
        </w:rPr>
        <w:t>201</w:t>
      </w:r>
      <w:r w:rsidR="00BA2804">
        <w:rPr>
          <w:rFonts w:asciiTheme="minorBidi" w:hAnsiTheme="minorBidi" w:cstheme="minorBidi"/>
          <w:b/>
          <w:sz w:val="24"/>
          <w:szCs w:val="24"/>
        </w:rPr>
        <w:t>6</w:t>
      </w:r>
      <w:r w:rsidR="00210945" w:rsidRPr="00B20529">
        <w:rPr>
          <w:rFonts w:asciiTheme="minorBidi" w:hAnsiTheme="minorBidi" w:cstheme="minorBidi"/>
          <w:bCs/>
          <w:sz w:val="24"/>
          <w:szCs w:val="24"/>
          <w:rtl/>
        </w:rPr>
        <w:t xml:space="preserve"> מנהל איכות ספקים בחברת</w:t>
      </w:r>
      <w:r w:rsidR="00210945" w:rsidRPr="00B20529">
        <w:rPr>
          <w:rFonts w:asciiTheme="minorBidi" w:hAnsiTheme="minorBidi" w:cstheme="minorBidi"/>
          <w:b/>
          <w:sz w:val="24"/>
          <w:szCs w:val="24"/>
        </w:rPr>
        <w:t>Bright Source Energy</w:t>
      </w:r>
      <w:r w:rsidR="00210945" w:rsidRPr="00B20529">
        <w:rPr>
          <w:rFonts w:asciiTheme="minorBidi" w:hAnsiTheme="minorBidi" w:cstheme="minorBidi"/>
          <w:bCs/>
          <w:sz w:val="24"/>
          <w:szCs w:val="24"/>
        </w:rPr>
        <w:t xml:space="preserve"> </w:t>
      </w:r>
    </w:p>
    <w:p w14:paraId="00000019" w14:textId="77777777" w:rsidR="00F721B4" w:rsidRPr="00B20529" w:rsidRDefault="00210945">
      <w:pPr>
        <w:bidi/>
        <w:spacing w:after="0" w:line="240" w:lineRule="auto"/>
        <w:rPr>
          <w:rFonts w:asciiTheme="minorBidi" w:eastAsia="Arial" w:hAnsiTheme="minorBidi" w:cstheme="minorBidi"/>
          <w:bCs/>
          <w:sz w:val="24"/>
          <w:szCs w:val="24"/>
        </w:rPr>
      </w:pPr>
      <w:r w:rsidRPr="00B20529">
        <w:rPr>
          <w:rFonts w:asciiTheme="minorBidi" w:eastAsia="Arial" w:hAnsiTheme="minorBidi" w:cstheme="minorBidi"/>
          <w:bCs/>
          <w:sz w:val="24"/>
          <w:szCs w:val="24"/>
          <w:rtl/>
        </w:rPr>
        <w:t xml:space="preserve">חברה גלובלית </w:t>
      </w:r>
      <w:r w:rsidRPr="00B20529">
        <w:rPr>
          <w:rFonts w:asciiTheme="minorBidi" w:hAnsiTheme="minorBidi" w:cstheme="minorBidi"/>
          <w:bCs/>
          <w:sz w:val="24"/>
          <w:szCs w:val="24"/>
          <w:rtl/>
        </w:rPr>
        <w:t>המייצרת תחנות כוח סולאריות להפקת חשמל.</w:t>
      </w:r>
      <w:r w:rsidRPr="00B20529">
        <w:rPr>
          <w:rFonts w:asciiTheme="minorBidi" w:eastAsia="Arial" w:hAnsiTheme="minorBidi" w:cstheme="minorBidi"/>
          <w:bCs/>
          <w:sz w:val="24"/>
          <w:szCs w:val="24"/>
        </w:rPr>
        <w:t xml:space="preserve"> </w:t>
      </w:r>
      <w:r w:rsidRPr="00B20529">
        <w:rPr>
          <w:rFonts w:asciiTheme="minorBidi" w:eastAsia="Arial" w:hAnsiTheme="minorBidi" w:cstheme="minorBidi"/>
          <w:bCs/>
          <w:sz w:val="24"/>
          <w:szCs w:val="24"/>
        </w:rPr>
        <w:tab/>
      </w:r>
      <w:r w:rsidRPr="00B20529">
        <w:rPr>
          <w:rFonts w:asciiTheme="minorBidi" w:eastAsia="Arial" w:hAnsiTheme="minorBidi" w:cstheme="minorBidi"/>
          <w:bCs/>
          <w:sz w:val="24"/>
          <w:szCs w:val="24"/>
        </w:rPr>
        <w:tab/>
      </w:r>
      <w:r w:rsidRPr="00B20529">
        <w:rPr>
          <w:rFonts w:asciiTheme="minorBidi" w:eastAsia="Arial" w:hAnsiTheme="minorBidi" w:cstheme="minorBidi"/>
          <w:bCs/>
          <w:sz w:val="24"/>
          <w:szCs w:val="24"/>
        </w:rPr>
        <w:tab/>
      </w:r>
      <w:r w:rsidRPr="00B20529">
        <w:rPr>
          <w:rFonts w:asciiTheme="minorBidi" w:eastAsia="Arial" w:hAnsiTheme="minorBidi" w:cstheme="minorBidi"/>
          <w:bCs/>
          <w:sz w:val="24"/>
          <w:szCs w:val="24"/>
        </w:rPr>
        <w:tab/>
      </w:r>
    </w:p>
    <w:p w14:paraId="0000001A" w14:textId="77777777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bookmarkStart w:id="0" w:name="_gjdgxs" w:colFirst="0" w:colLast="0"/>
      <w:bookmarkEnd w:id="0"/>
      <w:r w:rsidRPr="006F14AE">
        <w:rPr>
          <w:rFonts w:asciiTheme="minorBidi" w:eastAsia="Arial" w:hAnsiTheme="minorBidi" w:cstheme="minorBidi"/>
          <w:sz w:val="24"/>
          <w:szCs w:val="24"/>
          <w:rtl/>
        </w:rPr>
        <w:t>ניהול איכות הייצור באתרי קבלני המשנה עבור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פרויקטים בארה"ב ובפרויקט </w:t>
      </w:r>
      <w:r w:rsidRPr="006F14AE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אשלים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בנגב להפקת אנרגיה סולארית בהיקף של מאות מיליוני דולרים.</w:t>
      </w:r>
    </w:p>
    <w:p w14:paraId="0000001B" w14:textId="5F230313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אחראי לאיתור והסמכת קבלני משנה והקמת קווי ייצור במזרח הרחוק, אירופה, ארה"ב וישראל.</w:t>
      </w:r>
    </w:p>
    <w:p w14:paraId="0000001C" w14:textId="1ED07D07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ניהול תהליך הסמכת קבלני משנה משלב</w:t>
      </w:r>
      <w:r w:rsidRPr="006F14AE">
        <w:rPr>
          <w:rFonts w:asciiTheme="minorBidi" w:eastAsia="Arial" w:hAnsiTheme="minorBidi" w:cstheme="minorBidi"/>
          <w:sz w:val="24"/>
          <w:szCs w:val="24"/>
        </w:rPr>
        <w:t xml:space="preserve">NPI </w:t>
      </w:r>
      <w:r w:rsidR="000131DE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עד לאישור קווי הייצור הכולל: </w:t>
      </w:r>
    </w:p>
    <w:p w14:paraId="4A632FCE" w14:textId="77777777" w:rsidR="004E6D2D" w:rsidRPr="006F14AE" w:rsidRDefault="004E6D2D" w:rsidP="004E6D2D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הטמעה של דרישות האיכות והייצור אצל קבלני המשנה בהתאם למסמ</w:t>
      </w:r>
      <w:r>
        <w:rPr>
          <w:rFonts w:asciiTheme="minorBidi" w:eastAsia="Arial" w:hAnsiTheme="minorBidi" w:cstheme="minorBidi" w:hint="cs"/>
          <w:sz w:val="24"/>
          <w:szCs w:val="24"/>
          <w:rtl/>
        </w:rPr>
        <w:t xml:space="preserve">כי </w:t>
      </w:r>
      <w:r w:rsidRPr="006F14AE">
        <w:rPr>
          <w:rFonts w:asciiTheme="minorBidi" w:eastAsia="Arial" w:hAnsiTheme="minorBidi" w:cstheme="minorBidi"/>
          <w:sz w:val="24"/>
          <w:szCs w:val="24"/>
        </w:rPr>
        <w:t xml:space="preserve">SOW </w:t>
      </w:r>
      <w:r>
        <w:rPr>
          <w:rFonts w:asciiTheme="minorBidi" w:hAnsiTheme="minorBidi" w:cstheme="minorBidi" w:hint="cs"/>
          <w:sz w:val="24"/>
          <w:szCs w:val="24"/>
          <w:rtl/>
        </w:rPr>
        <w:t>.</w:t>
      </w:r>
    </w:p>
    <w:p w14:paraId="5A2DC53B" w14:textId="77777777" w:rsidR="004E6D2D" w:rsidRPr="006F14AE" w:rsidRDefault="004E6D2D" w:rsidP="004E6D2D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מעורבות פעילה והבנה מעמיקה בכל שלבי הקמת קווי הייצור תוך הובלת עובדי </w:t>
      </w:r>
      <w:r>
        <w:rPr>
          <w:rFonts w:asciiTheme="minorBidi" w:eastAsia="Arial" w:hAnsiTheme="minorBidi" w:cstheme="minorBidi" w:hint="cs"/>
          <w:sz w:val="24"/>
          <w:szCs w:val="24"/>
          <w:rtl/>
        </w:rPr>
        <w:t>ה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קבלן להשגת יעדי </w:t>
      </w:r>
      <w:r w:rsidRPr="006F14AE">
        <w:rPr>
          <w:rFonts w:asciiTheme="minorBidi" w:eastAsia="Arial" w:hAnsiTheme="minorBidi" w:cstheme="minorBidi" w:hint="cs"/>
          <w:sz w:val="24"/>
          <w:szCs w:val="24"/>
          <w:rtl/>
        </w:rPr>
        <w:t>הפרויקט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.</w:t>
      </w:r>
    </w:p>
    <w:p w14:paraId="0000001D" w14:textId="77777777" w:rsidR="00F721B4" w:rsidRPr="006F14AE" w:rsidRDefault="00210945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ליווי תהליך הפיתוח, יישום </w:t>
      </w:r>
      <w:r w:rsidRPr="006F14AE">
        <w:rPr>
          <w:rFonts w:asciiTheme="minorBidi" w:eastAsia="Arial" w:hAnsiTheme="minorBidi" w:cstheme="minorBidi"/>
          <w:sz w:val="24"/>
          <w:szCs w:val="24"/>
        </w:rPr>
        <w:t>ECOs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 ואישור </w:t>
      </w:r>
      <w:r w:rsidRPr="006F14AE">
        <w:rPr>
          <w:rFonts w:asciiTheme="minorBidi" w:eastAsia="Arial" w:hAnsiTheme="minorBidi" w:cstheme="minorBidi"/>
          <w:sz w:val="24"/>
          <w:szCs w:val="24"/>
        </w:rPr>
        <w:t>Final Drawings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בתיק ייצור.</w:t>
      </w:r>
    </w:p>
    <w:p w14:paraId="00000020" w14:textId="7D051A17" w:rsidR="00F721B4" w:rsidRPr="006F14AE" w:rsidRDefault="00210945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הגדרת </w:t>
      </w:r>
      <w:r w:rsidR="00C868BD">
        <w:rPr>
          <w:rFonts w:asciiTheme="minorBidi" w:eastAsia="Arial" w:hAnsiTheme="minorBidi" w:cstheme="minorBidi" w:hint="cs"/>
          <w:sz w:val="24"/>
          <w:szCs w:val="24"/>
        </w:rPr>
        <w:t>SPEC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AA1403">
        <w:rPr>
          <w:rFonts w:asciiTheme="minorBidi" w:eastAsia="Arial" w:hAnsiTheme="minorBidi" w:cstheme="minorBidi" w:hint="cs"/>
          <w:sz w:val="24"/>
          <w:szCs w:val="24"/>
          <w:rtl/>
        </w:rPr>
        <w:t xml:space="preserve">לשלבי הייצור, </w:t>
      </w:r>
      <w:r w:rsidR="00C868BD">
        <w:rPr>
          <w:rFonts w:asciiTheme="minorBidi" w:eastAsia="Arial" w:hAnsiTheme="minorBidi" w:cstheme="minorBidi" w:hint="cs"/>
          <w:sz w:val="24"/>
          <w:szCs w:val="24"/>
          <w:rtl/>
        </w:rPr>
        <w:t>ל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מוצר סופי </w:t>
      </w:r>
      <w:r w:rsidR="00C868BD">
        <w:rPr>
          <w:rFonts w:asciiTheme="minorBidi" w:eastAsia="Arial" w:hAnsiTheme="minorBidi" w:cstheme="minorBidi" w:hint="cs"/>
          <w:sz w:val="24"/>
          <w:szCs w:val="24"/>
          <w:rtl/>
        </w:rPr>
        <w:t xml:space="preserve">ואישור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מסמכי </w:t>
      </w:r>
      <w:r w:rsidRPr="006F14AE">
        <w:rPr>
          <w:rFonts w:asciiTheme="minorBidi" w:eastAsia="Arial" w:hAnsiTheme="minorBidi" w:cstheme="minorBidi"/>
          <w:sz w:val="24"/>
          <w:szCs w:val="24"/>
        </w:rPr>
        <w:t>COT</w:t>
      </w:r>
      <w:r w:rsidR="00C868BD">
        <w:rPr>
          <w:rFonts w:asciiTheme="minorBidi" w:eastAsia="Arial" w:hAnsiTheme="minorBidi" w:cstheme="minorBidi" w:hint="cs"/>
          <w:sz w:val="24"/>
          <w:szCs w:val="24"/>
          <w:rtl/>
        </w:rPr>
        <w:t>.</w:t>
      </w:r>
    </w:p>
    <w:p w14:paraId="00000021" w14:textId="294BDD20" w:rsidR="00F721B4" w:rsidRPr="006F14AE" w:rsidRDefault="00210945">
      <w:pPr>
        <w:numPr>
          <w:ilvl w:val="0"/>
          <w:numId w:val="5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ביצוע  </w:t>
      </w:r>
      <w:r w:rsidRPr="006F14AE">
        <w:rPr>
          <w:rFonts w:asciiTheme="minorBidi" w:eastAsia="Arial" w:hAnsiTheme="minorBidi" w:cstheme="minorBidi"/>
          <w:sz w:val="24"/>
          <w:szCs w:val="24"/>
        </w:rPr>
        <w:t>FAI &amp; Pre series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347DC2">
        <w:rPr>
          <w:rFonts w:asciiTheme="minorBidi" w:eastAsia="Arial" w:hAnsiTheme="minorBidi" w:cstheme="minorBidi" w:hint="cs"/>
          <w:sz w:val="24"/>
          <w:szCs w:val="24"/>
          <w:rtl/>
        </w:rPr>
        <w:t>ו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הסמכת רצפת הייצור ל</w:t>
      </w:r>
      <w:r w:rsidR="00347DC2">
        <w:rPr>
          <w:rFonts w:asciiTheme="minorBidi" w:eastAsia="Arial" w:hAnsiTheme="minorBidi" w:cstheme="minorBidi" w:hint="cs"/>
          <w:sz w:val="24"/>
          <w:szCs w:val="24"/>
          <w:rtl/>
        </w:rPr>
        <w:t>-</w:t>
      </w:r>
      <w:r w:rsidRPr="006F14AE">
        <w:rPr>
          <w:rFonts w:asciiTheme="minorBidi" w:eastAsia="Arial" w:hAnsiTheme="minorBidi" w:cstheme="minorBidi"/>
          <w:sz w:val="24"/>
          <w:szCs w:val="24"/>
        </w:rPr>
        <w:t>Mass</w:t>
      </w:r>
      <w:r w:rsidR="00347DC2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</w:rPr>
        <w:t xml:space="preserve">Production </w:t>
      </w:r>
      <w:r w:rsidR="00347DC2">
        <w:rPr>
          <w:rFonts w:asciiTheme="minorBidi" w:hAnsiTheme="minorBidi" w:cstheme="minorBidi" w:hint="cs"/>
          <w:sz w:val="24"/>
          <w:szCs w:val="24"/>
          <w:rtl/>
        </w:rPr>
        <w:t>.</w:t>
      </w:r>
    </w:p>
    <w:p w14:paraId="00000022" w14:textId="7E070FF4" w:rsidR="00F721B4" w:rsidRPr="006F14AE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הובלת תכנית</w:t>
      </w:r>
      <w:r w:rsidR="008E5291">
        <w:rPr>
          <w:rFonts w:asciiTheme="minorBidi" w:eastAsia="Arial" w:hAnsiTheme="minorBidi" w:cstheme="minorBidi" w:hint="cs"/>
          <w:sz w:val="24"/>
          <w:szCs w:val="24"/>
          <w:rtl/>
        </w:rPr>
        <w:t xml:space="preserve"> האיכות ב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ייצור </w:t>
      </w:r>
      <w:r w:rsidR="008E5291">
        <w:rPr>
          <w:rFonts w:asciiTheme="minorBidi" w:eastAsia="Arial" w:hAnsiTheme="minorBidi" w:cstheme="minorBidi" w:hint="cs"/>
          <w:sz w:val="24"/>
          <w:szCs w:val="24"/>
          <w:rtl/>
        </w:rPr>
        <w:t xml:space="preserve">תוך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עמידה בלוחות הזמנים</w:t>
      </w:r>
      <w:r w:rsidR="008F41DC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והתקציב. </w:t>
      </w:r>
    </w:p>
    <w:p w14:paraId="00000023" w14:textId="6D12CE10" w:rsidR="00F721B4" w:rsidRPr="009C380E" w:rsidRDefault="00210945" w:rsidP="009C380E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9C380E">
        <w:rPr>
          <w:rFonts w:asciiTheme="minorBidi" w:eastAsia="Arial" w:hAnsiTheme="minorBidi" w:cstheme="minorBidi"/>
          <w:sz w:val="24"/>
          <w:szCs w:val="24"/>
          <w:rtl/>
        </w:rPr>
        <w:t xml:space="preserve">ניהול קבוצת מבקרי איכות </w:t>
      </w:r>
      <w:r w:rsidR="008F41DC" w:rsidRPr="009C380E">
        <w:rPr>
          <w:rFonts w:asciiTheme="minorBidi" w:eastAsia="Arial" w:hAnsiTheme="minorBidi" w:cstheme="minorBidi"/>
          <w:sz w:val="24"/>
          <w:szCs w:val="24"/>
        </w:rPr>
        <w:t>(</w:t>
      </w:r>
      <w:r w:rsidRPr="009C380E">
        <w:rPr>
          <w:rFonts w:asciiTheme="minorBidi" w:eastAsia="Arial" w:hAnsiTheme="minorBidi" w:cstheme="minorBidi"/>
          <w:sz w:val="24"/>
          <w:szCs w:val="24"/>
        </w:rPr>
        <w:t>PQC</w:t>
      </w:r>
      <w:r w:rsidR="008F41DC" w:rsidRPr="009C380E">
        <w:rPr>
          <w:rFonts w:asciiTheme="minorBidi" w:eastAsia="Arial" w:hAnsiTheme="minorBidi" w:cstheme="minorBidi"/>
          <w:sz w:val="24"/>
          <w:szCs w:val="24"/>
        </w:rPr>
        <w:t>)</w:t>
      </w:r>
      <w:r w:rsidR="008F41DC" w:rsidRPr="009C380E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="009C380E" w:rsidRPr="009C380E">
        <w:rPr>
          <w:rFonts w:asciiTheme="minorBidi" w:eastAsia="Arial" w:hAnsiTheme="minorBidi" w:cstheme="minorBidi" w:hint="cs"/>
          <w:sz w:val="24"/>
          <w:szCs w:val="24"/>
          <w:rtl/>
        </w:rPr>
        <w:t xml:space="preserve">ע"פ </w:t>
      </w:r>
      <w:r w:rsidRPr="009C380E">
        <w:rPr>
          <w:rFonts w:asciiTheme="minorBidi" w:eastAsia="Arial" w:hAnsiTheme="minorBidi" w:cstheme="minorBidi"/>
          <w:sz w:val="24"/>
          <w:szCs w:val="24"/>
          <w:rtl/>
        </w:rPr>
        <w:t xml:space="preserve">תכנית </w:t>
      </w:r>
      <w:r w:rsidRPr="009C380E">
        <w:rPr>
          <w:rFonts w:asciiTheme="minorBidi" w:eastAsia="Arial" w:hAnsiTheme="minorBidi" w:cstheme="minorBidi"/>
          <w:sz w:val="24"/>
          <w:szCs w:val="24"/>
        </w:rPr>
        <w:t>QCP</w:t>
      </w:r>
      <w:r w:rsidRPr="009C380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  <w:r w:rsidR="00AA1403">
        <w:rPr>
          <w:rFonts w:asciiTheme="minorBidi" w:eastAsia="Arial" w:hAnsiTheme="minorBidi" w:cstheme="minorBidi" w:hint="cs"/>
          <w:sz w:val="24"/>
          <w:szCs w:val="24"/>
          <w:rtl/>
        </w:rPr>
        <w:t>ל</w:t>
      </w:r>
      <w:r w:rsidRPr="009C380E">
        <w:rPr>
          <w:rFonts w:asciiTheme="minorBidi" w:eastAsia="Arial" w:hAnsiTheme="minorBidi" w:cstheme="minorBidi"/>
          <w:sz w:val="24"/>
          <w:szCs w:val="24"/>
          <w:rtl/>
        </w:rPr>
        <w:t xml:space="preserve">אישור מוצר הסופי </w:t>
      </w:r>
      <w:r w:rsidR="00AA1403">
        <w:rPr>
          <w:rFonts w:asciiTheme="minorBidi" w:eastAsia="Arial" w:hAnsiTheme="minorBidi" w:cstheme="minorBidi" w:hint="cs"/>
          <w:sz w:val="24"/>
          <w:szCs w:val="24"/>
          <w:rtl/>
        </w:rPr>
        <w:t>ל</w:t>
      </w:r>
      <w:r w:rsidRPr="009C380E">
        <w:rPr>
          <w:rFonts w:asciiTheme="minorBidi" w:eastAsia="Arial" w:hAnsiTheme="minorBidi" w:cstheme="minorBidi"/>
          <w:sz w:val="24"/>
          <w:szCs w:val="24"/>
          <w:rtl/>
        </w:rPr>
        <w:t>משלוח</w:t>
      </w:r>
      <w:r w:rsidR="009C380E">
        <w:rPr>
          <w:rFonts w:asciiTheme="minorBidi" w:eastAsia="Arial" w:hAnsiTheme="minorBidi" w:cstheme="minorBidi" w:hint="cs"/>
          <w:sz w:val="24"/>
          <w:szCs w:val="24"/>
          <w:rtl/>
        </w:rPr>
        <w:t>.</w:t>
      </w:r>
    </w:p>
    <w:p w14:paraId="00000024" w14:textId="28E7E671" w:rsidR="00F721B4" w:rsidRDefault="00210945">
      <w:pPr>
        <w:numPr>
          <w:ilvl w:val="0"/>
          <w:numId w:val="4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תחת אחריותי יוצרו כרטיסים אלקטרוניים </w:t>
      </w:r>
      <w:r w:rsidRPr="006F14AE">
        <w:rPr>
          <w:rFonts w:asciiTheme="minorBidi" w:eastAsia="Arial" w:hAnsiTheme="minorBidi" w:cstheme="minorBidi"/>
          <w:sz w:val="24"/>
          <w:szCs w:val="24"/>
        </w:rPr>
        <w:t>(PCBAs)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, יציקות פלסטיקה, מנועים מבוקרים, ארונות חשמל ותקשורת, גירים מכאניים, וטסטרים בעלות כוללת של מעל </w:t>
      </w:r>
      <w:r w:rsidR="00E81DC4">
        <w:rPr>
          <w:rFonts w:asciiTheme="minorBidi" w:eastAsia="Arial" w:hAnsiTheme="minorBidi" w:cstheme="minorBidi"/>
          <w:sz w:val="24"/>
          <w:szCs w:val="24"/>
        </w:rPr>
        <w:t>$120M</w:t>
      </w:r>
      <w:r w:rsidR="00E81DC4">
        <w:rPr>
          <w:rFonts w:asciiTheme="minorBidi" w:eastAsia="Arial" w:hAnsiTheme="minorBidi" w:cstheme="minorBidi" w:hint="cs"/>
          <w:sz w:val="24"/>
          <w:szCs w:val="24"/>
          <w:rtl/>
        </w:rPr>
        <w:t>.</w:t>
      </w:r>
    </w:p>
    <w:p w14:paraId="00000028" w14:textId="77777777" w:rsidR="00F721B4" w:rsidRPr="006F14AE" w:rsidRDefault="00F721B4">
      <w:pPr>
        <w:bidi/>
        <w:spacing w:after="0" w:line="240" w:lineRule="auto"/>
        <w:ind w:firstLine="360"/>
        <w:rPr>
          <w:rFonts w:asciiTheme="minorBidi" w:eastAsia="Arial" w:hAnsiTheme="minorBidi" w:cstheme="minorBidi"/>
          <w:sz w:val="24"/>
          <w:szCs w:val="24"/>
        </w:rPr>
      </w:pPr>
    </w:p>
    <w:p w14:paraId="00000029" w14:textId="204128CD" w:rsidR="00F721B4" w:rsidRPr="007B04DA" w:rsidRDefault="007B04DA">
      <w:pPr>
        <w:bidi/>
        <w:spacing w:after="0" w:line="240" w:lineRule="auto"/>
        <w:rPr>
          <w:rFonts w:asciiTheme="minorBidi" w:hAnsiTheme="minorBidi" w:cstheme="minorBidi"/>
          <w:bCs/>
          <w:sz w:val="24"/>
          <w:szCs w:val="24"/>
        </w:rPr>
      </w:pPr>
      <w:r w:rsidRPr="007B04DA">
        <w:rPr>
          <w:rFonts w:asciiTheme="minorBidi" w:hAnsiTheme="minorBidi" w:cstheme="minorBidi"/>
          <w:b/>
          <w:sz w:val="24"/>
          <w:szCs w:val="24"/>
        </w:rPr>
        <w:t>2007 - 2011</w:t>
      </w:r>
      <w:r w:rsidR="00210945" w:rsidRPr="007B04DA">
        <w:rPr>
          <w:rFonts w:asciiTheme="minorBidi" w:hAnsiTheme="minorBidi" w:cstheme="minorBidi"/>
          <w:bCs/>
          <w:sz w:val="24"/>
          <w:szCs w:val="24"/>
          <w:rtl/>
        </w:rPr>
        <w:t>: מנהל אבטחת איכות בחברת</w:t>
      </w:r>
      <w:r w:rsidR="00210945" w:rsidRPr="007B04DA">
        <w:rPr>
          <w:rFonts w:asciiTheme="minorBidi" w:hAnsiTheme="minorBidi" w:cstheme="minorBidi"/>
          <w:b/>
          <w:sz w:val="24"/>
          <w:szCs w:val="24"/>
        </w:rPr>
        <w:t>RiT Technologies</w:t>
      </w:r>
      <w:r w:rsidRPr="007B04DA">
        <w:rPr>
          <w:rFonts w:asciiTheme="minorBidi" w:hAnsiTheme="minorBidi" w:cstheme="minorBidi"/>
          <w:bCs/>
          <w:sz w:val="24"/>
          <w:szCs w:val="24"/>
        </w:rPr>
        <w:t xml:space="preserve"> </w:t>
      </w:r>
      <w:r w:rsidR="00210945" w:rsidRPr="007B04DA">
        <w:rPr>
          <w:rFonts w:asciiTheme="minorBidi" w:hAnsiTheme="minorBidi" w:cstheme="minorBidi"/>
          <w:bCs/>
          <w:sz w:val="24"/>
          <w:szCs w:val="24"/>
          <w:rtl/>
        </w:rPr>
        <w:t xml:space="preserve">  מקבוצת רד בינת. </w:t>
      </w:r>
    </w:p>
    <w:p w14:paraId="0000002A" w14:textId="1B26A65F" w:rsidR="00F721B4" w:rsidRPr="007B04DA" w:rsidRDefault="00210945">
      <w:pPr>
        <w:bidi/>
        <w:spacing w:after="0" w:line="240" w:lineRule="auto"/>
        <w:rPr>
          <w:rFonts w:asciiTheme="minorBidi" w:hAnsiTheme="minorBidi" w:cstheme="minorBidi"/>
          <w:bCs/>
          <w:sz w:val="24"/>
          <w:szCs w:val="24"/>
        </w:rPr>
      </w:pPr>
      <w:r w:rsidRPr="007B04DA">
        <w:rPr>
          <w:rFonts w:asciiTheme="minorBidi" w:hAnsiTheme="minorBidi" w:cstheme="minorBidi"/>
          <w:bCs/>
          <w:sz w:val="24"/>
          <w:szCs w:val="24"/>
          <w:rtl/>
        </w:rPr>
        <w:t xml:space="preserve">חברה </w:t>
      </w:r>
      <w:bookmarkStart w:id="1" w:name="30j0zll" w:colFirst="0" w:colLast="0"/>
      <w:bookmarkEnd w:id="1"/>
      <w:r w:rsidR="00C74D27">
        <w:rPr>
          <w:rFonts w:asciiTheme="minorBidi" w:hAnsiTheme="minorBidi" w:cstheme="minorBidi" w:hint="cs"/>
          <w:bCs/>
          <w:sz w:val="24"/>
          <w:szCs w:val="24"/>
          <w:rtl/>
        </w:rPr>
        <w:t>ה</w:t>
      </w:r>
      <w:r w:rsidRPr="007B04DA">
        <w:rPr>
          <w:rFonts w:asciiTheme="minorBidi" w:hAnsiTheme="minorBidi" w:cstheme="minorBidi"/>
          <w:bCs/>
          <w:sz w:val="24"/>
          <w:szCs w:val="24"/>
          <w:rtl/>
        </w:rPr>
        <w:t>מפתחת ומייצרת תשתיות חכמות לטלפוניה ותקשורת מחשבים.</w:t>
      </w:r>
    </w:p>
    <w:p w14:paraId="0000002B" w14:textId="77777777" w:rsidR="00F721B4" w:rsidRPr="006F14AE" w:rsidRDefault="00210945">
      <w:pPr>
        <w:numPr>
          <w:ilvl w:val="0"/>
          <w:numId w:val="6"/>
        </w:numPr>
        <w:bidi/>
        <w:spacing w:after="0" w:line="240" w:lineRule="auto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ניהול מחלקת אבטחת איכות המונה צוות של ארבע עובדים בכפיפות לסמנכ"ל תפעול. </w:t>
      </w:r>
    </w:p>
    <w:p w14:paraId="0000002C" w14:textId="46626D8C" w:rsidR="00F721B4" w:rsidRPr="006F14AE" w:rsidRDefault="00210945">
      <w:pPr>
        <w:numPr>
          <w:ilvl w:val="0"/>
          <w:numId w:val="6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הסמכת קבלנים בארץ ובחו"ל</w:t>
      </w:r>
      <w:r w:rsidR="00B67E1E">
        <w:rPr>
          <w:rFonts w:asciiTheme="minorBidi" w:eastAsia="Arial" w:hAnsiTheme="minorBidi" w:cstheme="minorBidi" w:hint="cs"/>
          <w:sz w:val="24"/>
          <w:szCs w:val="24"/>
          <w:rtl/>
        </w:rPr>
        <w:t xml:space="preserve"> ו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הערכת ביצועי הקבלנים </w:t>
      </w:r>
      <w:r w:rsidR="00B67E1E">
        <w:rPr>
          <w:rFonts w:asciiTheme="minorBidi" w:eastAsia="Arial" w:hAnsiTheme="minorBidi" w:cstheme="minorBidi" w:hint="cs"/>
          <w:sz w:val="24"/>
          <w:szCs w:val="24"/>
          <w:rtl/>
        </w:rPr>
        <w:t>בתהליך ה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ייצור.</w:t>
      </w:r>
    </w:p>
    <w:p w14:paraId="0000002D" w14:textId="77777777" w:rsidR="00F721B4" w:rsidRPr="006F14AE" w:rsidRDefault="00210945">
      <w:pPr>
        <w:numPr>
          <w:ilvl w:val="0"/>
          <w:numId w:val="6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הטמעת תהליכי עבודה בהתאם לנוהלי החברה ובקרה על יישומם.</w:t>
      </w:r>
    </w:p>
    <w:p w14:paraId="0000002E" w14:textId="7D4C61F4" w:rsidR="00F721B4" w:rsidRPr="006F14AE" w:rsidRDefault="00210945">
      <w:pPr>
        <w:numPr>
          <w:ilvl w:val="0"/>
          <w:numId w:val="6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אפיון מדדי איכות למוצר</w:t>
      </w:r>
      <w:r w:rsidR="007B04DA">
        <w:rPr>
          <w:rFonts w:asciiTheme="minorBidi" w:eastAsia="Arial" w:hAnsiTheme="minorBidi" w:cstheme="minorBidi" w:hint="cs"/>
          <w:sz w:val="24"/>
          <w:szCs w:val="24"/>
          <w:rtl/>
        </w:rPr>
        <w:t xml:space="preserve">ים,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פיתוח כלים ממוחשבים לאיסוף נתוני איכות בייצור והפקת דוחות</w:t>
      </w:r>
      <w:r w:rsidR="007B04DA">
        <w:rPr>
          <w:rFonts w:asciiTheme="minorBidi" w:eastAsia="Arial" w:hAnsiTheme="minorBidi" w:cstheme="minorBidi" w:hint="cs"/>
          <w:sz w:val="24"/>
          <w:szCs w:val="24"/>
          <w:rtl/>
        </w:rPr>
        <w:t>.</w:t>
      </w:r>
    </w:p>
    <w:p w14:paraId="0000002F" w14:textId="01F10CC2" w:rsidR="00F721B4" w:rsidRPr="006F14AE" w:rsidRDefault="00210945">
      <w:pPr>
        <w:numPr>
          <w:ilvl w:val="0"/>
          <w:numId w:val="6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מתן מענה לתלונות לקוח</w:t>
      </w:r>
      <w:r w:rsidR="00192CD4">
        <w:rPr>
          <w:rFonts w:asciiTheme="minorBidi" w:eastAsia="Arial" w:hAnsiTheme="minorBidi" w:cstheme="minorBidi" w:hint="cs"/>
          <w:sz w:val="24"/>
          <w:szCs w:val="24"/>
          <w:rtl/>
        </w:rPr>
        <w:t xml:space="preserve">,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חקר </w:t>
      </w:r>
      <w:r w:rsidR="00192CD4">
        <w:rPr>
          <w:rFonts w:asciiTheme="minorBidi" w:eastAsia="Arial" w:hAnsiTheme="minorBidi" w:cstheme="minorBidi" w:hint="cs"/>
          <w:sz w:val="24"/>
          <w:szCs w:val="24"/>
          <w:rtl/>
        </w:rPr>
        <w:t>אי התאמות</w:t>
      </w:r>
      <w:r w:rsidR="007B04DA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והגדרת </w:t>
      </w:r>
      <w:r w:rsidRPr="006F14AE">
        <w:rPr>
          <w:rFonts w:asciiTheme="minorBidi" w:eastAsia="Arial" w:hAnsiTheme="minorBidi" w:cstheme="minorBidi"/>
          <w:sz w:val="24"/>
          <w:szCs w:val="24"/>
        </w:rPr>
        <w:t>CAPA</w:t>
      </w:r>
      <w:r w:rsidR="007B04DA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למניעת ח</w:t>
      </w:r>
      <w:r w:rsidR="00192CD4">
        <w:rPr>
          <w:rFonts w:asciiTheme="minorBidi" w:eastAsia="Arial" w:hAnsiTheme="minorBidi" w:cstheme="minorBidi" w:hint="cs"/>
          <w:sz w:val="24"/>
          <w:szCs w:val="24"/>
          <w:rtl/>
        </w:rPr>
        <w:t>ו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זרת</w:t>
      </w:r>
      <w:r w:rsidR="00192CD4">
        <w:rPr>
          <w:rFonts w:asciiTheme="minorBidi" w:eastAsia="Arial" w:hAnsiTheme="minorBidi" w:cstheme="minorBidi" w:hint="cs"/>
          <w:sz w:val="24"/>
          <w:szCs w:val="24"/>
          <w:rtl/>
        </w:rPr>
        <w:t xml:space="preserve"> של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הכשל.</w:t>
      </w:r>
    </w:p>
    <w:p w14:paraId="00000030" w14:textId="43FE553E" w:rsidR="00F721B4" w:rsidRPr="006F14AE" w:rsidRDefault="00210945">
      <w:pPr>
        <w:numPr>
          <w:ilvl w:val="0"/>
          <w:numId w:val="6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הובלת תהליך </w:t>
      </w:r>
      <w:r w:rsidRPr="006F14AE">
        <w:rPr>
          <w:rFonts w:asciiTheme="minorBidi" w:eastAsia="Arial" w:hAnsiTheme="minorBidi" w:cstheme="minorBidi"/>
          <w:sz w:val="24"/>
          <w:szCs w:val="24"/>
        </w:rPr>
        <w:t>RMA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ותהליך </w:t>
      </w:r>
      <w:r w:rsidRPr="006F14AE">
        <w:rPr>
          <w:rFonts w:asciiTheme="minorBidi" w:eastAsia="Arial" w:hAnsiTheme="minorBidi" w:cstheme="minorBidi"/>
          <w:sz w:val="24"/>
          <w:szCs w:val="24"/>
        </w:rPr>
        <w:t>MRB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בהתאם </w:t>
      </w:r>
      <w:r w:rsidR="00E75C48">
        <w:rPr>
          <w:rFonts w:asciiTheme="minorBidi" w:eastAsia="Arial" w:hAnsiTheme="minorBidi" w:cstheme="minorBidi" w:hint="cs"/>
          <w:sz w:val="24"/>
          <w:szCs w:val="24"/>
          <w:rtl/>
        </w:rPr>
        <w:t>לממצאים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מביקורת קבלה ותהליך הייצור. </w:t>
      </w:r>
    </w:p>
    <w:p w14:paraId="00000031" w14:textId="77777777" w:rsidR="00F721B4" w:rsidRPr="006F14AE" w:rsidRDefault="00210945">
      <w:pPr>
        <w:numPr>
          <w:ilvl w:val="0"/>
          <w:numId w:val="6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הפקת דוחות סקרי הנהלה לנושאים שבאחריותי: תוצאות מבדקים חיצוניים ופנימיים, נתוני שביעות רצון לקוחות, נתוני תלונות לקוח והצגת סטאטוס יעדי האיכות בארגון.</w:t>
      </w:r>
    </w:p>
    <w:p w14:paraId="00000032" w14:textId="77777777" w:rsidR="00F721B4" w:rsidRPr="006F14AE" w:rsidRDefault="00210945">
      <w:pPr>
        <w:numPr>
          <w:ilvl w:val="0"/>
          <w:numId w:val="6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הכנת החברה לקראת מבדקים חיצוניים, יישום מבדקי איכות תקופתיים.</w:t>
      </w:r>
    </w:p>
    <w:p w14:paraId="00000033" w14:textId="77777777" w:rsidR="00F721B4" w:rsidRPr="006F14AE" w:rsidRDefault="00F721B4">
      <w:pPr>
        <w:bidi/>
        <w:spacing w:after="0"/>
        <w:rPr>
          <w:rFonts w:asciiTheme="minorBidi" w:eastAsia="Arial" w:hAnsiTheme="minorBidi" w:cstheme="minorBidi"/>
          <w:sz w:val="24"/>
          <w:szCs w:val="24"/>
        </w:rPr>
      </w:pPr>
    </w:p>
    <w:p w14:paraId="00000034" w14:textId="07FA8EFC" w:rsidR="00F721B4" w:rsidRPr="00E75C48" w:rsidRDefault="00E75C48">
      <w:pPr>
        <w:bidi/>
        <w:spacing w:after="0" w:line="240" w:lineRule="auto"/>
        <w:rPr>
          <w:rFonts w:asciiTheme="minorBidi" w:hAnsiTheme="minorBidi" w:cstheme="minorBidi"/>
          <w:bCs/>
          <w:sz w:val="24"/>
          <w:szCs w:val="24"/>
        </w:rPr>
      </w:pPr>
      <w:r w:rsidRPr="00E75C48">
        <w:rPr>
          <w:rFonts w:asciiTheme="minorBidi" w:hAnsiTheme="minorBidi" w:cstheme="minorBidi" w:hint="cs"/>
          <w:bCs/>
          <w:sz w:val="24"/>
          <w:szCs w:val="24"/>
          <w:rtl/>
        </w:rPr>
        <w:t>2007 - 2005</w:t>
      </w:r>
      <w:r w:rsidR="00210945" w:rsidRPr="00E75C48">
        <w:rPr>
          <w:rFonts w:asciiTheme="minorBidi" w:hAnsiTheme="minorBidi" w:cstheme="minorBidi"/>
          <w:bCs/>
          <w:sz w:val="24"/>
          <w:szCs w:val="24"/>
          <w:rtl/>
        </w:rPr>
        <w:t>: מהנדס אבטחת איכות בחברת</w:t>
      </w:r>
      <w:r w:rsidR="00210945" w:rsidRPr="00E75C48">
        <w:rPr>
          <w:rFonts w:asciiTheme="minorBidi" w:hAnsiTheme="minorBidi" w:cstheme="minorBidi"/>
          <w:b/>
          <w:sz w:val="24"/>
          <w:szCs w:val="24"/>
        </w:rPr>
        <w:t xml:space="preserve">Applied Materials </w:t>
      </w:r>
    </w:p>
    <w:p w14:paraId="00000035" w14:textId="19AD2551" w:rsidR="00F721B4" w:rsidRPr="006F14AE" w:rsidRDefault="00E75C48">
      <w:pPr>
        <w:bidi/>
        <w:spacing w:after="0" w:line="240" w:lineRule="auto"/>
        <w:rPr>
          <w:rFonts w:asciiTheme="minorBidi" w:hAnsiTheme="minorBidi" w:cstheme="minorBidi"/>
          <w:sz w:val="24"/>
          <w:szCs w:val="24"/>
          <w:rtl/>
        </w:rPr>
      </w:pPr>
      <w:r w:rsidRPr="00E75C48">
        <w:rPr>
          <w:rFonts w:asciiTheme="minorBidi" w:hAnsiTheme="minorBidi" w:cstheme="minorBidi" w:hint="cs"/>
          <w:bCs/>
          <w:sz w:val="24"/>
          <w:szCs w:val="24"/>
          <w:rtl/>
        </w:rPr>
        <w:t xml:space="preserve">חברה </w:t>
      </w:r>
      <w:r w:rsidR="00C314E9">
        <w:rPr>
          <w:rFonts w:asciiTheme="minorBidi" w:hAnsiTheme="minorBidi" w:cstheme="minorBidi" w:hint="cs"/>
          <w:bCs/>
          <w:sz w:val="24"/>
          <w:szCs w:val="24"/>
          <w:rtl/>
        </w:rPr>
        <w:t>המייצרת</w:t>
      </w:r>
      <w:r w:rsidRPr="00E75C48">
        <w:rPr>
          <w:rFonts w:asciiTheme="minorBidi" w:hAnsiTheme="minorBidi" w:cstheme="minorBidi" w:hint="cs"/>
          <w:bCs/>
          <w:sz w:val="24"/>
          <w:szCs w:val="24"/>
          <w:rtl/>
        </w:rPr>
        <w:t xml:space="preserve"> מ</w:t>
      </w:r>
      <w:r w:rsidR="00210945" w:rsidRPr="00E75C48">
        <w:rPr>
          <w:rFonts w:asciiTheme="minorBidi" w:hAnsiTheme="minorBidi" w:cstheme="minorBidi"/>
          <w:bCs/>
          <w:sz w:val="24"/>
          <w:szCs w:val="24"/>
          <w:rtl/>
        </w:rPr>
        <w:t>כונות בדיקה  לתעשיית ה</w:t>
      </w:r>
      <w:r w:rsidR="00210945" w:rsidRPr="006F14AE">
        <w:rPr>
          <w:rFonts w:asciiTheme="minorBidi" w:hAnsiTheme="minorBidi" w:cstheme="minorBidi"/>
          <w:b/>
          <w:sz w:val="24"/>
          <w:szCs w:val="24"/>
          <w:rtl/>
        </w:rPr>
        <w:t xml:space="preserve">- </w:t>
      </w:r>
      <w:r w:rsidR="00210945" w:rsidRPr="006F14AE">
        <w:rPr>
          <w:rFonts w:asciiTheme="minorBidi" w:hAnsiTheme="minorBidi" w:cstheme="minorBidi"/>
          <w:b/>
          <w:sz w:val="24"/>
          <w:szCs w:val="24"/>
        </w:rPr>
        <w:t>Microchips</w:t>
      </w:r>
    </w:p>
    <w:p w14:paraId="00000036" w14:textId="2F4E1BE6" w:rsidR="00F721B4" w:rsidRPr="006F14AE" w:rsidRDefault="00210945">
      <w:pPr>
        <w:numPr>
          <w:ilvl w:val="0"/>
          <w:numId w:val="7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הובלת תהליכי אבטחת האיכות  </w:t>
      </w:r>
      <w:r w:rsidRPr="006F14AE">
        <w:rPr>
          <w:rFonts w:asciiTheme="minorBidi" w:eastAsia="Arial" w:hAnsiTheme="minorBidi" w:cstheme="minorBidi"/>
          <w:sz w:val="24"/>
          <w:szCs w:val="24"/>
        </w:rPr>
        <w:t>(ISO 9001 &amp; ISO 14001)</w:t>
      </w:r>
      <w:r w:rsidR="00151A5F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בכפיפות למנהל אגף איכות</w:t>
      </w:r>
      <w:r w:rsidR="00151A5F">
        <w:rPr>
          <w:rFonts w:asciiTheme="minorBidi" w:eastAsia="Arial" w:hAnsiTheme="minorBidi" w:cstheme="minorBidi" w:hint="cs"/>
          <w:sz w:val="24"/>
          <w:szCs w:val="24"/>
          <w:rtl/>
        </w:rPr>
        <w:t>.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 </w:t>
      </w:r>
    </w:p>
    <w:p w14:paraId="00000037" w14:textId="77777777" w:rsidR="00F721B4" w:rsidRPr="006F14AE" w:rsidRDefault="00210945">
      <w:pPr>
        <w:numPr>
          <w:ilvl w:val="0"/>
          <w:numId w:val="7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אחראי לעריכת מבדקים פנימיים וייזום פעילות מתקנת ומונעת בחברה. </w:t>
      </w:r>
    </w:p>
    <w:p w14:paraId="00000038" w14:textId="77777777" w:rsidR="00F721B4" w:rsidRPr="006F14AE" w:rsidRDefault="00210945">
      <w:pPr>
        <w:numPr>
          <w:ilvl w:val="0"/>
          <w:numId w:val="7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כתיבת נהלי עבודה, הטמעת תהליכי איכות ומעקב על יישומם בחברה.</w:t>
      </w:r>
    </w:p>
    <w:p w14:paraId="00000039" w14:textId="77777777" w:rsidR="00F721B4" w:rsidRPr="006F14AE" w:rsidRDefault="00210945">
      <w:pPr>
        <w:numPr>
          <w:ilvl w:val="0"/>
          <w:numId w:val="7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ייזום תכנית הדרכות איכות והדרכת עובדים.</w:t>
      </w:r>
    </w:p>
    <w:p w14:paraId="0000003A" w14:textId="77777777" w:rsidR="00F721B4" w:rsidRPr="006F14AE" w:rsidRDefault="00210945">
      <w:pPr>
        <w:bidi/>
        <w:spacing w:after="0" w:line="276" w:lineRule="auto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</w:rPr>
        <w:t xml:space="preserve">  </w:t>
      </w:r>
    </w:p>
    <w:p w14:paraId="0000003B" w14:textId="605B85B1" w:rsidR="00F721B4" w:rsidRPr="006F14AE" w:rsidRDefault="00210945">
      <w:pPr>
        <w:bidi/>
        <w:spacing w:after="0"/>
        <w:ind w:left="389" w:hanging="389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hAnsiTheme="minorBidi" w:cstheme="minorBidi"/>
          <w:b/>
          <w:sz w:val="24"/>
          <w:szCs w:val="24"/>
        </w:rPr>
        <w:t>2002</w:t>
      </w:r>
      <w:r w:rsidR="006D62E6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hAnsiTheme="minorBidi" w:cstheme="minorBidi"/>
          <w:b/>
          <w:sz w:val="24"/>
          <w:szCs w:val="24"/>
        </w:rPr>
        <w:t>-</w:t>
      </w:r>
      <w:r w:rsidR="006D62E6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>2005</w:t>
      </w:r>
      <w:r w:rsidRPr="006D62E6">
        <w:rPr>
          <w:rFonts w:asciiTheme="minorBidi" w:eastAsia="Arial" w:hAnsiTheme="minorBidi" w:cstheme="minorBidi"/>
          <w:bCs/>
          <w:sz w:val="24"/>
          <w:szCs w:val="24"/>
          <w:rtl/>
        </w:rPr>
        <w:t>:</w:t>
      </w:r>
      <w:r w:rsidRPr="006F14AE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r w:rsidRPr="006D62E6">
        <w:rPr>
          <w:rFonts w:asciiTheme="minorBidi" w:eastAsia="Arial" w:hAnsiTheme="minorBidi" w:cstheme="minorBidi"/>
          <w:bCs/>
          <w:sz w:val="24"/>
          <w:szCs w:val="24"/>
          <w:rtl/>
        </w:rPr>
        <w:t>מנהל אבטחת איכות</w:t>
      </w:r>
      <w:r w:rsidRPr="006F14AE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r w:rsidRPr="006D62E6">
        <w:rPr>
          <w:rFonts w:asciiTheme="minorBidi" w:eastAsia="Arial" w:hAnsiTheme="minorBidi" w:cstheme="minorBidi"/>
          <w:bCs/>
          <w:sz w:val="24"/>
          <w:szCs w:val="24"/>
          <w:rtl/>
        </w:rPr>
        <w:t>במפעל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 xml:space="preserve">Rono </w:t>
      </w:r>
      <w:r w:rsidR="00A029A0" w:rsidRPr="006F14AE">
        <w:rPr>
          <w:rFonts w:asciiTheme="minorBidi" w:eastAsia="Arial" w:hAnsiTheme="minorBidi" w:cstheme="minorBidi"/>
          <w:b/>
          <w:sz w:val="24"/>
          <w:szCs w:val="24"/>
        </w:rPr>
        <w:t>Polidan</w:t>
      </w:r>
      <w:r w:rsidR="00A029A0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="00A029A0">
        <w:rPr>
          <w:rFonts w:asciiTheme="minorBidi" w:eastAsia="Arial" w:hAnsiTheme="minorBidi" w:cstheme="minorBidi" w:hint="cs"/>
          <w:b/>
          <w:sz w:val="24"/>
          <w:szCs w:val="24"/>
          <w:rtl/>
        </w:rPr>
        <w:t xml:space="preserve"> </w:t>
      </w:r>
      <w:r w:rsidR="009003B0">
        <w:rPr>
          <w:rFonts w:asciiTheme="minorBidi" w:eastAsia="Arial" w:hAnsiTheme="minorBidi" w:cstheme="minorBidi" w:hint="cs"/>
          <w:bCs/>
          <w:sz w:val="24"/>
          <w:szCs w:val="24"/>
          <w:rtl/>
        </w:rPr>
        <w:t>לייצור</w:t>
      </w:r>
      <w:r w:rsidRPr="006D62E6">
        <w:rPr>
          <w:rFonts w:asciiTheme="minorBidi" w:eastAsia="Arial" w:hAnsiTheme="minorBidi" w:cstheme="minorBidi"/>
          <w:bCs/>
          <w:sz w:val="24"/>
          <w:szCs w:val="24"/>
          <w:rtl/>
        </w:rPr>
        <w:t xml:space="preserve"> מארזים למוצרי צריכה</w:t>
      </w:r>
      <w:r w:rsidR="006D62E6" w:rsidRPr="006D62E6">
        <w:rPr>
          <w:rFonts w:asciiTheme="minorBidi" w:eastAsia="Arial" w:hAnsiTheme="minorBidi" w:cstheme="minorBidi" w:hint="cs"/>
          <w:bCs/>
          <w:sz w:val="24"/>
          <w:szCs w:val="24"/>
          <w:rtl/>
        </w:rPr>
        <w:t>.</w:t>
      </w:r>
    </w:p>
    <w:p w14:paraId="0000003C" w14:textId="77777777" w:rsidR="00F721B4" w:rsidRPr="006F14AE" w:rsidRDefault="00210945">
      <w:pPr>
        <w:numPr>
          <w:ilvl w:val="0"/>
          <w:numId w:val="7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ניהול מחלקת אבטחת איכות המונה צוות של חמישה מבקרי איכות בכפיפות למנהל התפעול.</w:t>
      </w:r>
    </w:p>
    <w:p w14:paraId="0000003D" w14:textId="77777777" w:rsidR="00F721B4" w:rsidRPr="006F14AE" w:rsidRDefault="00210945">
      <w:pPr>
        <w:numPr>
          <w:ilvl w:val="0"/>
          <w:numId w:val="7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אחראי ליישום דרישות האיכות לאורך שלבי הייצור במפעל וצמצום עלויות אי איכות.</w:t>
      </w:r>
    </w:p>
    <w:p w14:paraId="0000003E" w14:textId="77777777" w:rsidR="00F721B4" w:rsidRPr="006F14AE" w:rsidRDefault="00210945">
      <w:pPr>
        <w:numPr>
          <w:ilvl w:val="0"/>
          <w:numId w:val="7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אחראי לאישור סופי של המוצרים לפני משלוח וטיפול בפניות של לקוחות.</w:t>
      </w:r>
    </w:p>
    <w:p w14:paraId="0000003F" w14:textId="77777777" w:rsidR="00F721B4" w:rsidRPr="006F14AE" w:rsidRDefault="00F721B4">
      <w:pPr>
        <w:bidi/>
        <w:spacing w:after="0" w:line="276" w:lineRule="auto"/>
        <w:rPr>
          <w:rFonts w:asciiTheme="minorBidi" w:eastAsia="Arial" w:hAnsiTheme="minorBidi" w:cstheme="minorBidi"/>
          <w:sz w:val="24"/>
          <w:szCs w:val="24"/>
        </w:rPr>
      </w:pPr>
    </w:p>
    <w:p w14:paraId="00000040" w14:textId="184C6336" w:rsidR="00F721B4" w:rsidRPr="006F14AE" w:rsidRDefault="00210945" w:rsidP="00E902B4">
      <w:pPr>
        <w:bidi/>
        <w:spacing w:after="0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b/>
          <w:sz w:val="24"/>
          <w:szCs w:val="24"/>
        </w:rPr>
        <w:t>20</w:t>
      </w:r>
      <w:r w:rsidRPr="006F14AE">
        <w:rPr>
          <w:rFonts w:asciiTheme="minorBidi" w:hAnsiTheme="minorBidi" w:cstheme="minorBidi"/>
          <w:b/>
          <w:sz w:val="24"/>
          <w:szCs w:val="24"/>
        </w:rPr>
        <w:t>0</w:t>
      </w:r>
      <w:r w:rsidR="00E902B4">
        <w:rPr>
          <w:rFonts w:asciiTheme="minorBidi" w:hAnsiTheme="minorBidi" w:cstheme="minorBidi"/>
          <w:b/>
          <w:sz w:val="24"/>
          <w:szCs w:val="24"/>
        </w:rPr>
        <w:t>1</w:t>
      </w:r>
      <w:r w:rsidRPr="006F14AE">
        <w:rPr>
          <w:rFonts w:asciiTheme="minorBidi" w:hAnsiTheme="minorBidi" w:cstheme="minorBidi"/>
          <w:b/>
          <w:sz w:val="24"/>
          <w:szCs w:val="24"/>
        </w:rPr>
        <w:t xml:space="preserve"> -200</w:t>
      </w:r>
      <w:r w:rsidR="00E902B4">
        <w:rPr>
          <w:rFonts w:asciiTheme="minorBidi" w:hAnsiTheme="minorBidi" w:cstheme="minorBidi"/>
          <w:b/>
          <w:sz w:val="24"/>
          <w:szCs w:val="24"/>
        </w:rPr>
        <w:t>2</w:t>
      </w:r>
      <w:r w:rsidRPr="00E902B4">
        <w:rPr>
          <w:rFonts w:asciiTheme="minorBidi" w:eastAsia="Arial" w:hAnsiTheme="minorBidi" w:cstheme="minorBidi"/>
          <w:bCs/>
          <w:sz w:val="24"/>
          <w:szCs w:val="24"/>
          <w:rtl/>
        </w:rPr>
        <w:t xml:space="preserve">: יועץ בנושאי אבטחת איכות </w:t>
      </w:r>
      <w:r w:rsidR="00E902B4" w:rsidRPr="00E902B4">
        <w:rPr>
          <w:rFonts w:asciiTheme="minorBidi" w:eastAsia="Arial" w:hAnsiTheme="minorBidi" w:cstheme="minorBidi" w:hint="cs"/>
          <w:bCs/>
          <w:sz w:val="24"/>
          <w:szCs w:val="24"/>
          <w:rtl/>
        </w:rPr>
        <w:t>ב</w:t>
      </w:r>
      <w:r w:rsidRPr="00E902B4">
        <w:rPr>
          <w:rFonts w:asciiTheme="minorBidi" w:eastAsia="Arial" w:hAnsiTheme="minorBidi" w:cstheme="minorBidi"/>
          <w:bCs/>
          <w:sz w:val="24"/>
          <w:szCs w:val="24"/>
          <w:rtl/>
        </w:rPr>
        <w:t>חברת "</w:t>
      </w:r>
      <w:bookmarkStart w:id="2" w:name="1fob9te" w:colFirst="0" w:colLast="0"/>
      <w:bookmarkEnd w:id="2"/>
      <w:r w:rsidRPr="00E902B4">
        <w:rPr>
          <w:rFonts w:asciiTheme="minorBidi" w:eastAsia="Arial" w:hAnsiTheme="minorBidi" w:cstheme="minorBidi"/>
          <w:bCs/>
          <w:sz w:val="24"/>
          <w:szCs w:val="24"/>
          <w:rtl/>
        </w:rPr>
        <w:t>קו פיננסי"</w:t>
      </w:r>
    </w:p>
    <w:p w14:paraId="00000041" w14:textId="1EC87AA9" w:rsidR="00F721B4" w:rsidRPr="006F14AE" w:rsidRDefault="00210945">
      <w:pPr>
        <w:numPr>
          <w:ilvl w:val="0"/>
          <w:numId w:val="8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יעוץ לחברות בנושאי איכות לתקנים </w:t>
      </w:r>
      <w:r w:rsidRPr="006F14AE">
        <w:rPr>
          <w:rFonts w:asciiTheme="minorBidi" w:eastAsia="Arial" w:hAnsiTheme="minorBidi" w:cstheme="minorBidi"/>
          <w:sz w:val="24"/>
          <w:szCs w:val="24"/>
        </w:rPr>
        <w:t>ISO 900</w:t>
      </w:r>
      <w:r w:rsidR="009D1D98">
        <w:rPr>
          <w:rFonts w:asciiTheme="minorBidi" w:eastAsia="Arial" w:hAnsiTheme="minorBidi" w:cstheme="minorBidi"/>
          <w:sz w:val="24"/>
          <w:szCs w:val="24"/>
        </w:rPr>
        <w:t>1</w:t>
      </w:r>
      <w:r w:rsidR="009D1D98">
        <w:rPr>
          <w:rFonts w:asciiTheme="minorBidi" w:eastAsia="Arial" w:hAnsiTheme="minorBidi" w:cstheme="minorBidi" w:hint="cs"/>
          <w:sz w:val="24"/>
          <w:szCs w:val="24"/>
          <w:rtl/>
        </w:rPr>
        <w:t>,</w:t>
      </w:r>
      <w:r w:rsidR="009D1D98" w:rsidRPr="006F14AE">
        <w:rPr>
          <w:rFonts w:asciiTheme="minorBidi" w:eastAsia="Arial" w:hAnsiTheme="minorBidi" w:cstheme="minorBidi"/>
          <w:sz w:val="24"/>
          <w:szCs w:val="24"/>
        </w:rPr>
        <w:t xml:space="preserve"> ISO 14001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וליווי במבדקים תקופתיים.</w:t>
      </w:r>
    </w:p>
    <w:p w14:paraId="00000042" w14:textId="77777777" w:rsidR="00F721B4" w:rsidRPr="006F14AE" w:rsidRDefault="00210945">
      <w:pPr>
        <w:numPr>
          <w:ilvl w:val="0"/>
          <w:numId w:val="8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הובלת מבדקי הסמכה בחברות מול מכון התקנים.</w:t>
      </w:r>
    </w:p>
    <w:p w14:paraId="00000043" w14:textId="77777777" w:rsidR="00F721B4" w:rsidRPr="006F14AE" w:rsidRDefault="00F721B4">
      <w:pPr>
        <w:bidi/>
        <w:spacing w:after="0"/>
        <w:ind w:left="341"/>
        <w:rPr>
          <w:rFonts w:asciiTheme="minorBidi" w:eastAsia="Arial" w:hAnsiTheme="minorBidi" w:cstheme="minorBidi"/>
          <w:sz w:val="24"/>
          <w:szCs w:val="24"/>
        </w:rPr>
      </w:pPr>
    </w:p>
    <w:p w14:paraId="00000044" w14:textId="77777777" w:rsidR="00F721B4" w:rsidRPr="006F14AE" w:rsidRDefault="00210945">
      <w:pPr>
        <w:bidi/>
        <w:spacing w:after="0"/>
        <w:ind w:left="389" w:hanging="389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b/>
          <w:sz w:val="24"/>
          <w:szCs w:val="24"/>
        </w:rPr>
        <w:t>2001 -1994</w:t>
      </w:r>
      <w:r w:rsidRPr="00E902B4">
        <w:rPr>
          <w:rFonts w:asciiTheme="minorBidi" w:eastAsia="Arial" w:hAnsiTheme="minorBidi" w:cstheme="minorBidi"/>
          <w:bCs/>
          <w:sz w:val="24"/>
          <w:szCs w:val="24"/>
          <w:rtl/>
        </w:rPr>
        <w:t>: ראש צוות תכנון תשתיות כבלים - חברת הכבלים "ערוצי זהב"</w:t>
      </w:r>
    </w:p>
    <w:p w14:paraId="00000045" w14:textId="77777777" w:rsidR="00F721B4" w:rsidRPr="006F14AE" w:rsidRDefault="00210945">
      <w:pPr>
        <w:numPr>
          <w:ilvl w:val="0"/>
          <w:numId w:val="9"/>
        </w:numPr>
        <w:bidi/>
        <w:spacing w:after="0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מחלקת הנדסה ומטה: אחריות על תכנון תשתיות כבלים ואישור פרויקטים.</w:t>
      </w:r>
    </w:p>
    <w:p w14:paraId="00000046" w14:textId="77777777" w:rsidR="00F721B4" w:rsidRPr="006F14AE" w:rsidRDefault="00F721B4">
      <w:pPr>
        <w:bidi/>
        <w:spacing w:after="0"/>
        <w:rPr>
          <w:rFonts w:asciiTheme="minorBidi" w:eastAsia="Arial" w:hAnsiTheme="minorBidi" w:cstheme="minorBidi"/>
          <w:sz w:val="24"/>
          <w:szCs w:val="24"/>
        </w:rPr>
      </w:pPr>
    </w:p>
    <w:p w14:paraId="26AA7E1D" w14:textId="77777777" w:rsidR="00D654A6" w:rsidRDefault="00D654A6">
      <w:pPr>
        <w:bidi/>
        <w:spacing w:after="0"/>
        <w:rPr>
          <w:rFonts w:asciiTheme="minorBidi" w:eastAsia="Arial" w:hAnsiTheme="minorBidi" w:cstheme="minorBidi"/>
          <w:sz w:val="24"/>
          <w:szCs w:val="24"/>
          <w:u w:val="single"/>
          <w:rtl/>
        </w:rPr>
      </w:pPr>
    </w:p>
    <w:p w14:paraId="00000049" w14:textId="267D0EB8" w:rsidR="00F721B4" w:rsidRPr="006F14AE" w:rsidRDefault="00210945" w:rsidP="00D654A6">
      <w:pPr>
        <w:bidi/>
        <w:spacing w:after="0"/>
        <w:rPr>
          <w:rFonts w:asciiTheme="minorBidi" w:eastAsia="Arial" w:hAnsiTheme="minorBidi" w:cstheme="minorBidi"/>
          <w:sz w:val="24"/>
          <w:szCs w:val="24"/>
          <w:u w:val="single"/>
        </w:rPr>
      </w:pPr>
      <w:r w:rsidRPr="006F14AE">
        <w:rPr>
          <w:rFonts w:asciiTheme="minorBidi" w:eastAsia="Arial" w:hAnsiTheme="minorBidi" w:cstheme="minorBidi"/>
          <w:sz w:val="24"/>
          <w:szCs w:val="24"/>
          <w:u w:val="single"/>
          <w:rtl/>
        </w:rPr>
        <w:t>השכלה</w:t>
      </w:r>
    </w:p>
    <w:p w14:paraId="0000004A" w14:textId="0104F19E" w:rsidR="00F721B4" w:rsidRPr="006F14AE" w:rsidRDefault="00210945">
      <w:pPr>
        <w:numPr>
          <w:ilvl w:val="0"/>
          <w:numId w:val="1"/>
        </w:numPr>
        <w:bidi/>
        <w:spacing w:after="0"/>
        <w:ind w:left="328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b/>
          <w:sz w:val="24"/>
          <w:szCs w:val="24"/>
        </w:rPr>
        <w:t>2004</w:t>
      </w:r>
      <w:r w:rsidR="00E902B4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>-</w:t>
      </w:r>
      <w:r w:rsidR="00E902B4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>2007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: תואר ראשון במנהל עסקים (</w:t>
      </w:r>
      <w:r w:rsidR="004C4893">
        <w:rPr>
          <w:rFonts w:asciiTheme="minorBidi" w:eastAsia="Arial" w:hAnsiTheme="minorBidi" w:cstheme="minorBidi"/>
          <w:sz w:val="24"/>
          <w:szCs w:val="24"/>
        </w:rPr>
        <w:t>B.A.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) - האוניברסיטה הפתוחה.</w:t>
      </w:r>
    </w:p>
    <w:p w14:paraId="0000004B" w14:textId="56F0F516" w:rsidR="00F721B4" w:rsidRPr="006F14AE" w:rsidRDefault="00210945">
      <w:pPr>
        <w:numPr>
          <w:ilvl w:val="0"/>
          <w:numId w:val="1"/>
        </w:numPr>
        <w:bidi/>
        <w:spacing w:after="0"/>
        <w:ind w:left="328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b/>
          <w:sz w:val="24"/>
          <w:szCs w:val="24"/>
        </w:rPr>
        <w:t>1998</w:t>
      </w:r>
      <w:r w:rsidR="00E902B4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>-</w:t>
      </w:r>
      <w:r w:rsidR="00E902B4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>2000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: הנדסאי אלקטרוניקה - המכללה למנהל (סיום תואר בהצטיינות).</w:t>
      </w:r>
    </w:p>
    <w:p w14:paraId="0000004C" w14:textId="77777777" w:rsidR="00F721B4" w:rsidRPr="006F14AE" w:rsidRDefault="00F721B4">
      <w:pPr>
        <w:bidi/>
        <w:spacing w:after="0"/>
        <w:ind w:left="347"/>
        <w:rPr>
          <w:rFonts w:asciiTheme="minorBidi" w:eastAsia="Arial" w:hAnsiTheme="minorBidi" w:cstheme="minorBidi"/>
          <w:sz w:val="24"/>
          <w:szCs w:val="24"/>
        </w:rPr>
      </w:pPr>
    </w:p>
    <w:p w14:paraId="0000004D" w14:textId="77777777" w:rsidR="00F721B4" w:rsidRPr="006F14AE" w:rsidRDefault="00210945">
      <w:pPr>
        <w:bidi/>
        <w:spacing w:after="0"/>
        <w:rPr>
          <w:rFonts w:asciiTheme="minorBidi" w:eastAsia="Arial" w:hAnsiTheme="minorBidi" w:cstheme="minorBidi"/>
          <w:sz w:val="24"/>
          <w:szCs w:val="24"/>
          <w:u w:val="single"/>
        </w:rPr>
      </w:pPr>
      <w:r w:rsidRPr="006F14AE">
        <w:rPr>
          <w:rFonts w:asciiTheme="minorBidi" w:eastAsia="Arial" w:hAnsiTheme="minorBidi" w:cstheme="minorBidi"/>
          <w:sz w:val="24"/>
          <w:szCs w:val="24"/>
          <w:u w:val="single"/>
          <w:rtl/>
        </w:rPr>
        <w:t xml:space="preserve">קורסים </w:t>
      </w:r>
    </w:p>
    <w:p w14:paraId="0000004E" w14:textId="17CF4AF6" w:rsidR="00F721B4" w:rsidRPr="00376DF0" w:rsidRDefault="00210945">
      <w:pPr>
        <w:numPr>
          <w:ilvl w:val="0"/>
          <w:numId w:val="2"/>
        </w:numPr>
        <w:bidi/>
        <w:spacing w:after="0"/>
        <w:ind w:left="347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קורס "עורכי מבדקים </w:t>
      </w:r>
      <w:bookmarkStart w:id="3" w:name="_Hlk139476011"/>
      <w:r w:rsidRPr="006F14AE">
        <w:rPr>
          <w:rFonts w:asciiTheme="minorBidi" w:eastAsia="Arial" w:hAnsiTheme="minorBidi" w:cstheme="minorBidi"/>
          <w:sz w:val="24"/>
          <w:szCs w:val="24"/>
          <w:rtl/>
        </w:rPr>
        <w:t>בכירי</w:t>
      </w:r>
      <w:r w:rsidR="00376DF0">
        <w:rPr>
          <w:rFonts w:asciiTheme="minorBidi" w:eastAsia="Arial" w:hAnsiTheme="minorBidi" w:cstheme="minorBidi" w:hint="cs"/>
          <w:sz w:val="24"/>
          <w:szCs w:val="24"/>
          <w:rtl/>
        </w:rPr>
        <w:t>ם</w:t>
      </w:r>
      <w:bookmarkEnd w:id="3"/>
      <w:r w:rsidR="00376DF0">
        <w:rPr>
          <w:rFonts w:asciiTheme="minorBidi" w:eastAsia="Arial" w:hAnsiTheme="minorBidi" w:cstheme="minorBidi" w:hint="cs"/>
          <w:sz w:val="24"/>
          <w:szCs w:val="24"/>
          <w:rtl/>
        </w:rPr>
        <w:t>" לתקן</w:t>
      </w:r>
      <w:r w:rsidR="00376DF0">
        <w:rPr>
          <w:rFonts w:asciiTheme="minorBidi" w:eastAsia="Arial" w:hAnsiTheme="minorBidi" w:cstheme="minorBidi" w:hint="cs"/>
          <w:sz w:val="24"/>
          <w:szCs w:val="24"/>
        </w:rPr>
        <w:t>ISO</w:t>
      </w:r>
      <w:r w:rsidR="00376DF0">
        <w:rPr>
          <w:rFonts w:asciiTheme="minorBidi" w:eastAsia="Arial" w:hAnsiTheme="minorBidi" w:cstheme="minorBidi"/>
          <w:sz w:val="24"/>
          <w:szCs w:val="24"/>
        </w:rPr>
        <w:t xml:space="preserve"> 9001</w:t>
      </w:r>
      <w:r w:rsidR="00376DF0">
        <w:rPr>
          <w:rFonts w:asciiTheme="minorBidi" w:eastAsia="Arial" w:hAnsiTheme="minorBidi" w:cstheme="minorBidi" w:hint="cs"/>
          <w:sz w:val="24"/>
          <w:szCs w:val="24"/>
        </w:rPr>
        <w:t xml:space="preserve"> </w:t>
      </w:r>
      <w:r w:rsidR="00376DF0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במכון התקנים הישראלי. </w:t>
      </w:r>
    </w:p>
    <w:p w14:paraId="0000004F" w14:textId="51205CB1" w:rsidR="00F721B4" w:rsidRDefault="00210945">
      <w:pPr>
        <w:numPr>
          <w:ilvl w:val="0"/>
          <w:numId w:val="2"/>
        </w:numPr>
        <w:bidi/>
        <w:spacing w:after="0"/>
        <w:ind w:left="347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קורס "ניהול  איכות הסביבה"  </w:t>
      </w:r>
      <w:r w:rsidR="00CB3C91">
        <w:rPr>
          <w:rFonts w:asciiTheme="minorBidi" w:eastAsia="Arial" w:hAnsiTheme="minorBidi" w:cstheme="minorBidi" w:hint="cs"/>
          <w:sz w:val="24"/>
          <w:szCs w:val="24"/>
          <w:rtl/>
        </w:rPr>
        <w:t>לתקן</w:t>
      </w:r>
      <w:r w:rsidR="00CB3C91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CB3C91">
        <w:rPr>
          <w:rFonts w:asciiTheme="minorBidi" w:eastAsia="Arial" w:hAnsiTheme="minorBidi" w:cstheme="minorBidi" w:hint="cs"/>
          <w:sz w:val="24"/>
          <w:szCs w:val="24"/>
        </w:rPr>
        <w:t>ISO</w:t>
      </w:r>
      <w:r w:rsidR="00CB3C91">
        <w:rPr>
          <w:rFonts w:asciiTheme="minorBidi" w:eastAsia="Arial" w:hAnsiTheme="minorBidi" w:cstheme="minorBidi"/>
          <w:sz w:val="24"/>
          <w:szCs w:val="24"/>
        </w:rPr>
        <w:t xml:space="preserve"> 9001 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במכון לבקרה ואיכות </w:t>
      </w:r>
      <w:r w:rsidRPr="006F14AE">
        <w:rPr>
          <w:rFonts w:asciiTheme="minorBidi" w:eastAsia="Arial" w:hAnsiTheme="minorBidi" w:cstheme="minorBidi"/>
          <w:sz w:val="24"/>
          <w:szCs w:val="24"/>
        </w:rPr>
        <w:t>IQC</w:t>
      </w:r>
      <w:r w:rsidR="00151A5F" w:rsidRPr="00CB3C91">
        <w:rPr>
          <w:rFonts w:asciiTheme="minorBidi" w:eastAsia="Arial" w:hAnsiTheme="minorBidi" w:cstheme="minorBidi" w:hint="cs"/>
          <w:sz w:val="24"/>
          <w:szCs w:val="24"/>
          <w:rtl/>
        </w:rPr>
        <w:t>.</w:t>
      </w:r>
    </w:p>
    <w:p w14:paraId="3DB5D973" w14:textId="60EA6C97" w:rsidR="00CB3C91" w:rsidRPr="00CB3C91" w:rsidRDefault="00CB3C91" w:rsidP="00CB3C91">
      <w:pPr>
        <w:numPr>
          <w:ilvl w:val="0"/>
          <w:numId w:val="2"/>
        </w:numPr>
        <w:bidi/>
        <w:spacing w:after="0"/>
        <w:ind w:left="347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קורס "</w:t>
      </w:r>
      <w:r w:rsidR="009F49CE" w:rsidRPr="006F14AE">
        <w:rPr>
          <w:rFonts w:asciiTheme="minorBidi" w:eastAsia="Arial" w:hAnsiTheme="minorBidi" w:cstheme="minorBidi"/>
          <w:sz w:val="24"/>
          <w:szCs w:val="24"/>
          <w:rtl/>
        </w:rPr>
        <w:t>עורכי מבדקים</w:t>
      </w:r>
      <w:r w:rsidR="0081467B">
        <w:rPr>
          <w:rFonts w:asciiTheme="minorBidi" w:eastAsia="Arial" w:hAnsiTheme="minorBidi" w:cstheme="minorBidi" w:hint="cs"/>
          <w:sz w:val="24"/>
          <w:szCs w:val="24"/>
          <w:rtl/>
        </w:rPr>
        <w:t xml:space="preserve"> </w:t>
      </w:r>
      <w:r w:rsidR="0081467B" w:rsidRPr="0081467B">
        <w:rPr>
          <w:rFonts w:asciiTheme="minorBidi" w:eastAsia="Arial" w:hAnsiTheme="minorBidi" w:cs="Arial"/>
          <w:sz w:val="24"/>
          <w:szCs w:val="24"/>
          <w:rtl/>
        </w:rPr>
        <w:t>בכירים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" </w:t>
      </w:r>
      <w:r>
        <w:rPr>
          <w:rFonts w:asciiTheme="minorBidi" w:eastAsia="Arial" w:hAnsiTheme="minorBidi" w:cstheme="minorBidi" w:hint="cs"/>
          <w:sz w:val="24"/>
          <w:szCs w:val="24"/>
          <w:rtl/>
        </w:rPr>
        <w:t>לתקן</w:t>
      </w:r>
      <w:r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9F49CE" w:rsidRPr="009F49CE">
        <w:rPr>
          <w:rFonts w:asciiTheme="minorBidi" w:eastAsia="Arial" w:hAnsiTheme="minorBidi" w:cstheme="minorBidi"/>
          <w:sz w:val="24"/>
          <w:szCs w:val="24"/>
        </w:rPr>
        <w:t>AS9100D</w:t>
      </w:r>
      <w:r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9F49CE">
        <w:rPr>
          <w:rFonts w:asciiTheme="minorBidi" w:eastAsia="Arial" w:hAnsiTheme="minorBidi" w:cstheme="minorBidi" w:hint="cs"/>
          <w:sz w:val="24"/>
          <w:szCs w:val="24"/>
          <w:rtl/>
        </w:rPr>
        <w:t>במכללת דויד ילין</w:t>
      </w:r>
      <w:r w:rsidRPr="00CB3C91">
        <w:rPr>
          <w:rFonts w:asciiTheme="minorBidi" w:eastAsia="Arial" w:hAnsiTheme="minorBidi" w:cstheme="minorBidi" w:hint="cs"/>
          <w:sz w:val="24"/>
          <w:szCs w:val="24"/>
          <w:rtl/>
        </w:rPr>
        <w:t>.</w:t>
      </w:r>
    </w:p>
    <w:p w14:paraId="00000050" w14:textId="77777777" w:rsidR="00F721B4" w:rsidRPr="006F14AE" w:rsidRDefault="00F721B4">
      <w:pPr>
        <w:bidi/>
        <w:spacing w:after="0"/>
        <w:ind w:left="347"/>
        <w:rPr>
          <w:rFonts w:asciiTheme="minorBidi" w:eastAsia="Arial" w:hAnsiTheme="minorBidi" w:cstheme="minorBidi"/>
          <w:sz w:val="24"/>
          <w:szCs w:val="24"/>
        </w:rPr>
      </w:pPr>
    </w:p>
    <w:p w14:paraId="00000051" w14:textId="77777777" w:rsidR="00F721B4" w:rsidRPr="006F14AE" w:rsidRDefault="00210945">
      <w:pPr>
        <w:bidi/>
        <w:spacing w:after="0"/>
        <w:rPr>
          <w:rFonts w:asciiTheme="minorBidi" w:eastAsia="Arial" w:hAnsiTheme="minorBidi" w:cstheme="minorBidi"/>
          <w:sz w:val="24"/>
          <w:szCs w:val="24"/>
          <w:u w:val="single"/>
        </w:rPr>
      </w:pPr>
      <w:r w:rsidRPr="006F14AE">
        <w:rPr>
          <w:rFonts w:asciiTheme="minorBidi" w:eastAsia="Arial" w:hAnsiTheme="minorBidi" w:cstheme="minorBidi"/>
          <w:sz w:val="24"/>
          <w:szCs w:val="24"/>
          <w:u w:val="single"/>
          <w:rtl/>
        </w:rPr>
        <w:t>שירות צבאי</w:t>
      </w:r>
    </w:p>
    <w:p w14:paraId="00000052" w14:textId="7C2C9553" w:rsidR="00F721B4" w:rsidRPr="006F14AE" w:rsidRDefault="00210945">
      <w:pPr>
        <w:numPr>
          <w:ilvl w:val="0"/>
          <w:numId w:val="1"/>
        </w:numPr>
        <w:bidi/>
        <w:spacing w:after="0"/>
        <w:ind w:left="328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b/>
          <w:sz w:val="24"/>
          <w:szCs w:val="24"/>
        </w:rPr>
        <w:t>199</w:t>
      </w:r>
      <w:r w:rsidR="00FE4C8E">
        <w:rPr>
          <w:rFonts w:asciiTheme="minorBidi" w:eastAsia="Arial" w:hAnsiTheme="minorBidi" w:cstheme="minorBidi"/>
          <w:b/>
          <w:sz w:val="24"/>
          <w:szCs w:val="24"/>
        </w:rPr>
        <w:t xml:space="preserve">1 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>-</w:t>
      </w:r>
      <w:r w:rsidR="00FE4C8E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Pr="006F14AE">
        <w:rPr>
          <w:rFonts w:asciiTheme="minorBidi" w:eastAsia="Arial" w:hAnsiTheme="minorBidi" w:cstheme="minorBidi"/>
          <w:b/>
          <w:sz w:val="24"/>
          <w:szCs w:val="24"/>
        </w:rPr>
        <w:t>199</w:t>
      </w:r>
      <w:r w:rsidR="00FE4C8E">
        <w:rPr>
          <w:rFonts w:asciiTheme="minorBidi" w:eastAsia="Arial" w:hAnsiTheme="minorBidi" w:cstheme="minorBidi"/>
          <w:b/>
          <w:sz w:val="24"/>
          <w:szCs w:val="24"/>
        </w:rPr>
        <w:t>4</w:t>
      </w:r>
      <w:r w:rsidRPr="006F14AE">
        <w:rPr>
          <w:rFonts w:asciiTheme="minorBidi" w:eastAsia="Arial" w:hAnsiTheme="minorBidi" w:cstheme="minorBidi"/>
          <w:sz w:val="24"/>
          <w:szCs w:val="24"/>
          <w:rtl/>
        </w:rPr>
        <w:t>: חיל האוויר - אחראי על תחזוקת מערכות מוטסות, שחרור בדרגת סמ"ר.</w:t>
      </w:r>
    </w:p>
    <w:p w14:paraId="00000053" w14:textId="77777777" w:rsidR="00F721B4" w:rsidRPr="006F14AE" w:rsidRDefault="00F721B4">
      <w:pPr>
        <w:bidi/>
        <w:spacing w:after="0"/>
        <w:ind w:left="328"/>
        <w:rPr>
          <w:rFonts w:asciiTheme="minorBidi" w:eastAsia="Arial" w:hAnsiTheme="minorBidi" w:cstheme="minorBidi"/>
          <w:sz w:val="24"/>
          <w:szCs w:val="24"/>
        </w:rPr>
      </w:pPr>
    </w:p>
    <w:p w14:paraId="00000054" w14:textId="77777777" w:rsidR="00F721B4" w:rsidRPr="006F14AE" w:rsidRDefault="00210945">
      <w:pPr>
        <w:bidi/>
        <w:spacing w:after="0"/>
        <w:rPr>
          <w:rFonts w:asciiTheme="minorBidi" w:eastAsia="Arial" w:hAnsiTheme="minorBidi" w:cstheme="minorBidi"/>
          <w:sz w:val="24"/>
          <w:szCs w:val="24"/>
          <w:u w:val="single"/>
        </w:rPr>
      </w:pPr>
      <w:r w:rsidRPr="006F14AE">
        <w:rPr>
          <w:rFonts w:asciiTheme="minorBidi" w:eastAsia="Arial" w:hAnsiTheme="minorBidi" w:cstheme="minorBidi"/>
          <w:sz w:val="24"/>
          <w:szCs w:val="24"/>
          <w:u w:val="single"/>
          <w:rtl/>
        </w:rPr>
        <w:t>שפות</w:t>
      </w:r>
    </w:p>
    <w:p w14:paraId="00000055" w14:textId="77777777" w:rsidR="00F721B4" w:rsidRPr="006F14AE" w:rsidRDefault="00210945">
      <w:pPr>
        <w:numPr>
          <w:ilvl w:val="0"/>
          <w:numId w:val="1"/>
        </w:numPr>
        <w:bidi/>
        <w:spacing w:after="0"/>
        <w:ind w:left="328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>עברית – שפת אם.</w:t>
      </w:r>
    </w:p>
    <w:p w14:paraId="00000056" w14:textId="77777777" w:rsidR="00F721B4" w:rsidRPr="006F14AE" w:rsidRDefault="00210945">
      <w:pPr>
        <w:numPr>
          <w:ilvl w:val="0"/>
          <w:numId w:val="3"/>
        </w:numPr>
        <w:bidi/>
        <w:spacing w:after="0"/>
        <w:ind w:left="347"/>
        <w:rPr>
          <w:rFonts w:asciiTheme="minorBidi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  <w:rtl/>
        </w:rPr>
        <w:t xml:space="preserve">אנגלית – שליטה טובה מאוד. </w:t>
      </w:r>
    </w:p>
    <w:p w14:paraId="00000057" w14:textId="77777777" w:rsidR="00F721B4" w:rsidRPr="006F14AE" w:rsidRDefault="00F721B4">
      <w:pPr>
        <w:bidi/>
        <w:spacing w:after="0" w:line="240" w:lineRule="auto"/>
        <w:ind w:left="347"/>
        <w:rPr>
          <w:rFonts w:asciiTheme="minorBidi" w:eastAsia="Arial" w:hAnsiTheme="minorBidi" w:cstheme="minorBidi"/>
          <w:sz w:val="24"/>
          <w:szCs w:val="24"/>
        </w:rPr>
      </w:pPr>
    </w:p>
    <w:p w14:paraId="00000058" w14:textId="77777777" w:rsidR="00F721B4" w:rsidRPr="006F14AE" w:rsidRDefault="00210945">
      <w:pPr>
        <w:bidi/>
        <w:spacing w:after="0"/>
        <w:rPr>
          <w:rFonts w:asciiTheme="minorBidi" w:eastAsia="Arial" w:hAnsiTheme="minorBidi" w:cstheme="minorBidi"/>
          <w:sz w:val="24"/>
          <w:szCs w:val="24"/>
          <w:u w:val="single"/>
        </w:rPr>
      </w:pPr>
      <w:r w:rsidRPr="006F14AE">
        <w:rPr>
          <w:rFonts w:asciiTheme="minorBidi" w:eastAsia="Arial" w:hAnsiTheme="minorBidi" w:cstheme="minorBidi"/>
          <w:sz w:val="24"/>
          <w:szCs w:val="24"/>
          <w:u w:val="single"/>
          <w:rtl/>
        </w:rPr>
        <w:t xml:space="preserve">ידע בתוכנות </w:t>
      </w:r>
    </w:p>
    <w:p w14:paraId="00000059" w14:textId="77777777" w:rsidR="00F721B4" w:rsidRPr="006F14AE" w:rsidRDefault="00210945">
      <w:pPr>
        <w:bidi/>
        <w:spacing w:after="0" w:line="276" w:lineRule="auto"/>
        <w:rPr>
          <w:rFonts w:asciiTheme="minorBidi" w:eastAsia="Arial" w:hAnsiTheme="minorBidi" w:cstheme="minorBidi"/>
          <w:sz w:val="24"/>
          <w:szCs w:val="24"/>
        </w:rPr>
      </w:pPr>
      <w:r w:rsidRPr="006F14AE">
        <w:rPr>
          <w:rFonts w:asciiTheme="minorBidi" w:eastAsia="Arial" w:hAnsiTheme="minorBidi" w:cstheme="minorBidi"/>
          <w:sz w:val="24"/>
          <w:szCs w:val="24"/>
        </w:rPr>
        <w:t>Office (excel, word etc.), MS Project, BEAMS, Parasol, BPLM, Agile</w:t>
      </w:r>
    </w:p>
    <w:sectPr w:rsidR="00F721B4" w:rsidRPr="006F14AE">
      <w:pgSz w:w="11906" w:h="16838"/>
      <w:pgMar w:top="864" w:right="1440" w:bottom="86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CD1"/>
    <w:multiLevelType w:val="multilevel"/>
    <w:tmpl w:val="854E9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98234CA"/>
    <w:multiLevelType w:val="multilevel"/>
    <w:tmpl w:val="AC06DD32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E22C11"/>
    <w:multiLevelType w:val="multilevel"/>
    <w:tmpl w:val="89701E9C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B6059C9"/>
    <w:multiLevelType w:val="multilevel"/>
    <w:tmpl w:val="85BCFACE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1A052F0"/>
    <w:multiLevelType w:val="multilevel"/>
    <w:tmpl w:val="2BC20230"/>
    <w:lvl w:ilvl="0">
      <w:start w:val="1"/>
      <w:numFmt w:val="bullet"/>
      <w:lvlText w:val="●"/>
      <w:lvlJc w:val="left"/>
      <w:pPr>
        <w:ind w:left="701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2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4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6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8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0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2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4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6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4488498F"/>
    <w:multiLevelType w:val="multilevel"/>
    <w:tmpl w:val="7302A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994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58B72582"/>
    <w:multiLevelType w:val="multilevel"/>
    <w:tmpl w:val="39C814C6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6399422E"/>
    <w:multiLevelType w:val="multilevel"/>
    <w:tmpl w:val="241E0952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2D92FB0"/>
    <w:multiLevelType w:val="multilevel"/>
    <w:tmpl w:val="50CC3782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754248DC"/>
    <w:multiLevelType w:val="multilevel"/>
    <w:tmpl w:val="E49CBC92"/>
    <w:lvl w:ilvl="0">
      <w:start w:val="1"/>
      <w:numFmt w:val="bullet"/>
      <w:lvlText w:val="⮘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78901AD"/>
    <w:multiLevelType w:val="multilevel"/>
    <w:tmpl w:val="D938BAA8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66321994">
    <w:abstractNumId w:val="4"/>
  </w:num>
  <w:num w:numId="2" w16cid:durableId="1716586941">
    <w:abstractNumId w:val="0"/>
  </w:num>
  <w:num w:numId="3" w16cid:durableId="583804701">
    <w:abstractNumId w:val="5"/>
  </w:num>
  <w:num w:numId="4" w16cid:durableId="826942744">
    <w:abstractNumId w:val="8"/>
  </w:num>
  <w:num w:numId="5" w16cid:durableId="146559439">
    <w:abstractNumId w:val="10"/>
  </w:num>
  <w:num w:numId="6" w16cid:durableId="2100707912">
    <w:abstractNumId w:val="6"/>
  </w:num>
  <w:num w:numId="7" w16cid:durableId="624653163">
    <w:abstractNumId w:val="7"/>
  </w:num>
  <w:num w:numId="8" w16cid:durableId="1454591436">
    <w:abstractNumId w:val="3"/>
  </w:num>
  <w:num w:numId="9" w16cid:durableId="841774673">
    <w:abstractNumId w:val="2"/>
  </w:num>
  <w:num w:numId="10" w16cid:durableId="1418596619">
    <w:abstractNumId w:val="9"/>
  </w:num>
  <w:num w:numId="11" w16cid:durableId="204107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B4"/>
    <w:rsid w:val="000073CC"/>
    <w:rsid w:val="000131DE"/>
    <w:rsid w:val="0003396A"/>
    <w:rsid w:val="00076584"/>
    <w:rsid w:val="000919D4"/>
    <w:rsid w:val="00106B7A"/>
    <w:rsid w:val="00151A5F"/>
    <w:rsid w:val="00192CD4"/>
    <w:rsid w:val="001C6BC1"/>
    <w:rsid w:val="00210945"/>
    <w:rsid w:val="00295366"/>
    <w:rsid w:val="00347DC2"/>
    <w:rsid w:val="00376DF0"/>
    <w:rsid w:val="003873B6"/>
    <w:rsid w:val="0039401D"/>
    <w:rsid w:val="0039445D"/>
    <w:rsid w:val="003A3D3E"/>
    <w:rsid w:val="003C6CB3"/>
    <w:rsid w:val="003E7DCF"/>
    <w:rsid w:val="003F0CA8"/>
    <w:rsid w:val="003F79A3"/>
    <w:rsid w:val="00411293"/>
    <w:rsid w:val="00446D38"/>
    <w:rsid w:val="00455F5E"/>
    <w:rsid w:val="00480288"/>
    <w:rsid w:val="004C4893"/>
    <w:rsid w:val="004E6D2D"/>
    <w:rsid w:val="00550A7D"/>
    <w:rsid w:val="00564DD7"/>
    <w:rsid w:val="00592E83"/>
    <w:rsid w:val="005F7A2F"/>
    <w:rsid w:val="0061716C"/>
    <w:rsid w:val="00627261"/>
    <w:rsid w:val="0065073D"/>
    <w:rsid w:val="00657A57"/>
    <w:rsid w:val="00682888"/>
    <w:rsid w:val="006838C0"/>
    <w:rsid w:val="006A5400"/>
    <w:rsid w:val="006C2CFD"/>
    <w:rsid w:val="006D09F0"/>
    <w:rsid w:val="006D62E6"/>
    <w:rsid w:val="006F14AE"/>
    <w:rsid w:val="00701B61"/>
    <w:rsid w:val="00705027"/>
    <w:rsid w:val="007473DF"/>
    <w:rsid w:val="00792715"/>
    <w:rsid w:val="007A0332"/>
    <w:rsid w:val="007B04DA"/>
    <w:rsid w:val="007E1DE8"/>
    <w:rsid w:val="0081467B"/>
    <w:rsid w:val="008E5291"/>
    <w:rsid w:val="008F41DC"/>
    <w:rsid w:val="009003B0"/>
    <w:rsid w:val="00905D95"/>
    <w:rsid w:val="009C380E"/>
    <w:rsid w:val="009D067C"/>
    <w:rsid w:val="009D1D98"/>
    <w:rsid w:val="009F49CE"/>
    <w:rsid w:val="009F5A45"/>
    <w:rsid w:val="00A029A0"/>
    <w:rsid w:val="00A14FD7"/>
    <w:rsid w:val="00A95B34"/>
    <w:rsid w:val="00AA1403"/>
    <w:rsid w:val="00B20529"/>
    <w:rsid w:val="00B67E1E"/>
    <w:rsid w:val="00B9407E"/>
    <w:rsid w:val="00BA2804"/>
    <w:rsid w:val="00C24EEE"/>
    <w:rsid w:val="00C314E9"/>
    <w:rsid w:val="00C74D27"/>
    <w:rsid w:val="00C868BD"/>
    <w:rsid w:val="00CB3C91"/>
    <w:rsid w:val="00CE7B4E"/>
    <w:rsid w:val="00D07172"/>
    <w:rsid w:val="00D654A6"/>
    <w:rsid w:val="00DF09F5"/>
    <w:rsid w:val="00E75C48"/>
    <w:rsid w:val="00E81DC4"/>
    <w:rsid w:val="00E902B4"/>
    <w:rsid w:val="00ED26F3"/>
    <w:rsid w:val="00ED4967"/>
    <w:rsid w:val="00EE6EB8"/>
    <w:rsid w:val="00F721B4"/>
    <w:rsid w:val="00FA2800"/>
    <w:rsid w:val="00FC1793"/>
    <w:rsid w:val="00FE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2DDE"/>
  <w15:docId w15:val="{43123399-80F1-40BA-BA9B-25339C53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40" w:line="240" w:lineRule="auto"/>
      <w:outlineLvl w:val="0"/>
    </w:pPr>
    <w:rPr>
      <w:rFonts w:ascii="Cambria" w:eastAsia="Cambria" w:hAnsi="Cambria" w:cs="Cambria"/>
      <w:color w:val="244061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rFonts w:ascii="Cambria" w:eastAsia="Cambria" w:hAnsi="Cambria" w:cs="Cambria"/>
      <w:color w:val="365F9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Cambria" w:eastAsia="Cambria" w:hAnsi="Cambria" w:cs="Cambria"/>
      <w:color w:val="365F9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color w:val="365F9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 w:after="0"/>
      <w:outlineLvl w:val="4"/>
    </w:pPr>
    <w:rPr>
      <w:rFonts w:ascii="Cambria" w:eastAsia="Cambria" w:hAnsi="Cambria" w:cs="Cambria"/>
      <w:smallCaps/>
      <w:color w:val="365F9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i/>
      <w:smallCaps/>
      <w:color w:val="2440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04" w:lineRule="auto"/>
    </w:pPr>
    <w:rPr>
      <w:rFonts w:ascii="Cambria" w:eastAsia="Cambria" w:hAnsi="Cambria" w:cs="Cambria"/>
      <w:smallCaps/>
      <w:color w:val="1F497D"/>
      <w:sz w:val="72"/>
      <w:szCs w:val="72"/>
    </w:rPr>
  </w:style>
  <w:style w:type="paragraph" w:styleId="a4">
    <w:name w:val="Subtitle"/>
    <w:basedOn w:val="a"/>
    <w:next w:val="a"/>
    <w:uiPriority w:val="11"/>
    <w:qFormat/>
    <w:pPr>
      <w:spacing w:after="240" w:line="240" w:lineRule="auto"/>
    </w:pPr>
    <w:rPr>
      <w:rFonts w:ascii="Cambria" w:eastAsia="Cambria" w:hAnsi="Cambria" w:cs="Cambria"/>
      <w:color w:val="4F81BD"/>
      <w:sz w:val="28"/>
      <w:szCs w:val="28"/>
    </w:rPr>
  </w:style>
  <w:style w:type="character" w:styleId="Hyperlink">
    <w:name w:val="Hyperlink"/>
    <w:basedOn w:val="a0"/>
    <w:uiPriority w:val="99"/>
    <w:unhideWhenUsed/>
    <w:rsid w:val="00106B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ivzorer007@gmail.com" TargetMode="External"/><Relationship Id="rId5" Type="http://schemas.openxmlformats.org/officeDocument/2006/relationships/hyperlink" Target="https://www.linkedin.com/in/ziv-zorer-9406b2223?lipi=urn%3Ali%3Apage%3Ad_flagship3_profile_view_base_contact_details%3BJIGhkx3US5mEaOwMpNJzJw%3D%3D" TargetMode="External"/><Relationship Id="rId4" Type="http://schemas.openxmlformats.org/officeDocument/2006/relationships/webSettings" Target="webSettings.xml"/><Relationship Id="rId9TNJE9" Type="http://schemas.openxmlformats.org/officeDocument/2006/relationships/image" Target="media/6TGCU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1009</Words>
  <Characters>5049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סתוית זורר</cp:lastModifiedBy>
  <cp:revision>53</cp:revision>
  <cp:lastPrinted>2023-07-26T15:42:00Z</cp:lastPrinted>
  <dcterms:created xsi:type="dcterms:W3CDTF">2023-07-05T13:11:00Z</dcterms:created>
  <dcterms:modified xsi:type="dcterms:W3CDTF">2023-07-26T15:43:00Z</dcterms:modified>
</cp:coreProperties>
</file>