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00236"/>
            <a:graphic xmlns:a="http://schemas.openxmlformats.org/drawingml/2006/main">
              <a:graphicData uri="http://schemas.openxmlformats.org/drawingml/2006/picture">
                <pic:pic xmlns:pic="http://schemas.openxmlformats.org/drawingml/2006/picture">
                  <pic:nvPicPr>
                    <pic:cNvPr name="" id="193831"/>
                    <pic:cNvPicPr/>
                  </pic:nvPicPr>
                  <pic:blipFill>
                    <a:blip xmlns:r="http://schemas.openxmlformats.org/officeDocument/2006/relationships" r:embed="rIdQJLNBC"/>
                    <a:stretch>
                      <a:fillRect/>
                    </a:stretch>
                  </pic:blipFill>
                  <pic:spPr>
                    <a:xfrm>
                      <a:off y="0" x="0"/>
                      <a:ext cy="400000" cx="400000"/>
                    </a:xfrm>
                    <a:prstGeom prst="rect">
                      <a:avLst/>
                    </a:prstGeom>
                  </pic:spPr>
                </pic:pic>
              </a:graphicData>
            </a:graphic>
          </wp:anchor>
        </w:drawing>
      </w:r>
    </w:p>
    <w:p>
      <w:pPr>
        <w:pStyle w:val="Normal0"/>
        <w:jc w:val="center"/>
        <w:rPr>
          <w:rFonts w:ascii="Times New Roman" w:eastAsia="Times New Roman" w:hAnsi="Times New Roman" w:cs="Times New Roman"/>
          <w:lang w:val="he-IL" w:bidi="he-IL"/>
        </w:rPr>
      </w:pPr>
      <w:r>
        <w:rPr>
          <w:rFonts w:ascii="Arial Unicode MS" w:eastAsia="Arial Unicode MS" w:hAnsi="Arial Unicode MS" w:cs="Arial Unicode MS" w:hint="cs"/>
          <w:rtl/>
          <w:lang w:val="he-IL" w:bidi="he-IL"/>
        </w:rPr>
        <w:t xml:space="preserve">חוסאם אבו </w:t>
      </w:r>
      <w:r>
        <w:rPr>
          <w:rFonts w:ascii="Arial Unicode MS" w:eastAsia="Arial Unicode MS" w:hAnsi="Arial Unicode MS" w:cs="Arial Unicode MS" w:hint="cs"/>
          <w:rtl/>
          <w:lang w:val="he-IL" w:bidi="he-IL"/>
        </w:rPr>
        <w:t>ע׳אנם</w:t>
      </w:r>
    </w:p>
    <w:p>
      <w:pPr>
        <w:pStyle w:val="Normal0"/>
        <w:bidi/>
        <w:ind w:left="0" w:right="0" w:firstLine="0"/>
        <w:jc w:val="center"/>
        <w:rPr>
          <w:rFonts w:ascii="Times New Roman" w:eastAsia="Times New Roman" w:hAnsi="Times New Roman" w:cs="Times New Roman"/>
          <w:rtl/>
          <w:lang w:val="he-IL" w:bidi="he-IL"/>
        </w:rPr>
      </w:pPr>
      <w:r>
        <w:rPr>
          <w:rFonts w:ascii="Arial Unicode MS" w:eastAsia="Arial Unicode MS" w:hAnsi="Arial Unicode MS" w:cs="Arial Unicode MS" w:hint="cs"/>
          <w:rtl/>
          <w:lang w:val="he-IL" w:bidi="he-IL"/>
        </w:rPr>
        <w:t xml:space="preserve">בן </w:t>
      </w:r>
      <w:r>
        <w:rPr>
          <w:rFonts w:ascii="Times New Roman" w:hAnsi="Times New Roman"/>
          <w:rtl/>
          <w:lang w:val="he-IL" w:bidi="he-IL"/>
        </w:rPr>
        <w:t>23</w:t>
      </w:r>
    </w:p>
    <w:p>
      <w:pPr>
        <w:pStyle w:val="Normal0"/>
        <w:bidi/>
        <w:ind w:left="0" w:right="0" w:firstLine="0"/>
        <w:jc w:val="center"/>
        <w:rPr>
          <w:rFonts w:ascii="Times New Roman" w:eastAsia="Times New Roman" w:hAnsi="Times New Roman" w:cs="Times New Roman"/>
          <w:rtl/>
          <w:lang w:val="he-IL" w:bidi="he-IL"/>
        </w:rPr>
      </w:pPr>
      <w:r>
        <w:rPr>
          <w:rFonts w:ascii="Times New Roman" w:hAnsi="Times New Roman"/>
          <w:rtl/>
          <w:lang w:val="he-IL" w:bidi="he-IL"/>
        </w:rPr>
        <w:t>11.11.2000</w:t>
      </w:r>
    </w:p>
    <w:p>
      <w:pPr>
        <w:pStyle w:val="Normal0"/>
        <w:bidi/>
        <w:ind w:left="0" w:right="0" w:firstLine="0"/>
        <w:jc w:val="center"/>
        <w:rPr>
          <w:rFonts w:ascii="Times New Roman" w:eastAsia="Times New Roman" w:hAnsi="Times New Roman" w:cs="Times New Roman"/>
          <w:rtl/>
          <w:lang w:val="he-IL" w:bidi="he-IL"/>
        </w:rPr>
      </w:pPr>
      <w:r>
        <w:rPr>
          <w:rFonts w:ascii="Arial Unicode MS" w:eastAsia="Arial Unicode MS" w:hAnsi="Arial Unicode MS" w:cs="Arial Unicode MS" w:hint="cs"/>
          <w:rtl/>
          <w:lang w:val="he-IL" w:bidi="he-IL"/>
        </w:rPr>
        <w:t>מגורים</w:t>
      </w:r>
      <w:r>
        <w:rPr>
          <w:rFonts w:ascii="Times New Roman" w:hAnsi="Times New Roman"/>
          <w:rtl/>
          <w:lang w:val="he-IL" w:bidi="he-IL"/>
        </w:rPr>
        <w:t xml:space="preserve">: </w:t>
      </w:r>
      <w:r>
        <w:rPr>
          <w:rFonts w:ascii="Arial Unicode MS" w:eastAsia="Arial Unicode MS" w:hAnsi="Arial Unicode MS" w:cs="Arial Unicode MS" w:hint="cs"/>
          <w:rtl/>
          <w:lang w:val="he-IL" w:bidi="he-IL"/>
        </w:rPr>
        <w:t>רמלה</w:t>
      </w:r>
    </w:p>
    <w:p>
      <w:pPr>
        <w:pStyle w:val="Normal0"/>
        <w:pBdr>
          <w:top w:val="nil"/>
          <w:left w:val="nil"/>
          <w:bottom w:val="single" w:sz="12" w:space="1" w:color="000000"/>
          <w:right w:val="nil"/>
        </w:pBdr>
        <w:jc w:val="center"/>
        <w:rPr>
          <w:rFonts w:ascii="Times New Roman" w:eastAsia="Times New Roman" w:hAnsi="Times New Roman" w:cs="Times New Roman"/>
          <w:sz w:val="24"/>
          <w:szCs w:val="24"/>
          <w:lang w:val="he-IL" w:bidi="he-IL"/>
        </w:rPr>
      </w:pPr>
      <w:r>
        <w:rPr>
          <w:rFonts w:ascii="Times New Roman" w:hAnsi="Times New Roman"/>
          <w:sz w:val="24"/>
          <w:szCs w:val="24"/>
          <w:rtl/>
          <w:lang w:val="he-IL" w:bidi="he-IL"/>
        </w:rPr>
        <w:t>0502555620</w:t>
      </w:r>
    </w:p>
    <w:p>
      <w:pPr>
        <w:pStyle w:val="Normal0"/>
        <w:rPr>
          <w:rFonts w:ascii="Times New Roman" w:eastAsia="Times New Roman" w:hAnsi="Times New Roman" w:cs="Times New Roman"/>
          <w:b/>
          <w:bCs/>
          <w:i/>
          <w:iCs/>
          <w:spacing w:val="-1"/>
        </w:rPr>
      </w:pPr>
      <w:bookmarkStart w:id="0" w:name="כ"/>
      <w:bookmarkEnd w:id="0"/>
      <w:r>
        <w:rPr>
          <w:rFonts w:ascii="Times New Roman" w:hAnsi="Times New Roman"/>
          <w:b/>
          <w:bCs/>
          <w:i/>
          <w:iCs/>
          <w:spacing w:val="-1"/>
          <w:rtl/>
          <w:lang w:val="he-IL" w:bidi="he-IL"/>
        </w:rPr>
        <w:t>*</w:t>
      </w:r>
      <w:r>
        <w:rPr>
          <w:rFonts w:ascii="Arial Unicode MS" w:eastAsia="Arial Unicode MS" w:hAnsi="Arial Unicode MS" w:cs="Arial Unicode MS" w:hint="cs"/>
          <w:b/>
          <w:bCs/>
          <w:i/>
          <w:iCs/>
          <w:spacing w:val="-1"/>
          <w:rtl/>
          <w:lang w:val="he-IL" w:bidi="he-IL"/>
        </w:rPr>
        <w:t xml:space="preserve">כושר ביטוי גבוה וניהול עבודה </w:t>
      </w:r>
      <w:r>
        <w:rPr>
          <w:rFonts w:ascii="Calibri" w:hAnsi="Calibri"/>
          <w:b/>
          <w:bCs/>
          <w:i/>
          <w:iCs/>
          <w:spacing w:val="-1"/>
          <w:rtl w:val="0"/>
          <w:lang w:val="en-US"/>
        </w:rPr>
        <w:t xml:space="preserve">, </w:t>
      </w:r>
      <w:r>
        <w:rPr>
          <w:rFonts w:ascii="Arial Unicode MS" w:eastAsia="Arial Unicode MS" w:hAnsi="Arial Unicode MS" w:cs="Arial Unicode MS" w:hint="cs"/>
          <w:b/>
          <w:bCs/>
          <w:i/>
          <w:iCs/>
          <w:spacing w:val="-1"/>
          <w:rtl/>
          <w:lang w:val="he-IL" w:bidi="he-IL"/>
        </w:rPr>
        <w:t xml:space="preserve"> ניסון עבודה מול מנהלים </w:t>
      </w:r>
      <w:r>
        <w:rPr>
          <w:rFonts w:ascii="Calibri" w:hAnsi="Calibri"/>
          <w:b/>
          <w:bCs/>
          <w:i/>
          <w:iCs/>
          <w:spacing w:val="-1"/>
          <w:rtl w:val="0"/>
          <w:lang w:val="en-US"/>
        </w:rPr>
        <w:t xml:space="preserve"> , </w:t>
      </w:r>
      <w:r>
        <w:rPr>
          <w:rFonts w:ascii="Arial Unicode MS" w:eastAsia="Arial Unicode MS" w:hAnsi="Arial Unicode MS" w:cs="Arial Unicode MS" w:hint="cs"/>
          <w:b/>
          <w:bCs/>
          <w:i/>
          <w:iCs/>
          <w:spacing w:val="-1"/>
          <w:rtl/>
          <w:lang w:val="he-IL" w:bidi="he-IL"/>
        </w:rPr>
        <w:t xml:space="preserve"> יכולת עבודה עם קהל מגוון ויחסי אנוש מצוינים </w:t>
      </w:r>
      <w:r>
        <w:rPr>
          <w:rFonts w:ascii="Times New Roman" w:hAnsi="Times New Roman"/>
          <w:b/>
          <w:bCs/>
          <w:i/>
          <w:iCs/>
          <w:spacing w:val="-1"/>
          <w:rtl/>
          <w:lang w:val="he-IL" w:bidi="he-IL"/>
        </w:rPr>
        <w:t>.</w:t>
      </w:r>
    </w:p>
    <w:p>
      <w:pPr>
        <w:pStyle w:val="Normal0"/>
        <w:rPr>
          <w:rFonts w:ascii="Times New Roman" w:eastAsia="Times New Roman" w:hAnsi="Times New Roman" w:cs="Times New Roman"/>
          <w:b/>
          <w:bCs/>
          <w:i/>
          <w:iCs/>
          <w:spacing w:val="-1"/>
        </w:rPr>
      </w:pPr>
      <w:r>
        <w:rPr>
          <w:rFonts w:ascii="Times New Roman" w:hAnsi="Times New Roman"/>
          <w:b/>
          <w:bCs/>
          <w:i/>
          <w:iCs/>
          <w:spacing w:val="-1"/>
          <w:rtl/>
          <w:lang w:val="he-IL" w:bidi="he-IL"/>
        </w:rPr>
        <w:t>*</w:t>
      </w:r>
      <w:r>
        <w:rPr>
          <w:rFonts w:ascii="Arial Unicode MS" w:eastAsia="Arial Unicode MS" w:hAnsi="Arial Unicode MS" w:cs="Arial Unicode MS" w:hint="cs"/>
          <w:b/>
          <w:bCs/>
          <w:i/>
          <w:iCs/>
          <w:spacing w:val="-1"/>
          <w:rtl/>
          <w:lang w:val="he-IL" w:bidi="he-IL"/>
        </w:rPr>
        <w:t xml:space="preserve">ראש גדול </w:t>
      </w:r>
      <w:r>
        <w:rPr>
          <w:rFonts w:ascii="Calibri" w:hAnsi="Calibri"/>
          <w:b/>
          <w:bCs/>
          <w:i/>
          <w:iCs/>
          <w:spacing w:val="-1"/>
          <w:rtl w:val="0"/>
          <w:lang w:val="en-US"/>
        </w:rPr>
        <w:t xml:space="preserve">, </w:t>
      </w:r>
      <w:r>
        <w:rPr>
          <w:rFonts w:ascii="Arial Unicode MS" w:eastAsia="Arial Unicode MS" w:hAnsi="Arial Unicode MS" w:cs="Arial Unicode MS" w:hint="cs"/>
          <w:b/>
          <w:bCs/>
          <w:i/>
          <w:iCs/>
          <w:spacing w:val="-1"/>
          <w:rtl/>
          <w:lang w:val="he-IL" w:bidi="he-IL"/>
        </w:rPr>
        <w:t xml:space="preserve"> ראש פתוח להצעות וללמוד ולגדול בקריירה </w:t>
      </w:r>
      <w:r>
        <w:rPr>
          <w:rFonts w:ascii="Calibri" w:hAnsi="Calibri"/>
          <w:b/>
          <w:bCs/>
          <w:i/>
          <w:iCs/>
          <w:spacing w:val="-1"/>
          <w:rtl w:val="0"/>
          <w:lang w:val="en-US"/>
        </w:rPr>
        <w:t>,</w:t>
      </w:r>
      <w:r>
        <w:rPr>
          <w:rFonts w:ascii="Arial Unicode MS" w:eastAsia="Arial Unicode MS" w:hAnsi="Arial Unicode MS" w:cs="Arial Unicode MS" w:hint="cs"/>
          <w:b/>
          <w:bCs/>
          <w:i/>
          <w:iCs/>
          <w:spacing w:val="-1"/>
          <w:rtl/>
          <w:lang w:val="he-IL" w:bidi="he-IL"/>
        </w:rPr>
        <w:t xml:space="preserve"> יצבות </w:t>
      </w:r>
      <w:r>
        <w:rPr>
          <w:rFonts w:ascii="Calibri" w:hAnsi="Calibri"/>
          <w:b/>
          <w:bCs/>
          <w:i/>
          <w:iCs/>
          <w:spacing w:val="-1"/>
          <w:rtl w:val="0"/>
          <w:lang w:val="en-US"/>
        </w:rPr>
        <w:t xml:space="preserve">, </w:t>
      </w:r>
      <w:r>
        <w:rPr>
          <w:rFonts w:ascii="Arial Unicode MS" w:eastAsia="Arial Unicode MS" w:hAnsi="Arial Unicode MS" w:cs="Arial Unicode MS" w:hint="cs"/>
          <w:b/>
          <w:bCs/>
          <w:i/>
          <w:iCs/>
          <w:spacing w:val="-1"/>
          <w:rtl/>
          <w:lang w:val="he-IL" w:bidi="he-IL"/>
        </w:rPr>
        <w:t xml:space="preserve">רצינות </w:t>
      </w:r>
      <w:r>
        <w:rPr>
          <w:rFonts w:ascii="Times New Roman" w:hAnsi="Times New Roman"/>
          <w:b/>
          <w:bCs/>
          <w:i/>
          <w:iCs/>
          <w:spacing w:val="-1"/>
          <w:rtl/>
          <w:lang w:val="he-IL" w:bidi="he-IL"/>
        </w:rPr>
        <w:t>.</w:t>
      </w:r>
    </w:p>
    <w:p>
      <w:pPr>
        <w:pStyle w:val="Normal0"/>
        <w:rPr>
          <w:rFonts w:ascii="Times New Roman" w:eastAsia="Times New Roman" w:hAnsi="Times New Roman" w:cs="Times New Roman"/>
          <w:b/>
          <w:bCs/>
          <w:i/>
          <w:iCs/>
          <w:spacing w:val="-1"/>
          <w:lang w:val="he-IL" w:bidi="he-IL"/>
        </w:rPr>
      </w:pPr>
      <w:r>
        <w:rPr>
          <w:rFonts w:ascii="Times New Roman" w:hAnsi="Times New Roman"/>
          <w:b/>
          <w:bCs/>
          <w:i/>
          <w:iCs/>
          <w:spacing w:val="-1"/>
          <w:rtl/>
          <w:lang w:val="he-IL" w:bidi="he-IL"/>
        </w:rPr>
        <w:t>*</w:t>
      </w:r>
      <w:r>
        <w:rPr>
          <w:rFonts w:ascii="Arial Unicode MS" w:eastAsia="Arial Unicode MS" w:hAnsi="Arial Unicode MS" w:cs="Arial Unicode MS" w:hint="cs"/>
          <w:b/>
          <w:bCs/>
          <w:i/>
          <w:iCs/>
          <w:spacing w:val="-1"/>
          <w:rtl/>
          <w:lang w:val="he-IL" w:bidi="he-IL"/>
        </w:rPr>
        <w:t xml:space="preserve">צעיר מחפש להתפתח בעבודה עם שכר הוגן </w:t>
      </w:r>
      <w:r>
        <w:rPr>
          <w:rFonts w:ascii="Times New Roman" w:hAnsi="Times New Roman"/>
          <w:b/>
          <w:bCs/>
          <w:i/>
          <w:iCs/>
          <w:spacing w:val="-1"/>
          <w:rtl/>
          <w:lang w:val="he-IL" w:bidi="he-IL"/>
        </w:rPr>
        <w:t xml:space="preserve">, </w:t>
      </w:r>
    </w:p>
    <w:p>
      <w:pPr>
        <w:pStyle w:val="Normal0"/>
        <w:rPr>
          <w:rFonts w:ascii="Times New Roman" w:eastAsia="Times New Roman" w:hAnsi="Times New Roman" w:cs="Times New Roman"/>
          <w:b/>
          <w:bCs/>
          <w:i/>
          <w:iCs/>
          <w:spacing w:val="-1"/>
          <w:lang w:val="he-IL" w:bidi="he-IL"/>
        </w:rPr>
      </w:pPr>
      <w:r>
        <w:rPr>
          <w:rFonts w:ascii="Times New Roman" w:hAnsi="Times New Roman"/>
          <w:b/>
          <w:bCs/>
          <w:i/>
          <w:iCs/>
          <w:spacing w:val="-1"/>
          <w:rtl/>
          <w:lang w:val="he-IL" w:bidi="he-IL"/>
        </w:rPr>
        <w:t>*</w:t>
      </w:r>
      <w:r>
        <w:rPr>
          <w:rFonts w:ascii="Arial Unicode MS" w:eastAsia="Arial Unicode MS" w:hAnsi="Arial Unicode MS" w:cs="Arial Unicode MS" w:hint="cs"/>
          <w:b/>
          <w:bCs/>
          <w:i/>
          <w:iCs/>
          <w:spacing w:val="-1"/>
          <w:rtl/>
          <w:lang w:val="he-IL" w:bidi="he-IL"/>
        </w:rPr>
        <w:t xml:space="preserve">מצב משפחתי </w:t>
      </w:r>
      <w:r>
        <w:rPr>
          <w:rFonts w:ascii="Times New Roman" w:hAnsi="Times New Roman"/>
          <w:b/>
          <w:bCs/>
          <w:i/>
          <w:iCs/>
          <w:spacing w:val="-1"/>
          <w:rtl/>
          <w:lang w:val="he-IL" w:bidi="he-IL"/>
        </w:rPr>
        <w:t xml:space="preserve">: </w:t>
      </w:r>
      <w:r>
        <w:rPr>
          <w:rFonts w:ascii="Arial Unicode MS" w:eastAsia="Arial Unicode MS" w:hAnsi="Arial Unicode MS" w:cs="Arial Unicode MS" w:hint="cs"/>
          <w:b/>
          <w:bCs/>
          <w:i/>
          <w:iCs/>
          <w:spacing w:val="-1"/>
          <w:rtl/>
          <w:lang w:val="he-IL" w:bidi="he-IL"/>
        </w:rPr>
        <w:t xml:space="preserve">נשוי </w:t>
      </w:r>
      <w:r>
        <w:rPr>
          <w:rFonts w:ascii="Times New Roman" w:hAnsi="Times New Roman"/>
          <w:b/>
          <w:bCs/>
          <w:i/>
          <w:iCs/>
          <w:spacing w:val="-1"/>
          <w:rtl/>
          <w:lang w:val="he-IL" w:bidi="he-IL"/>
        </w:rPr>
        <w:t xml:space="preserve">, </w:t>
      </w:r>
      <w:r>
        <w:rPr>
          <w:rFonts w:ascii="Arial Unicode MS" w:eastAsia="Arial Unicode MS" w:hAnsi="Arial Unicode MS" w:cs="Arial Unicode MS" w:hint="cs"/>
          <w:b/>
          <w:bCs/>
          <w:i/>
          <w:iCs/>
          <w:spacing w:val="-1"/>
          <w:rtl/>
          <w:lang w:val="he-IL" w:bidi="he-IL"/>
        </w:rPr>
        <w:t xml:space="preserve">גר בשכירות </w:t>
      </w:r>
      <w:r>
        <w:rPr>
          <w:rFonts w:ascii="Times New Roman" w:hAnsi="Times New Roman"/>
          <w:b/>
          <w:bCs/>
          <w:i/>
          <w:iCs/>
          <w:spacing w:val="-1"/>
          <w:rtl/>
          <w:lang w:val="he-IL" w:bidi="he-IL"/>
        </w:rPr>
        <w:t xml:space="preserve">, </w:t>
      </w:r>
      <w:r>
        <w:rPr>
          <w:rFonts w:ascii="Arial Unicode MS" w:eastAsia="Arial Unicode MS" w:hAnsi="Arial Unicode MS" w:cs="Arial Unicode MS" w:hint="cs"/>
          <w:b/>
          <w:bCs/>
          <w:i/>
          <w:iCs/>
          <w:spacing w:val="-1"/>
          <w:rtl/>
          <w:lang w:val="he-IL" w:bidi="he-IL"/>
        </w:rPr>
        <w:t xml:space="preserve">בתהליך משכנתא </w:t>
      </w:r>
      <w:r>
        <w:rPr>
          <w:rFonts w:ascii="Times New Roman" w:hAnsi="Times New Roman" w:hint="default"/>
          <w:b/>
          <w:bCs/>
          <w:i/>
          <w:iCs/>
          <w:spacing w:val="-1"/>
          <w:rtl/>
          <w:lang w:val="he-IL" w:bidi="he-IL"/>
        </w:rPr>
        <w:t xml:space="preserve">… </w:t>
      </w:r>
      <w:r>
        <w:rPr>
          <w:rFonts w:ascii="Arial Unicode MS" w:eastAsia="Arial Unicode MS" w:hAnsi="Arial Unicode MS" w:cs="Arial Unicode MS" w:hint="cs"/>
          <w:b/>
          <w:bCs/>
          <w:i/>
          <w:iCs/>
          <w:spacing w:val="-1"/>
          <w:rtl/>
          <w:lang w:val="he-IL" w:bidi="he-IL"/>
        </w:rPr>
        <w:t xml:space="preserve">רוצה עבודה לתווך ארוך לעבודה מסודרת </w:t>
      </w:r>
      <w:r>
        <w:rPr>
          <w:rFonts w:ascii="Times New Roman" w:hAnsi="Times New Roman"/>
          <w:b/>
          <w:bCs/>
          <w:i/>
          <w:iCs/>
          <w:spacing w:val="-1"/>
          <w:rtl/>
          <w:lang w:val="he-IL" w:bidi="he-IL"/>
        </w:rPr>
        <w:t>.</w:t>
      </w:r>
    </w:p>
    <w:p>
      <w:pPr>
        <w:pStyle w:val="Normal0"/>
        <w:rPr>
          <w:rFonts w:ascii="Times New Roman" w:eastAsia="Times New Roman" w:hAnsi="Times New Roman" w:cs="Times New Roman"/>
          <w:b/>
          <w:bCs/>
          <w:sz w:val="28"/>
          <w:szCs w:val="28"/>
          <w:u w:val="single"/>
          <w:lang w:val="he-IL" w:bidi="he-IL"/>
        </w:rPr>
      </w:pPr>
      <w:r>
        <w:rPr>
          <w:rFonts w:ascii="Arial Unicode MS" w:eastAsia="Arial Unicode MS" w:hAnsi="Arial Unicode MS" w:cs="Arial Unicode MS" w:hint="cs"/>
          <w:b/>
          <w:bCs/>
          <w:sz w:val="28"/>
          <w:szCs w:val="28"/>
          <w:u w:val="single"/>
          <w:rtl/>
          <w:lang w:val="he-IL" w:bidi="he-IL"/>
        </w:rPr>
        <w:t xml:space="preserve">ניסיון תעסוקתי </w:t>
      </w:r>
    </w:p>
    <w:p>
      <w:pPr>
        <w:pStyle w:val="Normal0"/>
        <w:jc w:val="both"/>
        <w:rPr>
          <w:rFonts w:ascii="Times New Roman" w:eastAsia="Times New Roman" w:hAnsi="Times New Roman" w:cs="Times New Roman"/>
          <w:b/>
          <w:bCs/>
          <w:sz w:val="24"/>
          <w:szCs w:val="24"/>
          <w:u w:val="single"/>
          <w:lang w:val="he-IL" w:bidi="he-IL"/>
        </w:rPr>
      </w:pPr>
      <w:r>
        <w:rPr>
          <w:rFonts w:ascii="Arial Unicode MS" w:eastAsia="Arial Unicode MS" w:hAnsi="Arial Unicode MS" w:cs="Arial Unicode MS" w:hint="cs"/>
          <w:b/>
          <w:bCs/>
          <w:sz w:val="28"/>
          <w:szCs w:val="28"/>
          <w:u w:val="single"/>
          <w:rtl/>
          <w:lang w:val="he-IL" w:bidi="he-IL"/>
        </w:rPr>
        <w:t xml:space="preserve">מוכנאי </w:t>
      </w:r>
      <w:r>
        <w:rPr>
          <w:rFonts w:ascii="Times New Roman" w:hAnsi="Times New Roman"/>
          <w:b/>
          <w:bCs/>
          <w:sz w:val="24"/>
          <w:szCs w:val="24"/>
          <w:u w:val="single"/>
          <w:rtl/>
          <w:lang w:val="he-IL" w:bidi="he-IL"/>
        </w:rPr>
        <w:t xml:space="preserve">  </w:t>
      </w:r>
    </w:p>
    <w:p>
      <w:pPr>
        <w:pStyle w:val="ListParagraph"/>
        <w:numPr>
          <w:ilvl w:val="0"/>
          <w:numId w:val="2"/>
        </w:numPr>
        <w:bidi/>
        <w:ind w:right="0"/>
        <w:jc w:val="both"/>
        <w:rPr>
          <w:rFonts w:ascii="Arial Unicode MS" w:eastAsia="Arial Unicode MS" w:hAnsi="Arial Unicode MS" w:cs="Arial Unicode MS" w:hint="cs"/>
          <w:sz w:val="24"/>
          <w:szCs w:val="24"/>
          <w:rtl/>
          <w:lang w:val="he-IL" w:bidi="he-IL"/>
        </w:rPr>
      </w:pPr>
      <w:r>
        <w:rPr>
          <w:rFonts w:ascii="Arial Unicode MS" w:eastAsia="Arial Unicode MS" w:hAnsi="Arial Unicode MS" w:cs="Arial Unicode MS" w:hint="cs"/>
          <w:sz w:val="24"/>
          <w:szCs w:val="24"/>
          <w:rtl/>
          <w:lang w:val="he-IL" w:bidi="he-IL"/>
        </w:rPr>
        <w:t xml:space="preserve">עבודה במוסך </w:t>
      </w:r>
      <w:r>
        <w:rPr>
          <w:rFonts w:ascii="Calibri" w:hAnsi="Calibri"/>
          <w:sz w:val="24"/>
          <w:szCs w:val="24"/>
          <w:rtl w:val="0"/>
          <w:lang w:val="en-US"/>
        </w:rPr>
        <w:t xml:space="preserve">, </w:t>
      </w:r>
      <w:r>
        <w:rPr>
          <w:rFonts w:ascii="Arial Unicode MS" w:eastAsia="Arial Unicode MS" w:hAnsi="Arial Unicode MS" w:cs="Arial Unicode MS" w:hint="cs"/>
          <w:sz w:val="24"/>
          <w:szCs w:val="24"/>
          <w:rtl/>
          <w:lang w:val="he-IL" w:bidi="he-IL"/>
        </w:rPr>
        <w:t xml:space="preserve">טיפול בתקלות בסיסית של הרכבים </w:t>
      </w:r>
      <w:r>
        <w:rPr>
          <w:rFonts w:ascii="Times New Roman" w:hAnsi="Times New Roman"/>
          <w:sz w:val="24"/>
          <w:szCs w:val="24"/>
          <w:rtl/>
          <w:lang w:val="he-IL" w:bidi="he-IL"/>
        </w:rPr>
        <w:t>(</w:t>
      </w:r>
      <w:r>
        <w:rPr>
          <w:rFonts w:ascii="Arial Unicode MS" w:eastAsia="Arial Unicode MS" w:hAnsi="Arial Unicode MS" w:cs="Arial Unicode MS" w:hint="cs"/>
          <w:sz w:val="24"/>
          <w:szCs w:val="24"/>
          <w:rtl/>
          <w:lang w:val="he-IL" w:bidi="he-IL"/>
        </w:rPr>
        <w:t xml:space="preserve">החלפת שמן </w:t>
      </w:r>
      <w:r>
        <w:rPr>
          <w:rFonts w:ascii="Calibri" w:hAnsi="Calibri"/>
          <w:sz w:val="24"/>
          <w:szCs w:val="24"/>
          <w:rtl w:val="0"/>
          <w:lang w:val="en-US"/>
        </w:rPr>
        <w:t>,</w:t>
      </w:r>
      <w:r>
        <w:rPr>
          <w:rFonts w:ascii="Arial Unicode MS" w:eastAsia="Arial Unicode MS" w:hAnsi="Arial Unicode MS" w:cs="Arial Unicode MS" w:hint="cs"/>
          <w:sz w:val="24"/>
          <w:szCs w:val="24"/>
          <w:rtl/>
          <w:lang w:val="he-IL" w:bidi="he-IL"/>
        </w:rPr>
        <w:t xml:space="preserve"> החלפת צינורות קירור</w:t>
      </w:r>
      <w:r>
        <w:rPr>
          <w:rFonts w:ascii="Times New Roman" w:hAnsi="Times New Roman"/>
          <w:sz w:val="24"/>
          <w:szCs w:val="24"/>
          <w:rtl/>
          <w:lang w:val="he-IL" w:bidi="he-IL"/>
        </w:rPr>
        <w:t xml:space="preserve">, </w:t>
      </w:r>
      <w:r>
        <w:rPr>
          <w:rFonts w:ascii="Arial Unicode MS" w:eastAsia="Arial Unicode MS" w:hAnsi="Arial Unicode MS" w:cs="Arial Unicode MS" w:hint="cs"/>
          <w:sz w:val="24"/>
          <w:szCs w:val="24"/>
          <w:rtl/>
          <w:lang w:val="he-IL" w:bidi="he-IL"/>
        </w:rPr>
        <w:t xml:space="preserve">ברקסים ריפודות </w:t>
      </w:r>
      <w:r>
        <w:rPr>
          <w:rFonts w:ascii="Times New Roman" w:hAnsi="Times New Roman"/>
          <w:sz w:val="24"/>
          <w:szCs w:val="24"/>
          <w:rtl/>
          <w:lang w:val="he-IL" w:bidi="he-IL"/>
        </w:rPr>
        <w:t xml:space="preserve">, </w:t>
      </w:r>
      <w:r>
        <w:rPr>
          <w:rFonts w:ascii="Arial Unicode MS" w:eastAsia="Arial Unicode MS" w:hAnsi="Arial Unicode MS" w:cs="Arial Unicode MS" w:hint="cs"/>
          <w:sz w:val="24"/>
          <w:szCs w:val="24"/>
          <w:rtl/>
          <w:lang w:val="he-IL" w:bidi="he-IL"/>
        </w:rPr>
        <w:t xml:space="preserve">מושלשים </w:t>
      </w:r>
      <w:r>
        <w:rPr>
          <w:rFonts w:ascii="Times New Roman" w:hAnsi="Times New Roman"/>
          <w:sz w:val="24"/>
          <w:szCs w:val="24"/>
          <w:rtl/>
          <w:lang w:val="he-IL" w:bidi="he-IL"/>
        </w:rPr>
        <w:t>,</w:t>
      </w:r>
      <w:r>
        <w:rPr>
          <w:rFonts w:ascii="Arial Unicode MS" w:eastAsia="Arial Unicode MS" w:hAnsi="Arial Unicode MS" w:cs="Arial Unicode MS" w:hint="cs"/>
          <w:sz w:val="24"/>
          <w:szCs w:val="24"/>
          <w:rtl/>
          <w:lang w:val="he-IL" w:bidi="he-IL"/>
        </w:rPr>
        <w:t xml:space="preserve">פירוק מנועים וגיר ביצות </w:t>
      </w:r>
      <w:r>
        <w:rPr>
          <w:rFonts w:ascii="Times New Roman" w:hAnsi="Times New Roman"/>
          <w:sz w:val="24"/>
          <w:szCs w:val="24"/>
          <w:rtl/>
          <w:lang w:val="he-IL" w:bidi="he-IL"/>
        </w:rPr>
        <w:t xml:space="preserve">, </w:t>
      </w:r>
      <w:r>
        <w:rPr>
          <w:rFonts w:ascii="Arial Unicode MS" w:eastAsia="Arial Unicode MS" w:hAnsi="Arial Unicode MS" w:cs="Arial Unicode MS" w:hint="cs"/>
          <w:sz w:val="24"/>
          <w:szCs w:val="24"/>
          <w:rtl/>
          <w:lang w:val="he-IL" w:bidi="he-IL"/>
        </w:rPr>
        <w:t xml:space="preserve">משאבות </w:t>
      </w:r>
      <w:r>
        <w:rPr>
          <w:rFonts w:ascii="Times New Roman" w:hAnsi="Times New Roman"/>
          <w:sz w:val="24"/>
          <w:szCs w:val="24"/>
          <w:rtl/>
          <w:lang w:val="he-IL" w:bidi="he-IL"/>
        </w:rPr>
        <w:t xml:space="preserve">...) </w:t>
      </w:r>
    </w:p>
    <w:p>
      <w:pPr>
        <w:pStyle w:val="ListParagraph"/>
        <w:numPr>
          <w:ilvl w:val="0"/>
          <w:numId w:val="2"/>
        </w:numPr>
        <w:bidi/>
        <w:ind w:right="0"/>
        <w:jc w:val="both"/>
        <w:rPr>
          <w:rFonts w:ascii="Arial Unicode MS" w:eastAsia="Arial Unicode MS" w:hAnsi="Arial Unicode MS" w:cs="Arial Unicode MS" w:hint="cs"/>
          <w:sz w:val="24"/>
          <w:szCs w:val="24"/>
          <w:rtl/>
          <w:lang w:val="he-IL" w:bidi="he-IL"/>
        </w:rPr>
      </w:pPr>
      <w:r>
        <w:rPr>
          <w:rFonts w:ascii="Arial Unicode MS" w:eastAsia="Arial Unicode MS" w:hAnsi="Arial Unicode MS" w:cs="Arial Unicode MS" w:hint="cs"/>
          <w:sz w:val="24"/>
          <w:szCs w:val="24"/>
          <w:rtl/>
          <w:lang w:val="he-IL" w:bidi="he-IL"/>
        </w:rPr>
        <w:t xml:space="preserve">הדרכת לקוחות על הטיפול של התקלה ושיתוף הלקוח על השלבים של הרכב במוסך </w:t>
      </w:r>
    </w:p>
    <w:p>
      <w:pPr>
        <w:pStyle w:val="ListParagraph"/>
        <w:numPr>
          <w:ilvl w:val="0"/>
          <w:numId w:val="2"/>
        </w:numPr>
        <w:bidi/>
        <w:ind w:right="0"/>
        <w:jc w:val="both"/>
        <w:rPr>
          <w:rFonts w:ascii="Arial Unicode MS" w:eastAsia="Arial Unicode MS" w:hAnsi="Arial Unicode MS" w:cs="Arial Unicode MS" w:hint="cs"/>
          <w:sz w:val="24"/>
          <w:szCs w:val="24"/>
          <w:rtl/>
          <w:lang w:val="he-IL" w:bidi="he-IL"/>
        </w:rPr>
      </w:pPr>
      <w:r>
        <w:rPr>
          <w:rFonts w:ascii="Arial Unicode MS" w:eastAsia="Arial Unicode MS" w:hAnsi="Arial Unicode MS" w:cs="Arial Unicode MS" w:hint="cs"/>
          <w:sz w:val="24"/>
          <w:szCs w:val="24"/>
          <w:rtl/>
          <w:lang w:val="he-IL" w:bidi="he-IL"/>
        </w:rPr>
        <w:t>התקנות ציוד בסיסי לרכבים חדשים שמגעים מחול</w:t>
      </w:r>
      <w:r>
        <w:rPr>
          <w:rFonts w:ascii="Times New Roman" w:hAnsi="Times New Roman"/>
          <w:sz w:val="24"/>
          <w:szCs w:val="24"/>
          <w:rtl/>
          <w:lang w:val="he-IL" w:bidi="he-IL"/>
        </w:rPr>
        <w:t xml:space="preserve"> (</w:t>
      </w:r>
      <w:r>
        <w:rPr>
          <w:rFonts w:ascii="Arial Unicode MS" w:eastAsia="Arial Unicode MS" w:hAnsi="Arial Unicode MS" w:cs="Arial Unicode MS" w:hint="cs"/>
          <w:sz w:val="24"/>
          <w:szCs w:val="24"/>
          <w:rtl/>
          <w:lang w:val="he-IL" w:bidi="he-IL"/>
        </w:rPr>
        <w:t xml:space="preserve">מרכיב </w:t>
      </w:r>
      <w:r>
        <w:rPr>
          <w:rFonts w:ascii="Times New Roman" w:hAnsi="Times New Roman"/>
          <w:sz w:val="24"/>
          <w:szCs w:val="24"/>
          <w:rtl/>
          <w:lang w:val="he-IL" w:bidi="he-IL"/>
        </w:rPr>
        <w:t>)</w:t>
      </w:r>
      <w:r>
        <w:rPr>
          <w:rFonts w:ascii="Times New Roman" w:hAnsi="Times New Roman"/>
          <w:sz w:val="24"/>
          <w:szCs w:val="24"/>
          <w:rtl/>
          <w:lang w:val="he-IL" w:bidi="he-IL"/>
        </w:rPr>
        <w:t xml:space="preserve"> </w:t>
      </w:r>
      <w:r>
        <w:rPr>
          <w:rFonts w:ascii="Times New Roman" w:hAnsi="Times New Roman"/>
          <w:sz w:val="24"/>
          <w:szCs w:val="24"/>
          <w:rtl/>
          <w:lang w:val="he-IL" w:bidi="he-IL"/>
        </w:rPr>
        <w:t xml:space="preserve">, </w:t>
      </w:r>
      <w:r>
        <w:rPr>
          <w:rFonts w:ascii="Arial Unicode MS" w:eastAsia="Arial Unicode MS" w:hAnsi="Arial Unicode MS" w:cs="Arial Unicode MS" w:hint="cs"/>
          <w:sz w:val="24"/>
          <w:szCs w:val="24"/>
          <w:rtl/>
          <w:lang w:val="he-IL" w:bidi="he-IL"/>
        </w:rPr>
        <w:t xml:space="preserve">וגם הזמנות חלקים על מקטים </w:t>
      </w:r>
    </w:p>
    <w:p>
      <w:pPr>
        <w:pStyle w:val="ListParagraph"/>
        <w:numPr>
          <w:ilvl w:val="0"/>
          <w:numId w:val="2"/>
        </w:numPr>
        <w:bidi/>
        <w:ind w:right="0"/>
        <w:jc w:val="both"/>
        <w:rPr>
          <w:rFonts w:ascii="Arial Unicode MS" w:eastAsia="Arial Unicode MS" w:hAnsi="Arial Unicode MS" w:cs="Arial Unicode MS" w:hint="cs"/>
          <w:sz w:val="24"/>
          <w:szCs w:val="24"/>
          <w:rtl/>
          <w:lang w:val="he-IL" w:bidi="he-IL"/>
        </w:rPr>
      </w:pPr>
      <w:r>
        <w:rPr>
          <w:rFonts w:ascii="Arial Unicode MS" w:eastAsia="Arial Unicode MS" w:hAnsi="Arial Unicode MS" w:cs="Arial Unicode MS" w:hint="cs"/>
          <w:sz w:val="24"/>
          <w:szCs w:val="24"/>
          <w:rtl/>
          <w:lang w:val="he-IL" w:bidi="he-IL"/>
        </w:rPr>
        <w:t xml:space="preserve">החלפת צמיגים </w:t>
      </w:r>
    </w:p>
    <w:p>
      <w:pPr>
        <w:pStyle w:val="ListParagraph"/>
        <w:jc w:val="both"/>
        <w:rPr>
          <w:rFonts w:ascii="Times New Roman" w:eastAsia="Times New Roman" w:hAnsi="Times New Roman" w:cs="Times New Roman"/>
          <w:sz w:val="24"/>
          <w:szCs w:val="24"/>
          <w:lang w:val="he-IL" w:bidi="he-IL"/>
        </w:rPr>
      </w:pPr>
    </w:p>
    <w:p>
      <w:pPr>
        <w:pStyle w:val="Normal0"/>
        <w:rPr>
          <w:rFonts w:ascii="Times New Roman" w:eastAsia="Times New Roman" w:hAnsi="Times New Roman" w:cs="Times New Roman"/>
          <w:b/>
          <w:bCs/>
          <w:sz w:val="24"/>
          <w:szCs w:val="24"/>
          <w:u w:val="single"/>
          <w:lang w:val="he-IL" w:bidi="he-IL"/>
        </w:rPr>
      </w:pPr>
      <w:r>
        <w:rPr>
          <w:rFonts w:ascii="Arial Unicode MS" w:eastAsia="Arial Unicode MS" w:hAnsi="Arial Unicode MS" w:cs="Arial Unicode MS" w:hint="cs"/>
          <w:b/>
          <w:bCs/>
          <w:sz w:val="24"/>
          <w:szCs w:val="24"/>
          <w:u w:val="single"/>
          <w:rtl/>
          <w:lang w:val="he-IL" w:bidi="he-IL"/>
        </w:rPr>
        <w:t xml:space="preserve">סגן תחנת דלק </w:t>
      </w:r>
    </w:p>
    <w:p>
      <w:pPr>
        <w:pStyle w:val="ListParagraph"/>
        <w:numPr>
          <w:ilvl w:val="0"/>
          <w:numId w:val="2"/>
        </w:numPr>
        <w:bidi/>
        <w:ind w:right="0"/>
        <w:jc w:val="left"/>
        <w:rPr>
          <w:rFonts w:ascii="Arial Unicode MS" w:eastAsia="Arial Unicode MS" w:hAnsi="Arial Unicode MS" w:cs="Arial Unicode MS" w:hint="cs"/>
          <w:b/>
          <w:bCs/>
          <w:sz w:val="24"/>
          <w:szCs w:val="24"/>
          <w:rtl/>
          <w:lang w:val="he-IL" w:bidi="he-IL"/>
        </w:rPr>
      </w:pPr>
      <w:r>
        <w:rPr>
          <w:rFonts w:ascii="Arial Unicode MS" w:eastAsia="Arial Unicode MS" w:hAnsi="Arial Unicode MS" w:cs="Arial Unicode MS" w:hint="cs"/>
          <w:b w:val="0"/>
          <w:bCs w:val="0"/>
          <w:sz w:val="24"/>
          <w:szCs w:val="24"/>
          <w:rtl/>
          <w:lang w:val="he-IL" w:bidi="he-IL"/>
        </w:rPr>
        <w:t>התחלה בתור מוכר בחנות ומתדלק בתחנה והתקדמות לסגן מנהל תחנה קבלה סחורה הזמנות סחורה סידור עבודה קליטה עובדים חדשים חברה טיפול בתלונות של הלקוחות הגעה ליעד מכירות סידור סחורה במדפים הגעה לסניף במצב חירום</w:t>
      </w:r>
      <w:r>
        <w:rPr>
          <w:rFonts w:ascii="Times New Roman" w:hAnsi="Times New Roman" w:hint="default"/>
          <w:b w:val="0"/>
          <w:bCs w:val="0"/>
          <w:sz w:val="24"/>
          <w:szCs w:val="24"/>
          <w:rtl/>
          <w:lang w:val="he-IL" w:bidi="he-IL"/>
        </w:rPr>
        <w:t xml:space="preserve"> …</w:t>
      </w:r>
    </w:p>
    <w:p>
      <w:pPr>
        <w:pStyle w:val="ListParagraph"/>
        <w:bidi/>
        <w:ind w:left="0" w:right="0" w:firstLine="0"/>
        <w:jc w:val="left"/>
        <w:rPr>
          <w:rFonts w:ascii="Times New Roman" w:eastAsia="Times New Roman" w:hAnsi="Times New Roman" w:cs="Times New Roman"/>
          <w:b w:val="0"/>
          <w:bCs w:val="0"/>
          <w:sz w:val="24"/>
          <w:szCs w:val="24"/>
          <w:u w:val="none"/>
          <w:rtl/>
          <w:lang w:val="he-IL" w:bidi="he-IL"/>
        </w:rPr>
      </w:pPr>
      <w:r>
        <w:rPr>
          <w:rFonts w:ascii="Arial Unicode MS" w:eastAsia="Arial Unicode MS" w:hAnsi="Arial Unicode MS" w:cs="Arial Unicode MS" w:hint="cs"/>
          <w:b/>
          <w:bCs/>
          <w:sz w:val="24"/>
          <w:szCs w:val="24"/>
          <w:u w:val="single"/>
          <w:rtl/>
          <w:lang w:val="he-IL" w:bidi="he-IL"/>
        </w:rPr>
        <w:t>שליח</w:t>
      </w:r>
      <w:r>
        <w:rPr>
          <w:rFonts w:ascii="Times New Roman" w:hAnsi="Times New Roman"/>
          <w:b w:val="0"/>
          <w:bCs w:val="0"/>
          <w:sz w:val="24"/>
          <w:szCs w:val="24"/>
          <w:u w:val="none"/>
          <w:rtl/>
          <w:lang w:val="he-IL" w:bidi="he-IL"/>
        </w:rPr>
        <w:t xml:space="preserve"> </w:t>
      </w:r>
    </w:p>
    <w:p>
      <w:pPr>
        <w:pStyle w:val="ListParagraph"/>
        <w:numPr>
          <w:ilvl w:val="1"/>
          <w:numId w:val="4"/>
        </w:numPr>
        <w:bidi/>
        <w:ind w:right="0"/>
        <w:jc w:val="left"/>
        <w:rPr>
          <w:rFonts w:ascii="Arial Unicode MS" w:eastAsia="Arial Unicode MS" w:hAnsi="Arial Unicode MS" w:cs="Arial Unicode MS" w:hint="cs"/>
          <w:b/>
          <w:bCs/>
          <w:sz w:val="24"/>
          <w:szCs w:val="24"/>
          <w:u w:val="single"/>
          <w:rtl/>
          <w:lang w:val="he-IL" w:bidi="he-IL"/>
        </w:rPr>
      </w:pPr>
      <w:r>
        <w:rPr>
          <w:rFonts w:ascii="Arial Unicode MS" w:eastAsia="Arial Unicode MS" w:hAnsi="Arial Unicode MS" w:cs="Arial Unicode MS" w:hint="cs"/>
          <w:b w:val="0"/>
          <w:bCs w:val="0"/>
          <w:sz w:val="24"/>
          <w:szCs w:val="24"/>
          <w:u w:val="none"/>
          <w:rtl/>
          <w:lang w:val="he-IL" w:bidi="he-IL"/>
        </w:rPr>
        <w:t xml:space="preserve">התחלתי לעבוד משנת </w:t>
      </w:r>
      <w:r>
        <w:rPr>
          <w:rFonts w:ascii="Times New Roman" w:hAnsi="Times New Roman"/>
          <w:b w:val="0"/>
          <w:bCs w:val="0"/>
          <w:sz w:val="24"/>
          <w:szCs w:val="24"/>
          <w:u w:val="none"/>
          <w:rtl/>
          <w:lang w:val="he-IL" w:bidi="he-IL"/>
        </w:rPr>
        <w:t xml:space="preserve">2020 </w:t>
      </w:r>
      <w:r>
        <w:rPr>
          <w:rFonts w:ascii="Arial Unicode MS" w:eastAsia="Arial Unicode MS" w:hAnsi="Arial Unicode MS" w:cs="Arial Unicode MS" w:hint="cs"/>
          <w:b w:val="0"/>
          <w:bCs w:val="0"/>
          <w:sz w:val="24"/>
          <w:szCs w:val="24"/>
          <w:u w:val="none"/>
          <w:rtl/>
          <w:lang w:val="he-IL" w:bidi="he-IL"/>
        </w:rPr>
        <w:t xml:space="preserve">עד עכשיו </w:t>
      </w:r>
      <w:r>
        <w:rPr>
          <w:rFonts w:ascii="Times New Roman" w:hAnsi="Times New Roman"/>
          <w:b w:val="0"/>
          <w:bCs w:val="0"/>
          <w:sz w:val="24"/>
          <w:szCs w:val="24"/>
          <w:u w:val="none"/>
          <w:rtl/>
          <w:lang w:val="he-IL" w:bidi="he-IL"/>
        </w:rPr>
        <w:t xml:space="preserve">.. </w:t>
      </w:r>
      <w:r>
        <w:rPr>
          <w:rFonts w:ascii="Arial Unicode MS" w:eastAsia="Arial Unicode MS" w:hAnsi="Arial Unicode MS" w:cs="Arial Unicode MS" w:hint="cs"/>
          <w:b w:val="0"/>
          <w:bCs w:val="0"/>
          <w:sz w:val="24"/>
          <w:szCs w:val="24"/>
          <w:u w:val="none"/>
          <w:rtl/>
          <w:lang w:val="he-IL" w:bidi="he-IL"/>
        </w:rPr>
        <w:t xml:space="preserve">משלוחים לכל דבר ברכב ובקטנוע </w:t>
      </w:r>
      <w:r>
        <w:rPr>
          <w:rFonts w:ascii="Times New Roman" w:hAnsi="Times New Roman"/>
          <w:b w:val="0"/>
          <w:bCs w:val="0"/>
          <w:sz w:val="24"/>
          <w:szCs w:val="24"/>
          <w:u w:val="none"/>
          <w:rtl/>
          <w:lang w:val="he-IL" w:bidi="he-IL"/>
        </w:rPr>
        <w:t xml:space="preserve">, </w:t>
      </w:r>
      <w:r>
        <w:rPr>
          <w:rFonts w:ascii="Arial Unicode MS" w:eastAsia="Arial Unicode MS" w:hAnsi="Arial Unicode MS" w:cs="Arial Unicode MS" w:hint="cs"/>
          <w:b w:val="0"/>
          <w:bCs w:val="0"/>
          <w:sz w:val="24"/>
          <w:szCs w:val="24"/>
          <w:u w:val="none"/>
          <w:rtl/>
          <w:lang w:val="he-IL" w:bidi="he-IL"/>
        </w:rPr>
        <w:t xml:space="preserve">מאז שהתחלתי ליום הזה ברוך השם אין דוחות אין נוקדות נוסע חוקי </w:t>
      </w:r>
      <w:r>
        <w:rPr>
          <w:rFonts w:ascii="Times New Roman" w:hAnsi="Times New Roman" w:hint="default"/>
          <w:b w:val="0"/>
          <w:bCs w:val="0"/>
          <w:sz w:val="24"/>
          <w:szCs w:val="24"/>
          <w:u w:val="none"/>
          <w:rtl/>
          <w:lang w:val="he-IL" w:bidi="he-IL"/>
        </w:rPr>
        <w:t>…</w:t>
      </w:r>
    </w:p>
    <w:p>
      <w:pPr>
        <w:pStyle w:val="ListParagraph"/>
        <w:numPr>
          <w:ilvl w:val="1"/>
          <w:numId w:val="4"/>
        </w:numPr>
        <w:bidi/>
        <w:ind w:right="0"/>
        <w:jc w:val="left"/>
        <w:rPr>
          <w:rFonts w:ascii="Arial Unicode MS" w:eastAsia="Arial Unicode MS" w:hAnsi="Arial Unicode MS" w:cs="Arial Unicode MS" w:hint="cs"/>
          <w:b/>
          <w:bCs/>
          <w:sz w:val="24"/>
          <w:szCs w:val="24"/>
          <w:u w:val="single"/>
          <w:rtl/>
          <w:lang w:val="he-IL" w:bidi="he-IL"/>
        </w:rPr>
      </w:pPr>
      <w:r>
        <w:rPr>
          <w:rFonts w:ascii="Arial Unicode MS" w:eastAsia="Arial Unicode MS" w:hAnsi="Arial Unicode MS" w:cs="Arial Unicode MS" w:hint="cs"/>
          <w:b w:val="0"/>
          <w:bCs w:val="0"/>
          <w:sz w:val="24"/>
          <w:szCs w:val="24"/>
          <w:u w:val="none"/>
          <w:rtl/>
          <w:lang w:val="he-IL" w:bidi="he-IL"/>
        </w:rPr>
        <w:t>עובדה בוולט מ</w:t>
      </w:r>
      <w:r>
        <w:rPr>
          <w:rFonts w:ascii="Times New Roman" w:hAnsi="Times New Roman"/>
          <w:b w:val="0"/>
          <w:bCs w:val="0"/>
          <w:sz w:val="24"/>
          <w:szCs w:val="24"/>
          <w:u w:val="none"/>
          <w:rtl/>
          <w:lang w:val="he-IL" w:bidi="he-IL"/>
        </w:rPr>
        <w:t xml:space="preserve">2020 </w:t>
      </w:r>
      <w:r>
        <w:rPr>
          <w:rFonts w:ascii="Arial Unicode MS" w:eastAsia="Arial Unicode MS" w:hAnsi="Arial Unicode MS" w:cs="Arial Unicode MS" w:hint="cs"/>
          <w:b w:val="0"/>
          <w:bCs w:val="0"/>
          <w:sz w:val="24"/>
          <w:szCs w:val="24"/>
          <w:u w:val="none"/>
          <w:rtl/>
          <w:lang w:val="he-IL" w:bidi="he-IL"/>
        </w:rPr>
        <w:t xml:space="preserve">עד היום כעצמאי  </w:t>
      </w:r>
      <w:r>
        <w:rPr>
          <w:rFonts w:ascii="Times New Roman" w:hAnsi="Times New Roman"/>
          <w:b w:val="0"/>
          <w:bCs w:val="0"/>
          <w:sz w:val="24"/>
          <w:szCs w:val="24"/>
          <w:u w:val="none"/>
          <w:rtl/>
          <w:lang w:val="he-IL" w:bidi="he-IL"/>
        </w:rPr>
        <w:t xml:space="preserve">, </w:t>
      </w:r>
      <w:r>
        <w:rPr>
          <w:rFonts w:ascii="Arial Unicode MS" w:eastAsia="Arial Unicode MS" w:hAnsi="Arial Unicode MS" w:cs="Arial Unicode MS" w:hint="cs"/>
          <w:b w:val="0"/>
          <w:bCs w:val="0"/>
          <w:sz w:val="24"/>
          <w:szCs w:val="24"/>
          <w:u w:val="none"/>
          <w:rtl/>
          <w:lang w:val="he-IL" w:bidi="he-IL"/>
        </w:rPr>
        <w:t xml:space="preserve">גם על רכב מסחרי בשופרסל </w:t>
      </w:r>
      <w:r>
        <w:rPr>
          <w:rFonts w:ascii="Times New Roman" w:hAnsi="Times New Roman" w:hint="default"/>
          <w:b w:val="0"/>
          <w:bCs w:val="0"/>
          <w:sz w:val="24"/>
          <w:szCs w:val="24"/>
          <w:u w:val="none"/>
          <w:rtl/>
          <w:lang w:val="he-IL" w:bidi="he-IL"/>
        </w:rPr>
        <w:t xml:space="preserve">… </w:t>
      </w:r>
    </w:p>
    <w:p>
      <w:pPr>
        <w:pStyle w:val="ListParagraph"/>
        <w:numPr>
          <w:ilvl w:val="1"/>
          <w:numId w:val="4"/>
        </w:numPr>
        <w:bidi/>
        <w:ind w:right="0"/>
        <w:jc w:val="left"/>
        <w:rPr>
          <w:rFonts w:ascii="Arial Unicode MS" w:eastAsia="Arial Unicode MS" w:hAnsi="Arial Unicode MS" w:cs="Arial Unicode MS" w:hint="cs"/>
          <w:b/>
          <w:bCs/>
          <w:sz w:val="24"/>
          <w:szCs w:val="24"/>
          <w:u w:val="single"/>
          <w:rtl/>
          <w:lang w:val="he-IL" w:bidi="he-IL"/>
        </w:rPr>
      </w:pPr>
      <w:r>
        <w:rPr>
          <w:rFonts w:ascii="Arial Unicode MS" w:eastAsia="Arial Unicode MS" w:hAnsi="Arial Unicode MS" w:cs="Arial Unicode MS" w:hint="cs"/>
          <w:b/>
          <w:bCs/>
          <w:sz w:val="24"/>
          <w:szCs w:val="24"/>
          <w:u w:val="single"/>
          <w:rtl/>
          <w:lang w:val="he-IL" w:bidi="he-IL"/>
        </w:rPr>
        <w:t>השכלה</w:t>
      </w:r>
      <w:r>
        <w:rPr>
          <w:rFonts w:ascii="Times New Roman" w:hAnsi="Times New Roman"/>
          <w:b/>
          <w:bCs/>
          <w:sz w:val="24"/>
          <w:szCs w:val="24"/>
          <w:u w:val="single"/>
          <w:rtl/>
          <w:lang w:val="he-IL" w:bidi="he-IL"/>
        </w:rPr>
        <w:t>:</w:t>
      </w:r>
    </w:p>
    <w:p>
      <w:pPr>
        <w:pStyle w:val="Normal0"/>
        <w:rPr>
          <w:rFonts w:ascii="Times New Roman" w:eastAsia="Times New Roman" w:hAnsi="Times New Roman" w:cs="Times New Roman"/>
          <w:lang w:val="he-IL" w:bidi="he-IL"/>
        </w:rPr>
      </w:pPr>
      <w:r>
        <w:rPr>
          <w:rFonts w:ascii="Times New Roman" w:hAnsi="Times New Roman"/>
          <w:rtl/>
          <w:lang w:val="he-IL" w:bidi="he-IL"/>
        </w:rPr>
        <w:t xml:space="preserve">12 </w:t>
      </w:r>
      <w:r>
        <w:rPr>
          <w:rFonts w:ascii="Arial Unicode MS" w:eastAsia="Arial Unicode MS" w:hAnsi="Arial Unicode MS" w:cs="Arial Unicode MS" w:hint="cs"/>
          <w:rtl/>
          <w:lang w:val="he-IL" w:bidi="he-IL"/>
        </w:rPr>
        <w:t xml:space="preserve">שנת למוד </w:t>
      </w:r>
      <w:r>
        <w:rPr>
          <w:rFonts w:ascii="Times New Roman" w:hAnsi="Times New Roman"/>
          <w:rtl/>
          <w:lang w:val="he-IL" w:bidi="he-IL"/>
        </w:rPr>
        <w:t xml:space="preserve">/ </w:t>
      </w:r>
      <w:r>
        <w:rPr>
          <w:rFonts w:ascii="Arial Unicode MS" w:eastAsia="Arial Unicode MS" w:hAnsi="Arial Unicode MS" w:cs="Arial Unicode MS" w:hint="cs"/>
          <w:rtl/>
          <w:lang w:val="he-IL" w:bidi="he-IL"/>
        </w:rPr>
        <w:t xml:space="preserve">בגרות מלאה </w:t>
      </w:r>
    </w:p>
    <w:p>
      <w:pPr>
        <w:pStyle w:val="Normal0"/>
        <w:bidi/>
        <w:ind w:left="0" w:right="0" w:firstLine="0"/>
        <w:jc w:val="left"/>
        <w:rPr>
          <w:rFonts w:ascii="Times New Roman" w:eastAsia="Times New Roman" w:hAnsi="Times New Roman" w:cs="Times New Roman"/>
          <w:rtl/>
          <w:lang w:val="he-IL" w:bidi="he-IL"/>
        </w:rPr>
      </w:pPr>
      <w:r>
        <w:rPr>
          <w:rFonts w:ascii="Arial Unicode MS" w:eastAsia="Arial Unicode MS" w:hAnsi="Arial Unicode MS" w:cs="Arial Unicode MS" w:hint="cs"/>
          <w:rtl/>
          <w:lang w:val="he-IL" w:bidi="he-IL"/>
        </w:rPr>
        <w:t xml:space="preserve">רשיון </w:t>
      </w:r>
      <w:r>
        <w:rPr>
          <w:rFonts w:ascii="Times New Roman" w:hAnsi="Times New Roman"/>
          <w:rtl/>
          <w:lang w:val="he-IL" w:bidi="he-IL"/>
        </w:rPr>
        <w:t>:</w:t>
      </w:r>
      <w:r>
        <w:rPr>
          <w:rFonts w:ascii="Times New Roman" w:hAnsi="Times New Roman"/>
          <w:rtl w:val="0"/>
          <w:lang w:val="he-IL" w:bidi="he-IL"/>
        </w:rPr>
        <w:t xml:space="preserve">A </w:t>
      </w:r>
      <w:r>
        <w:rPr>
          <w:rFonts w:ascii="Times New Roman" w:hAnsi="Times New Roman"/>
          <w:rtl/>
          <w:lang w:val="he-IL" w:bidi="he-IL"/>
        </w:rPr>
        <w:t xml:space="preserve">, </w:t>
      </w:r>
      <w:r>
        <w:rPr>
          <w:rFonts w:ascii="Times New Roman" w:hAnsi="Times New Roman"/>
          <w:rtl w:val="0"/>
          <w:lang w:val="he-IL" w:bidi="he-IL"/>
        </w:rPr>
        <w:t>C1 ,B</w:t>
      </w:r>
      <w:r>
        <w:rPr>
          <w:rFonts w:ascii="Arial Unicode MS" w:eastAsia="Arial Unicode MS" w:hAnsi="Arial Unicode MS" w:cs="Arial Unicode MS" w:hint="cs"/>
          <w:rtl/>
          <w:lang w:val="he-IL" w:bidi="he-IL"/>
        </w:rPr>
        <w:t xml:space="preserve"> ידני </w:t>
      </w:r>
      <w:r>
        <w:rPr>
          <w:rFonts w:ascii="Times New Roman" w:hAnsi="Times New Roman"/>
          <w:rtl/>
          <w:lang w:val="he-IL" w:bidi="he-IL"/>
        </w:rPr>
        <w:t>.</w:t>
      </w:r>
    </w:p>
    <w:p>
      <w:pPr>
        <w:pStyle w:val="Normal0"/>
        <w:rPr>
          <w:rFonts w:ascii="Times New Roman" w:eastAsia="Times New Roman" w:hAnsi="Times New Roman" w:cs="Times New Roman"/>
          <w:lang w:val="en-US"/>
        </w:rPr>
      </w:pPr>
      <w:r>
        <w:rPr>
          <w:rFonts w:ascii="Arial Unicode MS" w:eastAsia="Arial Unicode MS" w:hAnsi="Arial Unicode MS" w:cs="Arial Unicode MS" w:hint="cs"/>
          <w:b/>
          <w:bCs/>
          <w:u w:val="single"/>
          <w:rtl/>
          <w:lang w:val="he-IL" w:bidi="he-IL"/>
        </w:rPr>
        <w:t xml:space="preserve">יישומי מחשב </w:t>
      </w:r>
      <w:r>
        <w:rPr>
          <w:rFonts w:ascii="Times New Roman" w:hAnsi="Times New Roman"/>
          <w:b/>
          <w:bCs/>
          <w:u w:val="single"/>
          <w:rtl/>
          <w:lang w:val="he-IL" w:bidi="he-IL"/>
        </w:rPr>
        <w:t>:</w:t>
      </w:r>
      <w:r>
        <w:rPr>
          <w:rFonts w:ascii="Arial Unicode MS" w:eastAsia="Arial Unicode MS" w:hAnsi="Arial Unicode MS" w:cs="Arial Unicode MS" w:hint="cs"/>
          <w:rtl/>
          <w:lang w:val="he-IL" w:bidi="he-IL"/>
        </w:rPr>
        <w:t xml:space="preserve"> שליטה מלאה ב </w:t>
      </w:r>
      <w:r>
        <w:rPr>
          <w:rFonts w:ascii="Calibri" w:hAnsi="Calibri"/>
          <w:rtl w:val="0"/>
          <w:lang w:val="en-US"/>
        </w:rPr>
        <w:t>office</w:t>
      </w:r>
    </w:p>
    <w:p>
      <w:pPr>
        <w:pStyle w:val="Normal0"/>
        <w:rPr>
          <w:rFonts w:ascii="Times New Roman" w:eastAsia="Times New Roman" w:hAnsi="Times New Roman" w:cs="Times New Roman"/>
          <w:lang w:val="he-IL" w:bidi="he-IL"/>
        </w:rPr>
      </w:pPr>
      <w:r>
        <w:rPr>
          <w:rFonts w:ascii="Arial Unicode MS" w:eastAsia="Arial Unicode MS" w:hAnsi="Arial Unicode MS" w:cs="Arial Unicode MS" w:hint="cs"/>
          <w:b/>
          <w:bCs/>
          <w:u w:val="single"/>
          <w:rtl/>
          <w:lang w:val="he-IL" w:bidi="he-IL"/>
        </w:rPr>
        <w:t>שפות</w:t>
      </w:r>
      <w:r>
        <w:rPr>
          <w:rFonts w:ascii="Times New Roman" w:hAnsi="Times New Roman"/>
          <w:b/>
          <w:bCs/>
          <w:u w:val="single"/>
          <w:rtl/>
          <w:lang w:val="he-IL" w:bidi="he-IL"/>
        </w:rPr>
        <w:t xml:space="preserve">: </w:t>
      </w:r>
      <w:r>
        <w:rPr>
          <w:rFonts w:ascii="Arial Unicode MS" w:eastAsia="Arial Unicode MS" w:hAnsi="Arial Unicode MS" w:cs="Arial Unicode MS" w:hint="cs"/>
          <w:rtl/>
          <w:lang w:val="he-IL" w:bidi="he-IL"/>
        </w:rPr>
        <w:t xml:space="preserve">ערבית שפת אם </w:t>
      </w:r>
      <w:r>
        <w:rPr>
          <w:rFonts w:ascii="Times New Roman" w:hAnsi="Times New Roman"/>
          <w:rtl/>
          <w:lang w:val="he-IL" w:bidi="he-IL"/>
        </w:rPr>
        <w:t xml:space="preserve">|| </w:t>
      </w:r>
      <w:r>
        <w:rPr>
          <w:rFonts w:ascii="Arial Unicode MS" w:eastAsia="Arial Unicode MS" w:hAnsi="Arial Unicode MS" w:cs="Arial Unicode MS" w:hint="cs"/>
          <w:rtl/>
          <w:lang w:val="he-IL" w:bidi="he-IL"/>
        </w:rPr>
        <w:t xml:space="preserve">עברית כמו שפת אם </w:t>
      </w:r>
      <w:r>
        <w:rPr>
          <w:rFonts w:ascii="Times New Roman" w:hAnsi="Times New Roman"/>
          <w:rtl/>
          <w:lang w:val="he-IL" w:bidi="he-IL"/>
        </w:rPr>
        <w:t xml:space="preserve">|| </w:t>
      </w:r>
      <w:r>
        <w:rPr>
          <w:rFonts w:ascii="Arial Unicode MS" w:eastAsia="Arial Unicode MS" w:hAnsi="Arial Unicode MS" w:cs="Arial Unicode MS" w:hint="cs"/>
          <w:rtl/>
          <w:lang w:val="he-IL" w:bidi="he-IL"/>
        </w:rPr>
        <w:t xml:space="preserve">אנגלית ברמה טובה </w:t>
      </w:r>
      <w:r>
        <w:rPr>
          <w:rFonts w:ascii="Times New Roman" w:hAnsi="Times New Roman"/>
          <w:rtl/>
          <w:lang w:val="he-IL" w:bidi="he-IL"/>
        </w:rPr>
        <w:t xml:space="preserve">|| </w:t>
      </w:r>
    </w:p>
    <w:p>
      <w:pPr>
        <w:pStyle w:val="Normal0"/>
        <w:jc w:val="center"/>
      </w:pPr>
      <w:r>
        <w:rPr>
          <w:rFonts w:ascii="Times New Roman" w:hAnsi="Times New Roman"/>
          <w:b/>
          <w:bCs/>
          <w:i/>
          <w:iCs/>
          <w:u w:val="single"/>
          <w:rtl/>
          <w:lang w:val="he-IL" w:bidi="he-IL"/>
        </w:rPr>
        <w:t>**</w:t>
      </w:r>
      <w:r>
        <w:rPr>
          <w:rFonts w:ascii="Arial Unicode MS" w:eastAsia="Arial Unicode MS" w:hAnsi="Arial Unicode MS" w:cs="Arial Unicode MS" w:hint="cs"/>
          <w:b/>
          <w:bCs/>
          <w:i/>
          <w:iCs/>
          <w:u w:val="single"/>
          <w:rtl/>
          <w:lang w:val="he-IL" w:bidi="he-IL"/>
        </w:rPr>
        <w:t>המלצות תינתנה עפ</w:t>
      </w:r>
      <w:r>
        <w:rPr>
          <w:rFonts w:ascii="Times New Roman" w:hAnsi="Times New Roman"/>
          <w:b/>
          <w:bCs/>
          <w:i/>
          <w:iCs/>
          <w:u w:val="single"/>
          <w:rtl/>
          <w:lang w:val="he-IL" w:bidi="he-IL"/>
        </w:rPr>
        <w:t>"</w:t>
      </w:r>
      <w:r>
        <w:rPr>
          <w:rFonts w:ascii="Arial Unicode MS" w:eastAsia="Arial Unicode MS" w:hAnsi="Arial Unicode MS" w:cs="Arial Unicode MS" w:hint="cs"/>
          <w:b/>
          <w:bCs/>
          <w:i/>
          <w:iCs/>
          <w:u w:val="single"/>
          <w:rtl/>
          <w:lang w:val="he-IL" w:bidi="he-IL"/>
        </w:rPr>
        <w:t>י דרישה</w:t>
      </w:r>
    </w:p>
    <w:sectPr>
      <w:headerReference w:type="default" r:id="rId4"/>
      <w:footerReference w:type="default" r:id="rId5"/>
      <w:pgSz w:w="11900" w:h="16840" w:orient="portrait"/>
      <w:pgMar w:top="1440" w:right="1800" w:bottom="1440" w:left="1800" w:header="708" w:footer="708"/>
      <w:cols w:space="708"/>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a"/>
      <w:bidi/>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a"/>
      <w:bidi/>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FB8CAB5"/>
    <w:multiLevelType w:val="hybridMultilevel"/>
    <w:tmpl w:val="00000000"/>
    <w:styleLink w:val="a0"/>
    <w:lvl w:ilvl="0">
      <w:start w:val="1"/>
      <w:numFmt w:val="bullet"/>
      <w:lvlText w:val="•"/>
      <w:lvlJc w:val="left"/>
      <w:pPr>
        <w:ind w:left="189" w:hanging="189"/>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bullet"/>
      <w:lvlText w:val="•"/>
      <w:lvlJc w:val="left"/>
      <w:pPr>
        <w:ind w:left="789" w:hanging="189"/>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bullet"/>
      <w:lvlText w:val="•"/>
      <w:lvlJc w:val="left"/>
      <w:pPr>
        <w:ind w:left="1389" w:hanging="189"/>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bullet"/>
      <w:lvlText w:val="•"/>
      <w:lvlJc w:val="left"/>
      <w:pPr>
        <w:ind w:left="1989" w:hanging="189"/>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bullet"/>
      <w:lvlText w:val="•"/>
      <w:lvlJc w:val="left"/>
      <w:pPr>
        <w:ind w:left="2589" w:hanging="189"/>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bullet"/>
      <w:lvlText w:val="•"/>
      <w:lvlJc w:val="left"/>
      <w:pPr>
        <w:ind w:left="3189" w:hanging="189"/>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bullet"/>
      <w:lvlText w:val="•"/>
      <w:lvlJc w:val="left"/>
      <w:pPr>
        <w:ind w:left="3789" w:hanging="189"/>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bullet"/>
      <w:lvlText w:val="•"/>
      <w:lvlJc w:val="left"/>
      <w:pPr>
        <w:ind w:left="4389" w:hanging="189"/>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bullet"/>
      <w:lvlText w:val="•"/>
      <w:lvlJc w:val="left"/>
      <w:pPr>
        <w:ind w:left="4989" w:hanging="189"/>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
    <w:nsid w:val="46BF6D62"/>
    <w:multiLevelType w:val="hybridMultilevel"/>
    <w:tmpl w:val="00000000"/>
    <w:numStyleLink w:val="1"/>
    <w:lvl w:ilvl="0">
      <w:start w:val="1"/>
      <w:numFmt w:val="decim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
    <w:nsid w:val="62D31FEF"/>
    <w:multiLevelType w:val="hybridMultilevel"/>
    <w:tmpl w:val="00000000"/>
    <w:styleLink w:val="1"/>
    <w:lvl w:ilvl="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nsid w:val="678D541E"/>
    <w:multiLevelType w:val="hybridMultilevel"/>
    <w:tmpl w:val="00000000"/>
    <w:numStyleLink w:val="a0"/>
    <w:lvl w:ilvl="0">
      <w:start w:val="1"/>
      <w:numFmt w:val="decimal"/>
      <w:lvlJc w:val="left"/>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revisionView w:comments="1" w:formatting="0" w:inkAnnotations="1" w:insDel="1" w:markup="1"/>
  <w:defaultTabStop w:val="720"/>
  <w:characterSpacingControl w:val="doNotCompress"/>
  <w:noLineBreaksAfter w:val="‘“(〔[{〈《「『【⦅〘〖«〝︵︷︹︻︽︿﹁﹃﹇﹙﹛﹝｢"/>
  <w:noLineBreaksBefore w:va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Arial Unicode MS" w:hAnsi="Times New Roman" w:cs="Times New Roman"/>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val="x-none"/>
      </w:rPr>
    </w:rPrDefault>
    <w:pPrDefault>
      <w:pPr>
        <w:keepNext w:val="0"/>
        <w:keepLines w:val="0"/>
        <w:pageBreakBefore w:val="0"/>
        <w:widowControl/>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lang w:val="en-US" w:eastAsia="en-US" w:bidi="ar-SA"/>
    </w:rPr>
  </w:style>
  <w:style w:type="character" w:default="1" w:styleId="DefaultParagraphFont">
    <w:name w:val="Default Paragraph Font"/>
  </w:style>
  <w:style w:type="table" w:default="1" w:styleId="TableNormal">
    <w:name w:val="Normal Table"/>
    <w:tblPr>
      <w:tblInd w:w="0" w:type="dxa"/>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List">
    <w:name w:val="No List"/>
  </w:style>
  <w:style w:type="character" w:styleId="Hyperlink">
    <w:name w:val="Hyperlink"/>
    <w:rPr>
      <w:u w:val="single"/>
    </w:rPr>
  </w:style>
  <w:style w:type="paragraph" w:customStyle="1" w:styleId="a">
    <w:name w:val="כותרת עליונה ותחתונה"/>
    <w:pPr>
      <w:keepNext w:val="0"/>
      <w:keepLines w:val="0"/>
      <w:pageBreakBefore w:val="0"/>
      <w:widowControl/>
      <w:shd w:val="clear" w:color="auto" w:fill="auto"/>
      <w:tabs>
        <w:tab w:val="right" w:pos="9020"/>
      </w:tabs>
      <w:suppressAutoHyphens w:val="0"/>
      <w:bidi/>
      <w:spacing w:before="0" w:after="0" w:line="240" w:lineRule="auto"/>
      <w:ind w:left="0" w:right="0" w:firstLine="0"/>
      <w:jc w:val="left"/>
      <w:outlineLvl w:val="9"/>
    </w:pPr>
    <w:rPr>
      <w:rFonts w:ascii="Helvetica Neue" w:eastAsia="Arial Unicode MS" w:hAnsi="Helvetica Neue" w:cs="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customStyle="1" w:styleId="Normal0">
    <w:name w:val="Normal_0"/>
    <w:pPr>
      <w:keepNext w:val="0"/>
      <w:keepLines w:val="0"/>
      <w:pageBreakBefore w:val="0"/>
      <w:widowControl/>
      <w:shd w:val="clear" w:color="auto" w:fill="auto"/>
      <w:suppressAutoHyphens w:val="0"/>
      <w:bidi/>
      <w:spacing w:before="0" w:after="160" w:line="259" w:lineRule="auto"/>
      <w:ind w:left="0" w:right="0" w:firstLine="0"/>
      <w:jc w:val="left"/>
      <w:outlineLvl w:val="9"/>
    </w:pPr>
    <w:rPr>
      <w:rFonts w:ascii="Arial Unicode MS" w:eastAsia="Arial Unicode MS" w:hAnsi="Arial Unicode MS" w:cs="Arial Unicode MS" w:hint="c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ListParagraph">
    <w:name w:val="List Paragraph"/>
    <w:pPr>
      <w:keepNext w:val="0"/>
      <w:keepLines w:val="0"/>
      <w:pageBreakBefore w:val="0"/>
      <w:widowControl/>
      <w:shd w:val="clear" w:color="auto" w:fill="auto"/>
      <w:suppressAutoHyphens w:val="0"/>
      <w:bidi/>
      <w:spacing w:before="0" w:after="160" w:line="259" w:lineRule="auto"/>
      <w:ind w:left="720" w:right="0" w:firstLine="0"/>
      <w:jc w:val="left"/>
      <w:outlineLvl w:val="9"/>
    </w:pPr>
    <w:rPr>
      <w:rFonts w:ascii="Arial Unicode MS" w:eastAsia="Arial Unicode MS" w:hAnsi="Arial Unicode MS" w:cs="Arial Unicode MS" w:hint="c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customStyle="1" w:styleId="1">
    <w:name w:val="סגנון מיובא 1"/>
    <w:pPr>
      <w:numPr>
        <w:numId w:val="1"/>
      </w:numPr>
    </w:pPr>
  </w:style>
  <w:style w:type="numbering" w:customStyle="1" w:styleId="a0">
    <w:name w:val="תבליטים"/>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 Id="rIdQJLNBC" Type="http://schemas.openxmlformats.org/officeDocument/2006/relationships/image" Target="media/PRNSLP.jpg"/></Relationships>
</file>

<file path=word/_rels/header1.xml.rels>&#65279;<?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name="ערכת נושא Office">
  <a:themeElements>
    <a:clrScheme name="ערכת נושא Offic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ערכת נושא Office">
      <a:majorFont>
        <a:latin typeface="Helvetica Neue"/>
        <a:ea typeface="Helvetica Neue"/>
        <a:cs typeface="Helvetica Neue"/>
      </a:majorFont>
      <a:minorFont>
        <a:latin typeface="Helvetica Neue"/>
        <a:ea typeface="Helvetica Neue"/>
        <a:cs typeface="Helvetica Neue"/>
      </a:minorFont>
    </a:fontScheme>
    <a:fmtScheme name="ערכת נושא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1"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1"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