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7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877"/>
                    <pic:cNvPicPr/>
                  </pic:nvPicPr>
                  <pic:blipFill>
                    <a:blip xmlns:r="http://schemas.openxmlformats.org/officeDocument/2006/relationships" r:embed="rId4E73P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rPr>
          <w:rFonts w:ascii="Arial" w:hAnsi="Arial" w:cs="Arial"/>
          <w:b/>
          <w:bCs/>
          <w:sz w:val="18"/>
          <w:szCs w:val="18"/>
          <w:rtl/>
        </w:rPr>
      </w:pPr>
      <w:r>
        <w:rPr>
          <w:rFonts w:ascii="Arial" w:hAnsi="Arial" w:cs="Arial"/>
          <w:b/>
          <w:bCs/>
          <w:sz w:val="18"/>
          <w:szCs w:val="18"/>
          <w:rtl/>
        </w:rPr>
        <w:t xml:space="preserve">חי 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  <w:rtl/>
        </w:rPr>
        <w:t xml:space="preserve">צמח </w:t>
      </w:r>
    </w:p>
    <w:p>
      <w:pPr>
        <w:pStyle w:val="a"/>
        <w:rPr>
          <w:sz w:val="18"/>
          <w:szCs w:val="18"/>
          <w:rtl/>
        </w:rPr>
      </w:pPr>
      <w:r>
        <w:rPr>
          <w:sz w:val="18"/>
          <w:szCs w:val="18"/>
          <w:rtl/>
        </w:rPr>
        <w:t>ארץ לידה: ישראל</w:t>
      </w:r>
    </w:p>
    <w:p>
      <w:pPr>
        <w:pStyle w:val="a"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כתובת: אור יהודה </w:t>
      </w:r>
    </w:p>
    <w:p>
      <w:pPr>
        <w:pStyle w:val="a"/>
        <w:rPr>
          <w:sz w:val="18"/>
          <w:szCs w:val="18"/>
        </w:rPr>
      </w:pPr>
      <w:r>
        <w:rPr>
          <w:sz w:val="18"/>
          <w:szCs w:val="18"/>
          <w:rtl/>
        </w:rPr>
        <w:t xml:space="preserve">טלפון: 0502928228  </w:t>
      </w:r>
    </w:p>
    <w:p>
      <w:pPr>
        <w:pStyle w:val="a"/>
        <w:rPr>
          <w:sz w:val="18"/>
          <w:szCs w:val="18"/>
          <w:rtl/>
        </w:rPr>
      </w:pPr>
      <w:r>
        <w:rPr>
          <w:sz w:val="18"/>
          <w:szCs w:val="18"/>
          <w:rtl/>
        </w:rPr>
        <w:t>מספר זהות: 303066401</w:t>
      </w:r>
    </w:p>
    <w:p>
      <w:pPr>
        <w:pStyle w:val="a"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דוא"ל: </w:t>
      </w:r>
      <w:r>
        <w:rPr>
          <w:sz w:val="18"/>
          <w:szCs w:val="18"/>
        </w:rPr>
        <w:t>hay167@hotmail.com</w:t>
      </w:r>
    </w:p>
    <w:p>
      <w:pPr>
        <w:pStyle w:val="a"/>
        <w:rPr>
          <w:sz w:val="18"/>
          <w:szCs w:val="18"/>
        </w:rPr>
      </w:pPr>
      <w:r>
        <w:rPr>
          <w:sz w:val="18"/>
          <w:szCs w:val="18"/>
          <w:rtl/>
        </w:rPr>
        <w:t>מצב משפחתי: נשוי + 0</w:t>
      </w:r>
    </w:p>
    <w:p>
      <w:pPr>
        <w:pStyle w:val="-"/>
        <w:spacing w:before="120"/>
        <w:rPr>
          <w:color w:val="02117C"/>
          <w:sz w:val="18"/>
          <w:szCs w:val="18"/>
          <w:rtl/>
        </w:rPr>
      </w:pPr>
      <w:r>
        <w:rPr>
          <w:color w:val="02117C"/>
          <w:sz w:val="18"/>
          <w:szCs w:val="18"/>
          <w:rtl/>
        </w:rPr>
        <w:t>קורסים והסמכות</w:t>
      </w:r>
    </w:p>
    <w:p>
      <w:pPr>
        <w:pStyle w:val="a1"/>
        <w:rPr>
          <w:sz w:val="18"/>
          <w:szCs w:val="18"/>
        </w:rPr>
      </w:pPr>
      <w:r>
        <w:rPr>
          <w:sz w:val="18"/>
          <w:szCs w:val="18"/>
          <w:rtl/>
        </w:rPr>
        <w:t>ניהול השקעות , מכללת פסגות – 2021.</w:t>
      </w:r>
    </w:p>
    <w:p>
      <w:pPr>
        <w:pStyle w:val="a1"/>
        <w:rPr>
          <w:sz w:val="18"/>
          <w:szCs w:val="18"/>
        </w:rPr>
      </w:pPr>
      <w:r>
        <w:rPr>
          <w:sz w:val="18"/>
          <w:szCs w:val="18"/>
          <w:rtl/>
        </w:rPr>
        <w:t>קורס מסחר יומי, מכללת פסגות – 2022.</w:t>
      </w:r>
    </w:p>
    <w:p>
      <w:pPr>
        <w:pStyle w:val="-"/>
        <w:spacing w:before="120"/>
        <w:rPr>
          <w:color w:val="02117C"/>
          <w:sz w:val="18"/>
          <w:szCs w:val="18"/>
          <w:rtl/>
        </w:rPr>
      </w:pPr>
      <w:r>
        <w:rPr>
          <w:color w:val="02117C"/>
          <w:sz w:val="18"/>
          <w:szCs w:val="18"/>
          <w:rtl/>
        </w:rPr>
        <w:t>נסיון תעסוקתי</w:t>
      </w:r>
    </w:p>
    <w:p>
      <w:pPr>
        <w:pStyle w:val="a0"/>
        <w:spacing w:before="240"/>
        <w:jc w:val="left"/>
        <w:rPr>
          <w:sz w:val="18"/>
          <w:szCs w:val="18"/>
          <w:rtl/>
        </w:rPr>
      </w:pPr>
      <w:r>
        <w:rPr>
          <w:sz w:val="18"/>
          <w:szCs w:val="18"/>
          <w:rtl/>
        </w:rPr>
        <w:t>2019 – 202</w:t>
      </w:r>
      <w:r>
        <w:rPr>
          <w:rFonts w:cs="Arial" w:hint="cs"/>
          <w:sz w:val="18"/>
          <w:szCs w:val="18"/>
          <w:rtl/>
          <w:lang w:val="en-US" w:bidi="he-IL"/>
        </w:rPr>
        <w:t>4</w:t>
      </w:r>
      <w:bookmarkStart w:id="0" w:name="_GoBack"/>
      <w:bookmarkEnd w:id="0"/>
      <w:r>
        <w:rPr>
          <w:sz w:val="18"/>
          <w:szCs w:val="18"/>
          <w:rtl/>
        </w:rPr>
        <w:t xml:space="preserve"> – </w:t>
      </w:r>
      <w:r>
        <w:rPr>
          <w:b/>
          <w:bCs/>
          <w:sz w:val="18"/>
          <w:szCs w:val="18"/>
          <w:rtl/>
        </w:rPr>
        <w:t>מנהל חנות</w:t>
      </w:r>
      <w:r>
        <w:rPr>
          <w:rFonts w:cs="Arial" w:hint="cs"/>
          <w:b/>
          <w:bCs/>
          <w:sz w:val="18"/>
          <w:szCs w:val="18"/>
          <w:rtl/>
          <w:lang w:val="en-US" w:bidi="he-IL"/>
        </w:rPr>
        <w:t xml:space="preserve"> סלולר ומוצרי חשמל</w:t>
      </w:r>
      <w:r>
        <w:rPr>
          <w:sz w:val="18"/>
          <w:szCs w:val="18"/>
          <w:rtl/>
        </w:rPr>
        <w:t xml:space="preserve"> </w:t>
      </w:r>
    </w:p>
    <w:p>
      <w:pPr>
        <w:pStyle w:val="a2"/>
        <w:rPr>
          <w:sz w:val="18"/>
          <w:szCs w:val="18"/>
          <w:rtl/>
        </w:rPr>
      </w:pPr>
      <w:r>
        <w:rPr>
          <w:sz w:val="18"/>
          <w:szCs w:val="18"/>
          <w:rtl/>
        </w:rPr>
        <w:t>חנויות סלול</w:t>
      </w:r>
      <w:r>
        <w:rPr>
          <w:rFonts w:cs="Arial" w:hint="cs"/>
          <w:sz w:val="18"/>
          <w:szCs w:val="18"/>
          <w:rtl/>
          <w:lang w:bidi="he-IL"/>
        </w:rPr>
        <w:t>ר</w:t>
      </w:r>
      <w:r>
        <w:rPr>
          <w:rFonts w:cs="Arial" w:hint="cs"/>
          <w:sz w:val="18"/>
          <w:szCs w:val="18"/>
          <w:rtl/>
          <w:lang w:val="en-US" w:bidi="he-IL"/>
        </w:rPr>
        <w:t>, מוצרי חשמל</w:t>
      </w:r>
      <w:r>
        <w:rPr>
          <w:sz w:val="18"/>
          <w:szCs w:val="18"/>
          <w:rtl/>
        </w:rPr>
        <w:t xml:space="preserve"> וגאג'טים </w:t>
      </w:r>
    </w:p>
    <w:p>
      <w:pPr>
        <w:pStyle w:val="a3"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תפקידי הצריך אחריות רבה, שירותיות ויחסי אנוש מצוינים, ראש גדול וראיה מרחבית. </w:t>
      </w:r>
    </w:p>
    <w:p>
      <w:pPr>
        <w:pStyle w:val="a1"/>
        <w:rPr>
          <w:sz w:val="18"/>
          <w:szCs w:val="18"/>
        </w:rPr>
      </w:pPr>
      <w:r>
        <w:rPr>
          <w:sz w:val="18"/>
          <w:szCs w:val="18"/>
          <w:rtl/>
        </w:rPr>
        <w:t>שירות לקוחות ומכירה</w:t>
      </w:r>
    </w:p>
    <w:p>
      <w:pPr>
        <w:pStyle w:val="a1"/>
        <w:rPr>
          <w:sz w:val="18"/>
          <w:szCs w:val="18"/>
        </w:rPr>
      </w:pPr>
      <w:r>
        <w:rPr>
          <w:sz w:val="18"/>
          <w:szCs w:val="18"/>
          <w:rtl/>
        </w:rPr>
        <w:t>שירות באתר החנות ומכירה</w:t>
      </w:r>
    </w:p>
    <w:p>
      <w:pPr>
        <w:pStyle w:val="a1"/>
        <w:rPr>
          <w:sz w:val="18"/>
          <w:szCs w:val="18"/>
        </w:rPr>
      </w:pPr>
      <w:r>
        <w:rPr>
          <w:sz w:val="18"/>
          <w:szCs w:val="18"/>
          <w:rtl/>
        </w:rPr>
        <w:t>מלאי וסחורות</w:t>
      </w:r>
    </w:p>
    <w:p>
      <w:pPr>
        <w:pStyle w:val="a0"/>
        <w:spacing w:before="240"/>
        <w:jc w:val="left"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2014 – 2018 – </w:t>
      </w:r>
      <w:r>
        <w:rPr>
          <w:b/>
          <w:bCs/>
          <w:sz w:val="18"/>
          <w:szCs w:val="18"/>
          <w:rtl/>
        </w:rPr>
        <w:t xml:space="preserve">נציג שירות וסופרוויזר סניף ליסינג ראשי </w:t>
      </w:r>
      <w:r>
        <w:rPr>
          <w:sz w:val="18"/>
          <w:szCs w:val="18"/>
          <w:rtl/>
        </w:rPr>
        <w:t xml:space="preserve">, חברת אלבר   </w:t>
      </w:r>
    </w:p>
    <w:p>
      <w:pPr>
        <w:pStyle w:val="a1"/>
        <w:rPr>
          <w:sz w:val="18"/>
          <w:szCs w:val="18"/>
        </w:rPr>
      </w:pPr>
      <w:r>
        <w:rPr>
          <w:sz w:val="18"/>
          <w:szCs w:val="18"/>
          <w:rtl/>
        </w:rPr>
        <w:t>ניהול נציגי דלפק</w:t>
      </w:r>
    </w:p>
    <w:p>
      <w:pPr>
        <w:pStyle w:val="a1"/>
        <w:rPr>
          <w:sz w:val="18"/>
          <w:szCs w:val="18"/>
        </w:rPr>
      </w:pPr>
      <w:r>
        <w:rPr>
          <w:sz w:val="18"/>
          <w:szCs w:val="18"/>
          <w:rtl/>
        </w:rPr>
        <w:t>שירות לקוחות אסטרטגים ומענה לסניפים שונים בחברה</w:t>
      </w:r>
    </w:p>
    <w:p>
      <w:pPr>
        <w:pStyle w:val="a1"/>
        <w:rPr>
          <w:sz w:val="18"/>
          <w:szCs w:val="18"/>
        </w:rPr>
      </w:pPr>
      <w:r>
        <w:rPr>
          <w:sz w:val="18"/>
          <w:szCs w:val="18"/>
          <w:rtl/>
        </w:rPr>
        <w:t>מעקב ביצועי הסניף ע"י הכנת דוחות יומיים</w:t>
      </w:r>
    </w:p>
    <w:p>
      <w:pPr>
        <w:pStyle w:val="a0"/>
        <w:spacing w:before="240"/>
        <w:jc w:val="left"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2012 – 2014 – </w:t>
      </w:r>
      <w:r>
        <w:rPr>
          <w:b/>
          <w:bCs/>
          <w:sz w:val="18"/>
          <w:szCs w:val="18"/>
          <w:rtl/>
        </w:rPr>
        <w:t xml:space="preserve">מוכר/ מנהל </w:t>
      </w:r>
      <w:r>
        <w:rPr>
          <w:sz w:val="18"/>
          <w:szCs w:val="18"/>
          <w:rtl/>
        </w:rPr>
        <w:t xml:space="preserve">, עגלות בארצות הברית  </w:t>
      </w:r>
    </w:p>
    <w:p>
      <w:pPr>
        <w:pStyle w:val="a2"/>
        <w:rPr>
          <w:sz w:val="18"/>
          <w:szCs w:val="18"/>
          <w:rtl/>
        </w:rPr>
      </w:pPr>
      <w:r>
        <w:rPr>
          <w:sz w:val="18"/>
          <w:szCs w:val="18"/>
          <w:rtl/>
        </w:rPr>
        <w:t>חנויות ועגלות מכירה - קוסמטיקה DEAD SEA</w:t>
      </w:r>
    </w:p>
    <w:p>
      <w:pPr>
        <w:pStyle w:val="a1"/>
        <w:rPr>
          <w:sz w:val="18"/>
          <w:szCs w:val="18"/>
        </w:rPr>
      </w:pPr>
      <w:r>
        <w:rPr>
          <w:sz w:val="18"/>
          <w:szCs w:val="18"/>
          <w:rtl/>
        </w:rPr>
        <w:t xml:space="preserve">מכירה בשיטת העצירה - עגלות מוצרי קוסמטיקה </w:t>
      </w:r>
    </w:p>
    <w:p>
      <w:pPr>
        <w:pStyle w:val="-"/>
        <w:rPr>
          <w:color w:val="02117C"/>
          <w:sz w:val="18"/>
          <w:szCs w:val="18"/>
          <w:rtl/>
        </w:rPr>
      </w:pPr>
      <w:r>
        <w:rPr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/>
          <w:b/>
          <w:bCs/>
          <w:sz w:val="18"/>
          <w:szCs w:val="18"/>
          <w:rtl/>
        </w:rPr>
        <w:t>עברית</w:t>
      </w:r>
      <w:r>
        <w:rPr>
          <w:rFonts w:ascii="Arial" w:hAnsi="Arial" w:cs="Arial"/>
          <w:sz w:val="18"/>
          <w:szCs w:val="18"/>
          <w:rtl/>
        </w:rPr>
        <w:t xml:space="preserve">: שפת אם </w:t>
      </w:r>
    </w:p>
    <w:p>
      <w:pPr>
        <w:bidi/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/>
          <w:b/>
          <w:bCs/>
          <w:sz w:val="18"/>
          <w:szCs w:val="18"/>
          <w:rtl/>
        </w:rPr>
        <w:t>אנגלית</w:t>
      </w:r>
      <w:r>
        <w:rPr>
          <w:rFonts w:ascii="Arial" w:hAnsi="Arial" w:cs="Arial"/>
          <w:sz w:val="18"/>
          <w:szCs w:val="18"/>
          <w:rtl/>
        </w:rPr>
        <w:t xml:space="preserve">: טובה מאוד </w:t>
      </w:r>
    </w:p>
    <w:p>
      <w:pPr>
        <w:bidi/>
        <w:rPr>
          <w:rFonts w:ascii="Arial" w:hAnsi="Arial" w:cs="Arial"/>
          <w:sz w:val="18"/>
          <w:szCs w:val="18"/>
          <w:rtl/>
        </w:rPr>
      </w:pPr>
    </w:p>
    <w:p>
      <w:pPr>
        <w:wordWrap w:val="0"/>
        <w:bidi/>
        <w:rPr>
          <w:rFonts w:ascii="Arial" w:hAnsi="Arial" w:cs="Arial" w:hint="default"/>
          <w:sz w:val="18"/>
          <w:szCs w:val="18"/>
          <w:rtl/>
          <w:lang w:val="en-US" w:bidi="he-IL"/>
        </w:rPr>
      </w:pPr>
      <w:r>
        <w:rPr>
          <w:rFonts w:ascii="Arial" w:hAnsi="Arial" w:cs="Arial" w:hint="cs"/>
          <w:sz w:val="18"/>
          <w:szCs w:val="18"/>
          <w:rtl/>
          <w:lang w:bidi="he-IL"/>
        </w:rPr>
        <w:t>רשיון</w:t>
      </w:r>
      <w:r>
        <w:rPr>
          <w:rFonts w:ascii="Arial" w:hAnsi="Arial" w:cs="Arial" w:hint="cs"/>
          <w:sz w:val="18"/>
          <w:szCs w:val="18"/>
          <w:rtl/>
          <w:lang w:val="en-US" w:bidi="he-IL"/>
        </w:rPr>
        <w:t xml:space="preserve"> פרייבט (ב</w:t>
      </w:r>
      <w:r>
        <w:rPr>
          <w:rFonts w:ascii="Arial" w:hAnsi="Arial" w:cs="Arial" w:hint="default"/>
          <w:sz w:val="18"/>
          <w:szCs w:val="18"/>
          <w:rtl/>
          <w:lang w:val="en-US" w:bidi="he-IL"/>
        </w:rPr>
        <w:t>’</w:t>
      </w:r>
      <w:r>
        <w:rPr>
          <w:rFonts w:ascii="Arial" w:hAnsi="Arial" w:cs="Arial" w:hint="cs"/>
          <w:sz w:val="18"/>
          <w:szCs w:val="18"/>
          <w:rtl/>
          <w:lang w:val="en-US" w:bidi="he-IL"/>
        </w:rPr>
        <w:t>)</w:t>
      </w:r>
    </w:p>
    <w:p>
      <w:pPr>
        <w:wordWrap w:val="0"/>
        <w:bidi/>
        <w:rPr>
          <w:rFonts w:ascii="Arial" w:hAnsi="Arial" w:cs="Arial" w:hint="default"/>
          <w:sz w:val="18"/>
          <w:szCs w:val="18"/>
          <w:rtl/>
          <w:lang w:val="en-US" w:bidi="he-IL"/>
        </w:rPr>
      </w:pPr>
      <w:r>
        <w:rPr>
          <w:rFonts w:ascii="Arial" w:hAnsi="Arial" w:cs="Arial" w:hint="cs"/>
          <w:sz w:val="18"/>
          <w:szCs w:val="18"/>
          <w:rtl/>
          <w:lang w:val="en-US" w:bidi="he-IL"/>
        </w:rPr>
        <w:t>רשיון  אופנוע ללא הגבלה (A)</w:t>
      </w:r>
    </w:p>
    <w:sectPr>
      <w:headerReference w:type="default" r:id="rId4"/>
      <w:pgSz w:w="11906" w:h="16838"/>
      <w:pgMar w:top="990" w:right="1800" w:bottom="1440" w:left="1800" w:header="720" w:footer="720" w:gutter="0"/>
      <w:cols w:num="1" w:space="720"/>
      <w:bidi/>
      <w:rtlGutter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/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2540" b="8890"/>
          <wp:wrapNone/>
          <wp:docPr id="1" name="Picture 3" descr="Pro_1_Blu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2744140" name="Picture 3" descr="Pro_1_Blue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multilevel"/>
    <w:tmpl w:val="41E2467E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multilevel"/>
    <w:tmpl w:val="72D072C5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  <w:rsid w:val="2A7E2C72"/>
    <w:rsid w:val="355D0E05"/>
    <w:rsid w:val="660F4313"/>
    <w:rsid w:val="79C4329E"/>
  </w:rsids>
  <m:mathPr>
    <m:mathFont m:val="Cambria Math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 w:semiHidden="0" w:uiPriority="0" w:unhideWhenUsed="0" w:qFormat="1"/>
    <w:lsdException w:name="header" w:semiHidden="0" w:qFormat="1"/>
    <w:lsdException w:name="footer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 w:semiHidden="0" w:uiPriority="0" w:unhideWhenUsed="0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 w:qFormat="1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 w:bidi="he-IL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a7"/>
    <w:uiPriority w:val="99"/>
    <w:semiHidden/>
    <w:unhideWhenUsed/>
    <w:qFormat/>
    <w:rPr>
      <w:rFonts w:ascii="Tahoma" w:hAnsi="Tahoma"/>
      <w:sz w:val="16"/>
      <w:szCs w:val="16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a6"/>
    <w:qFormat/>
    <w:pPr>
      <w:bidi/>
    </w:pPr>
    <w:rPr>
      <w:sz w:val="20"/>
      <w:szCs w:val="20"/>
      <w:lang w:eastAsia="he-IL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qFormat/>
    <w:pPr>
      <w:bidi w:val="0"/>
    </w:pPr>
    <w:rPr>
      <w:b/>
      <w:bCs/>
    </w:rPr>
  </w:style>
  <w:style w:type="paragraph" w:styleId="Footer">
    <w:name w:val="footer"/>
    <w:basedOn w:val="Normal"/>
    <w:link w:val="a9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a8"/>
    <w:uiPriority w:val="99"/>
    <w:unhideWhenUsed/>
    <w:qFormat/>
    <w:pPr>
      <w:tabs>
        <w:tab w:val="center" w:pos="4153"/>
        <w:tab w:val="right" w:pos="8306"/>
      </w:tabs>
    </w:pPr>
  </w:style>
  <w:style w:type="paragraph" w:customStyle="1" w:styleId="-">
    <w:name w:val="כותרת-רזומה"/>
    <w:basedOn w:val="Normal"/>
    <w:qFormat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pPr>
      <w:spacing w:after="120"/>
      <w:jc w:val="both"/>
    </w:pPr>
  </w:style>
  <w:style w:type="paragraph" w:customStyle="1" w:styleId="a1">
    <w:name w:val="שורת השגים כללית"/>
    <w:basedOn w:val="a0"/>
    <w:qFormat/>
    <w:pPr>
      <w:numPr>
        <w:ilvl w:val="0"/>
        <w:numId w:val="1"/>
      </w:numPr>
      <w:spacing w:after="0"/>
    </w:pPr>
  </w:style>
  <w:style w:type="paragraph" w:customStyle="1" w:styleId="a2">
    <w:name w:val="תאורחברה"/>
    <w:basedOn w:val="Normal"/>
    <w:qFormat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pPr>
      <w:numPr>
        <w:ilvl w:val="0"/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pPr>
      <w:bidi/>
      <w:spacing w:before="120"/>
    </w:pPr>
    <w:rPr>
      <w:rFonts w:ascii="Arial" w:hAnsi="Arial" w:cs="Arial"/>
      <w:sz w:val="20"/>
      <w:szCs w:val="20"/>
    </w:rPr>
  </w:style>
  <w:style w:type="character" w:customStyle="1" w:styleId="a6">
    <w:name w:val="טקסט הערה תו"/>
    <w:link w:val="CommentText"/>
    <w:qFormat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a7">
    <w:name w:val="טקסט בלונים תו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  <w:style w:type="character" w:customStyle="1" w:styleId="a8">
    <w:name w:val="כותרת עליונה תו"/>
    <w:link w:val="Head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9">
    <w:name w:val="כותרת תחתונה תו"/>
    <w:link w:val="Footer"/>
    <w:uiPriority w:val="99"/>
    <w:semiHidden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10">
    <w:name w:val="נושא הערה תו"/>
    <w:link w:val="CommentSubject"/>
    <w:uiPriority w:val="99"/>
    <w:semiHidden/>
    <w:qFormat/>
    <w:rPr>
      <w:rFonts w:ascii="Times New Roman" w:eastAsia="Times New Roman" w:hAnsi="Times New Roman" w:cs="Times New Roman"/>
      <w:b/>
      <w:bCs/>
      <w:sz w:val="20"/>
      <w:szCs w:val="20"/>
      <w:lang w:eastAsia="he-IL"/>
    </w:rPr>
  </w:style>
  <w:style w:type="paragraph" w:customStyle="1" w:styleId="Revision">
    <w:name w:val="Revision"/>
    <w:hidden/>
    <w:uiPriority w:val="99"/>
    <w:semiHidden/>
    <w:rPr>
      <w:rFonts w:ascii="Times New Roman" w:eastAsia="Times New Roman" w:hAnsi="Times New Roman" w:cs="Times New Roman"/>
      <w:sz w:val="24"/>
      <w:szCs w:val="24"/>
      <w:lang w:val="en-US" w:eastAsia="en-U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4E73PJ" Type="http://schemas.openxmlformats.org/officeDocument/2006/relationships/image" Target="media/4DBY3M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RedmiBook</cp:lastModifiedBy>
  <cp:revision>18</cp:revision>
  <dcterms:created xsi:type="dcterms:W3CDTF">2017-06-24T13:44:00Z</dcterms:created>
  <dcterms:modified xsi:type="dcterms:W3CDTF">2024-05-20T20:12:27Z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9F5B146D5B5A4FBE8D975C3C750E9CB3</vt:lpwstr>
  </property>
  <property fmtid="{D5CDD505-2E9C-101B-9397-08002B2CF9AE}" pid="3" name="KSOProductBuildVer">
    <vt:lpwstr>1033-12.2.0.13472</vt:lpwstr>
  </property>
</Properties>
</file>