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98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5619"/>
                    <pic:cNvPicPr/>
                  </pic:nvPicPr>
                  <pic:blipFill>
                    <a:blip xmlns:r="http://schemas.openxmlformats.org/officeDocument/2006/relationships" r:embed="rId9AGW3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line="360" w:lineRule="auto"/>
        <w:ind w:left="-693"/>
        <w:rPr>
          <w:rFonts w:ascii="Arial" w:eastAsia="Arial" w:hAnsi="Arial" w:cs="Arial" w:hint="cs"/>
          <w:b/>
          <w:bCs/>
          <w:sz w:val="34"/>
          <w:szCs w:val="34"/>
          <w:rtl/>
        </w:rPr>
      </w:pPr>
      <w:r>
        <w:rPr>
          <w:rFonts w:ascii="Arial" w:eastAsia="Arial" w:hAnsi="Arial" w:cs="Arial" w:hint="cs"/>
          <w:b/>
          <w:bCs/>
          <w:sz w:val="34"/>
          <w:szCs w:val="34"/>
          <w:rtl/>
        </w:rPr>
        <w:t xml:space="preserve">חיים ברכה</w:t>
      </w:r>
      <w:r>
        <w:rPr>
          <w:rFonts w:ascii="Arial" w:eastAsia="Arial" w:hAnsi="Arial" w:cs="Arial" w:hint="cs"/>
          <w:b/>
          <w:bCs/>
          <w:sz w:val="34"/>
          <w:szCs w:val="34"/>
          <w:rtl/>
        </w:rPr>
        <w:t xml:space="preserve">                     </w:t>
      </w:r>
    </w:p>
    <w:p>
      <w:pPr>
        <w:bidi/>
        <w:spacing w:line="360" w:lineRule="auto"/>
        <w:ind w:left="-902" w:hanging="91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pict xmlns:w14="http://schemas.microsoft.com/office/word/2010/wordml" xmlns:w="http://schemas.openxmlformats.org/wordprocessingml/2006/main" w14:anchorId="50C0AE99">
          <v:group xmlns:v="urn:schemas-microsoft-com:vml" id="_x0000_s1032" editas="canvas" style="position:absolute;left:0;text-align:left;margin-left:24.6pt;margin-top:1.5pt;width:491.45pt;height:3.85pt;z-index:-251658752" coordorigin="1332,1363" coordsize="9829,77">
            <o:lock xmlns:o="urn:schemas-microsoft-com:office:office" v:ext="edit" aspectratio="t"/>
            <v:shapetype xmlns:o="urn:schemas-microsoft-com:office:office"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xmlns:o="urn:schemas-microsoft-com:office:office" id="_x0000_s1033" type="#_x0000_t75" style="position:absolute;left:1332;top:1363;width:9829;height:77" o:preferrelative="f" filled="t" stroked="t" strokecolor="#95b3d7" strokeweight="1pt">
              <v:fill color2="#b8cce4" o:detectmouseclick="t" focusposition="1" focussize="" focus="100%" type="gradient"/>
              <v:shadow type="perspective" color="#243f60" opacity=".5" offset="1pt" offset2="-3pt"/>
              <v:path o:extrusionok="t" o:connecttype="none"/>
              <o:lock v:ext="edit" text="t"/>
            </v:shape>
            <v:line id="_x0000_s1034" style="position:absolute" from="1332,1439" to="11161,1440"/>
          </v:group>
        </w:pict>
      </w:r>
    </w:p>
    <w:p>
      <w:pPr>
        <w:bidi/>
        <w:spacing w:line="360" w:lineRule="auto"/>
        <w:ind w:left="-1374"/>
        <w:jc w:val="center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                                     </w:t>
      </w:r>
      <w:r>
        <w:rPr>
          <w:rFonts w:ascii="Arial" w:eastAsia="Arial" w:hAnsi="Arial" w:cs="Arial" w:hint="cs"/>
          <w:sz w:val="22"/>
          <w:szCs w:val="22"/>
          <w:rtl/>
        </w:rPr>
        <w:t xml:space="preserve">             </w:t>
      </w:r>
      <w:r>
        <w:rPr>
          <w:rFonts w:ascii="Arial" w:eastAsia="Arial" w:hAnsi="Arial" w:cs="Arial" w:hint="cs"/>
          <w:sz w:val="22"/>
          <w:szCs w:val="22"/>
          <w:rtl/>
        </w:rPr>
        <w:t xml:space="preserve">  </w:t>
      </w:r>
      <w:r>
        <w:rPr>
          <w:rFonts w:ascii="Arial" w:eastAsia="Arial" w:hAnsi="Arial" w:cs="Arial" w:hint="cs"/>
          <w:sz w:val="22"/>
          <w:szCs w:val="22"/>
          <w:rtl/>
        </w:rPr>
        <w:t xml:space="preserve">   </w:t>
      </w:r>
      <w:r>
        <w:rPr>
          <w:rFonts w:ascii="Arial" w:eastAsia="Arial" w:hAnsi="Arial" w:cs="Arial" w:hint="cs"/>
          <w:sz w:val="22"/>
          <w:szCs w:val="22"/>
          <w:rtl/>
        </w:rPr>
        <w:t xml:space="preserve">   </w:t>
      </w:r>
      <w:r>
        <w:rPr>
          <w:rFonts w:ascii="Arial" w:eastAsia="Arial" w:hAnsi="Arial" w:cs="Arial" w:hint="cs"/>
          <w:sz w:val="22"/>
          <w:szCs w:val="22"/>
          <w:rtl/>
        </w:rPr>
        <w:t xml:space="preserve">ראש העין </w:t>
      </w:r>
      <w:r>
        <w:rPr>
          <w:rFonts w:ascii="Arial" w:eastAsia="Arial" w:hAnsi="Arial" w:cs="Arial"/>
          <w:sz w:val="22"/>
          <w:szCs w:val="22"/>
          <w:rtl/>
        </w:rPr>
        <w:t xml:space="preserve">| </w:t>
      </w:r>
      <w:r>
        <w:rPr>
          <w:rFonts w:ascii="Arial" w:eastAsia="Arial" w:hAnsi="Arial" w:cs="Arial" w:hint="cs"/>
          <w:sz w:val="22"/>
          <w:szCs w:val="22"/>
          <w:rtl/>
        </w:rPr>
        <w:t xml:space="preserve">נשוי +</w:t>
      </w:r>
      <w:r>
        <w:rPr>
          <w:rFonts w:ascii="Arial" w:eastAsia="Arial" w:hAnsi="Arial" w:cs="Arial" w:hint="cs"/>
          <w:sz w:val="22"/>
          <w:szCs w:val="22"/>
          <w:rtl/>
        </w:rPr>
        <w:t xml:space="preserve"> 3</w:t>
      </w:r>
      <w:r>
        <w:rPr>
          <w:rFonts w:ascii="Arial" w:eastAsia="Arial" w:hAnsi="Arial" w:cs="Arial"/>
          <w:sz w:val="22"/>
          <w:szCs w:val="22"/>
          <w:rtl/>
        </w:rPr>
        <w:t xml:space="preserve"> | ש. לידה: 1979| </w:t>
      </w:r>
      <w:r>
        <w:rPr>
          <w:rFonts w:ascii="Arial" w:eastAsia="Arial" w:hAnsi="Arial" w:cs="Arial" w:hint="cs"/>
          <w:sz w:val="22"/>
          <w:szCs w:val="22"/>
          <w:rtl/>
        </w:rPr>
        <w:t xml:space="preserve">2463403</w:t>
      </w:r>
      <w:r>
        <w:rPr>
          <w:rFonts w:ascii="Arial" w:eastAsia="Arial" w:hAnsi="Arial" w:cs="Arial"/>
          <w:sz w:val="22"/>
          <w:szCs w:val="22"/>
        </w:rPr>
        <w:t xml:space="preserve">053-</w:t>
      </w:r>
      <w:r>
        <w:rPr>
          <w:rFonts w:ascii="Arial" w:eastAsia="Arial" w:hAnsi="Arial" w:cs="Arial"/>
          <w:sz w:val="22"/>
          <w:szCs w:val="22"/>
          <w:rtl/>
        </w:rPr>
        <w:t xml:space="preserve"> | 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hyperlink r:id="rId1" w:history="1">
        <w:r>
          <w:rPr>
            <w:rStyle w:val="Hyperlink"/>
            <w:rFonts w:ascii="Arial" w:eastAsia="Arial" w:hAnsi="Arial" w:cs="Arial"/>
            <w:sz w:val="22"/>
            <w:szCs w:val="22"/>
          </w:rPr>
          <w:t xml:space="preserve">haim265@hotmail.coml</w:t>
        </w:r>
      </w:hyperlink>
    </w:p>
    <w:p>
      <w:pPr>
        <w:numPr>
          <w:ilvl w:val="0"/>
          <w:numId w:val="28"/>
        </w:numPr>
        <w:tabs>
          <w:tab w:pos="-709" w:val="num"/>
          <w:tab w:pos="-511" w:val="num"/>
          <w:tab w:pos="283" w:val="left"/>
        </w:tabs>
        <w:bidi/>
        <w:spacing w:line="360" w:lineRule="auto"/>
        <w:ind w:left="-510" w:hanging="482"/>
        <w:rPr>
          <w:rFonts w:ascii="Arial" w:eastAsia="Arial" w:hAnsi="Arial" w:cs="Arial" w:hint="cs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מהנדס חשמל עם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התמחות ברובוטיקה ואופטיקה.</w:t>
      </w:r>
    </w:p>
    <w:p>
      <w:pPr>
        <w:numPr>
          <w:ilvl w:val="0"/>
          <w:numId w:val="28"/>
        </w:numPr>
        <w:tabs>
          <w:tab w:pos="-709" w:val="num"/>
          <w:tab w:pos="-511" w:val="num"/>
          <w:tab w:pos="283" w:val="left"/>
        </w:tabs>
        <w:bidi/>
        <w:spacing w:line="360" w:lineRule="auto"/>
        <w:ind w:left="-510" w:hanging="482"/>
        <w:rPr>
          <w:rFonts w:ascii="Arial" w:eastAsia="Arial" w:hAnsi="Arial" w:cs="Arial" w:hint="cs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חשמלאי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ראשי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 בעל היכרות עם מערכות אל פסק,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סינכרון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גנרטורים, בקרת מבנה ואחזקה תעשייתית.</w:t>
      </w:r>
    </w:p>
    <w:p>
      <w:pPr>
        <w:numPr>
          <w:ilvl w:val="0"/>
          <w:numId w:val="28"/>
        </w:numPr>
        <w:tabs>
          <w:tab w:pos="-709" w:val="num"/>
          <w:tab w:pos="-511" w:val="num"/>
          <w:tab w:pos="283" w:val="left"/>
        </w:tabs>
        <w:bidi/>
        <w:spacing w:line="360" w:lineRule="auto"/>
        <w:ind w:left="-510" w:hanging="482"/>
        <w:rPr>
          <w:rFonts w:ascii="Arial" w:eastAsia="Arial" w:hAnsi="Arial" w:cs="Arial" w:hint="cs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ניסיון בניהול צוותי עובדים, ניהול קשרי לקוחות, יכולת בניית תכנית על פי דרישות. יחסי אנוש טובים.</w:t>
      </w:r>
    </w:p>
    <w:p>
      <w:pPr>
        <w:numPr>
          <w:ilvl w:val="0"/>
          <w:numId w:val="28"/>
        </w:numPr>
        <w:tabs>
          <w:tab w:pos="-709" w:val="num"/>
          <w:tab w:pos="-511" w:val="num"/>
          <w:tab w:pos="283" w:val="left"/>
        </w:tabs>
        <w:bidi/>
        <w:spacing w:line="360" w:lineRule="auto"/>
        <w:ind w:left="-510" w:hanging="482"/>
        <w:rPr>
          <w:rFonts w:ascii="Arial" w:eastAsia="Arial" w:hAnsi="Arial" w:cs="Arial" w:hint="cs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בעל ראיה מרחבית וכלל מערכתית,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כושר טכני,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יכולת זיהוי תקל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ות, מציאת פתרונות מידיים לבעיות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. </w:t>
      </w:r>
    </w:p>
    <w:p>
      <w:pPr>
        <w:numPr>
          <w:ilvl w:val="0"/>
          <w:numId w:val="28"/>
        </w:numPr>
        <w:tabs>
          <w:tab w:pos="-709" w:val="num"/>
          <w:tab w:pos="-511" w:val="num"/>
          <w:tab w:pos="283" w:val="left"/>
        </w:tabs>
        <w:bidi/>
        <w:spacing w:line="360" w:lineRule="auto"/>
        <w:ind w:left="-510" w:hanging="482"/>
        <w:rPr>
          <w:rFonts w:ascii="Arial" w:eastAsia="Arial" w:hAnsi="Arial" w:cs="Arial" w:hint="cs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יכולת ניהול מספר משימות/פרויקטים במקביל.</w:t>
      </w:r>
    </w:p>
    <w:p>
      <w:pPr>
        <w:bidi/>
        <w:spacing w:line="276" w:lineRule="auto"/>
        <w:ind w:left="-993"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 xml:space="preserve">ניסיון תעסוקתי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:</w:t>
      </w:r>
    </w:p>
    <w:p>
      <w:pPr>
        <w:bidi/>
        <w:spacing w:line="276" w:lineRule="auto"/>
        <w:ind w:left="-993"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2020 - ואילך</w:t>
      </w:r>
      <w:r>
        <w:rPr>
          <w:rFonts w:ascii="Arial" w:eastAsia="Arial" w:hAnsi="Arial" w:cs="Arial" w:hint="cs"/>
          <w:sz w:val="22"/>
          <w:szCs w:val="22"/>
          <w:rtl/>
        </w:rPr>
        <w:t xml:space="preserve">: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מנהל פרויקטים בחברת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מגלקום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הובלה והקמה של סביבת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דטה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סנטר.</w:t>
      </w:r>
    </w:p>
    <w:p>
      <w:pPr>
        <w:numPr>
          <w:ilvl w:val="0"/>
          <w:numId w:val="15"/>
        </w:numPr>
        <w:tabs>
          <w:tab w:pos="566" w:val="left"/>
        </w:tabs>
        <w:bidi/>
        <w:spacing w:line="276" w:lineRule="auto"/>
        <w:ind w:firstLine="49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אחריות מלאה על ביצוע הפרויקט, מרגע קבלתו ועד סיומו.</w:t>
      </w:r>
    </w:p>
    <w:p>
      <w:pPr>
        <w:numPr>
          <w:ilvl w:val="0"/>
          <w:numId w:val="15"/>
        </w:numPr>
        <w:tabs>
          <w:tab w:pos="566" w:val="left"/>
        </w:tabs>
        <w:bidi/>
        <w:spacing w:line="276" w:lineRule="auto"/>
        <w:ind w:firstLine="496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ניהול קבלני משנה ועובדים</w:t>
      </w:r>
      <w:r>
        <w:rPr>
          <w:rFonts w:ascii="Arial" w:eastAsia="Arial" w:hAnsi="Arial" w:cs="Arial" w:hint="cs"/>
          <w:sz w:val="22"/>
          <w:szCs w:val="22"/>
          <w:rtl/>
        </w:rPr>
        <w:t xml:space="preserve">.</w:t>
      </w:r>
    </w:p>
    <w:p>
      <w:pPr>
        <w:numPr>
          <w:ilvl w:val="0"/>
          <w:numId w:val="15"/>
        </w:numPr>
        <w:tabs>
          <w:tab w:pos="566" w:val="left"/>
        </w:tabs>
        <w:bidi/>
        <w:spacing w:line="276" w:lineRule="auto"/>
        <w:ind w:firstLine="49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ניהול תקציב</w:t>
      </w:r>
      <w:r>
        <w:rPr>
          <w:rFonts w:ascii="Arial" w:eastAsia="Arial" w:hAnsi="Arial" w:cs="Arial" w:hint="cs"/>
          <w:sz w:val="22"/>
          <w:szCs w:val="22"/>
          <w:rtl/>
        </w:rPr>
        <w:t xml:space="preserve">, וביצוע הזמנות רכש.</w:t>
      </w:r>
    </w:p>
    <w:p>
      <w:pPr>
        <w:numPr>
          <w:ilvl w:val="0"/>
          <w:numId w:val="15"/>
        </w:numPr>
        <w:tabs>
          <w:tab w:pos="566" w:val="left"/>
        </w:tabs>
        <w:bidi/>
        <w:spacing w:line="276" w:lineRule="auto"/>
        <w:ind w:firstLine="496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אינטגרטור</w:t>
      </w:r>
      <w:r>
        <w:rPr>
          <w:rFonts w:ascii="Arial" w:eastAsia="Arial" w:hAnsi="Arial" w:cs="Arial" w:hint="cs"/>
          <w:sz w:val="22"/>
          <w:szCs w:val="22"/>
          <w:rtl/>
        </w:rPr>
        <w:t xml:space="preserve"> בפרויקטים מורכבים.</w:t>
      </w:r>
    </w:p>
    <w:p>
      <w:pPr>
        <w:tabs>
          <w:tab w:pos="566" w:val="left"/>
        </w:tabs>
        <w:bidi/>
        <w:spacing w:line="276" w:lineRule="auto"/>
        <w:ind w:left="223"/>
        <w:rPr>
          <w:rFonts w:ascii="Arial" w:eastAsia="Arial" w:hAnsi="Arial" w:cs="Arial" w:hint="cs"/>
          <w:sz w:val="22"/>
          <w:szCs w:val="22"/>
          <w:rtl/>
        </w:rPr>
      </w:pPr>
    </w:p>
    <w:p>
      <w:pPr>
        <w:bidi/>
        <w:spacing w:line="276" w:lineRule="auto"/>
        <w:ind w:left="-993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2011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-2020</w:t>
      </w:r>
      <w:r>
        <w:rPr>
          <w:rFonts w:ascii="Arial" w:eastAsia="Arial" w:hAnsi="Arial" w:cs="Arial" w:hint="cs"/>
          <w:sz w:val="22"/>
          <w:szCs w:val="22"/>
          <w:rtl/>
        </w:rPr>
        <w:t xml:space="preserve">: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חשמלאי ב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צוות ב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"מוזיאון תל אביב לאומנות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"</w:t>
      </w:r>
    </w:p>
    <w:p>
      <w:pPr>
        <w:numPr>
          <w:ilvl w:val="0"/>
          <w:numId w:val="15"/>
        </w:numPr>
        <w:tabs>
          <w:tab w:pos="566" w:val="left"/>
        </w:tabs>
        <w:bidi/>
        <w:spacing w:line="276" w:lineRule="auto"/>
        <w:ind w:firstLine="496"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ביצוע עבודות חשמל וטיפולים בלוחות חשמל עד 250 אמפר ובמערכות מיזוג או</w:t>
      </w:r>
      <w:r>
        <w:rPr>
          <w:rFonts w:ascii="Arial" w:eastAsia="Arial" w:hAnsi="Arial" w:cs="Arial" w:hint="cs"/>
          <w:sz w:val="22"/>
          <w:szCs w:val="22"/>
          <w:rtl/>
        </w:rPr>
        <w:t xml:space="preserve">יר</w:t>
      </w:r>
      <w:r>
        <w:rPr>
          <w:rFonts w:ascii="Arial" w:eastAsia="Arial" w:hAnsi="Arial" w:cs="Arial" w:hint="cs"/>
          <w:sz w:val="22"/>
          <w:szCs w:val="22"/>
          <w:rtl/>
        </w:rPr>
        <w:t xml:space="preserve">.</w:t>
      </w:r>
    </w:p>
    <w:p>
      <w:pPr>
        <w:numPr>
          <w:ilvl w:val="0"/>
          <w:numId w:val="15"/>
        </w:numPr>
        <w:tabs>
          <w:tab w:pos="566" w:val="left"/>
        </w:tabs>
        <w:bidi/>
        <w:spacing w:line="276" w:lineRule="auto"/>
        <w:ind w:firstLine="496"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בניית תערוכות, הקמת גלריות</w:t>
      </w:r>
      <w:r>
        <w:rPr>
          <w:rFonts w:ascii="Arial" w:eastAsia="Arial" w:hAnsi="Arial" w:cs="Arial" w:hint="cs"/>
          <w:sz w:val="22"/>
          <w:szCs w:val="22"/>
          <w:rtl/>
        </w:rPr>
        <w:t xml:space="preserve"> וכיווני תאורה.</w:t>
      </w:r>
    </w:p>
    <w:p>
      <w:pPr>
        <w:numPr>
          <w:ilvl w:val="0"/>
          <w:numId w:val="15"/>
        </w:numPr>
        <w:tabs>
          <w:tab w:pos="566" w:val="left"/>
        </w:tabs>
        <w:bidi/>
        <w:spacing w:line="276" w:lineRule="auto"/>
        <w:ind w:firstLine="496"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אחראי על מערכות גנרטורים,  אל פסק</w:t>
      </w:r>
      <w:r>
        <w:rPr>
          <w:rFonts w:ascii="Arial" w:eastAsia="Arial" w:hAnsi="Arial" w:cs="Arial" w:hint="cs"/>
          <w:sz w:val="22"/>
          <w:szCs w:val="22"/>
          <w:rtl/>
        </w:rPr>
        <w:t xml:space="preserve">, תיקון תקלות, מערכת בקרת מבנה </w:t>
      </w:r>
      <w:r>
        <w:rPr>
          <w:rFonts w:ascii="Arial" w:eastAsia="Arial" w:hAnsi="Arial" w:cs="Arial" w:hint="cs"/>
          <w:sz w:val="22"/>
          <w:szCs w:val="22"/>
          <w:rtl/>
        </w:rPr>
        <w:t xml:space="preserve">וכו</w:t>
      </w:r>
      <w:r>
        <w:rPr>
          <w:rFonts w:ascii="Arial" w:eastAsia="Arial" w:hAnsi="Arial" w:cs="Arial" w:hint="cs"/>
          <w:sz w:val="22"/>
          <w:szCs w:val="22"/>
          <w:rtl/>
        </w:rPr>
        <w:t xml:space="preserve">'.</w:t>
      </w:r>
    </w:p>
    <w:p>
      <w:pPr>
        <w:numPr>
          <w:ilvl w:val="0"/>
          <w:numId w:val="15"/>
        </w:numPr>
        <w:tabs>
          <w:tab w:pos="566" w:val="left"/>
        </w:tabs>
        <w:bidi/>
        <w:spacing w:line="276" w:lineRule="auto"/>
        <w:ind w:firstLine="496"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ביצוע אחזקת שבר ואחזקת מנע. </w:t>
      </w:r>
    </w:p>
    <w:p>
      <w:pPr>
        <w:tabs>
          <w:tab w:pos="566" w:val="left"/>
        </w:tabs>
        <w:bidi/>
        <w:spacing w:line="276" w:lineRule="auto"/>
        <w:ind w:left="223"/>
        <w:rPr>
          <w:rFonts w:ascii="Arial" w:eastAsia="Arial" w:hAnsi="Arial" w:cs="Arial" w:hint="cs"/>
          <w:sz w:val="22"/>
          <w:szCs w:val="22"/>
        </w:rPr>
      </w:pPr>
    </w:p>
    <w:p>
      <w:pPr>
        <w:bidi/>
        <w:spacing w:line="276" w:lineRule="auto"/>
        <w:ind w:left="-993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2015</w:t>
      </w:r>
      <w:r>
        <w:rPr>
          <w:rFonts w:ascii="Arial" w:eastAsia="Arial" w:hAnsi="Arial" w:cs="Arial" w:hint="cs"/>
          <w:sz w:val="22"/>
          <w:szCs w:val="22"/>
          <w:rtl/>
        </w:rPr>
        <w:t xml:space="preserve"> - 2019: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עוסק מורשה בעבודות חשמל במוסדות</w:t>
      </w:r>
    </w:p>
    <w:p>
      <w:pPr>
        <w:numPr>
          <w:ilvl w:val="0"/>
          <w:numId w:val="15"/>
        </w:numPr>
        <w:tabs>
          <w:tab w:pos="566" w:val="left"/>
        </w:tabs>
        <w:bidi/>
        <w:spacing w:line="276" w:lineRule="auto"/>
        <w:ind w:firstLine="496"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ביצוע עבודות חשמל בבתי חולים.</w:t>
      </w:r>
    </w:p>
    <w:p>
      <w:pPr>
        <w:numPr>
          <w:ilvl w:val="0"/>
          <w:numId w:val="15"/>
        </w:numPr>
        <w:tabs>
          <w:tab w:pos="566" w:val="left"/>
        </w:tabs>
        <w:bidi/>
        <w:spacing w:line="276" w:lineRule="auto"/>
        <w:ind w:firstLine="496"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פתרון בעיות בשטח, תיאום מול לקוחות</w:t>
      </w:r>
      <w:r>
        <w:rPr>
          <w:rFonts w:ascii="Arial" w:eastAsia="Arial" w:hAnsi="Arial" w:cs="Arial" w:hint="cs"/>
          <w:sz w:val="22"/>
          <w:szCs w:val="22"/>
          <w:rtl/>
        </w:rPr>
        <w:t xml:space="preserve"> ומנהלי אחזקה.</w:t>
      </w:r>
    </w:p>
    <w:p>
      <w:pPr>
        <w:bidi/>
        <w:spacing w:line="276" w:lineRule="auto"/>
        <w:ind w:left="-993"/>
        <w:rPr>
          <w:rFonts w:ascii="Arial" w:eastAsia="Arial" w:hAnsi="Arial" w:cs="Arial" w:hint="cs"/>
          <w:sz w:val="22"/>
          <w:szCs w:val="22"/>
          <w:rtl/>
        </w:rPr>
      </w:pPr>
    </w:p>
    <w:p>
      <w:pPr>
        <w:bidi/>
        <w:spacing w:line="276" w:lineRule="auto"/>
        <w:ind w:left="-993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</w:t>
      </w:r>
      <w:r>
        <w:rPr>
          <w:rFonts w:ascii="Arial" w:eastAsia="Arial" w:hAnsi="Arial" w:cs="Arial" w:hint="cs"/>
          <w:sz w:val="22"/>
          <w:szCs w:val="22"/>
          <w:rtl/>
        </w:rPr>
        <w:t xml:space="preserve">11</w:t>
      </w:r>
      <w:r>
        <w:rPr>
          <w:rFonts w:ascii="Arial" w:eastAsia="Arial" w:hAnsi="Arial" w:cs="Arial" w:hint="cs"/>
          <w:sz w:val="22"/>
          <w:szCs w:val="22"/>
          <w:rtl/>
        </w:rPr>
        <w:t xml:space="preserve">-2008: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חשמלאי בצוות בחברת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"רמות" 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–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אחזקת מבנים.</w:t>
      </w:r>
    </w:p>
    <w:p>
      <w:pPr>
        <w:numPr>
          <w:ilvl w:val="0"/>
          <w:numId w:val="15"/>
        </w:numPr>
        <w:tabs>
          <w:tab w:pos="566" w:val="left"/>
        </w:tabs>
        <w:bidi/>
        <w:spacing w:line="276" w:lineRule="auto"/>
        <w:ind w:firstLine="496"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עבודה מול קבלני משנה, בדיקת מערכות מיזוג אויר (</w:t>
      </w:r>
      <w:r>
        <w:rPr>
          <w:rFonts w:ascii="Arial" w:eastAsia="Arial" w:hAnsi="Arial" w:cs="Arial" w:hint="cs"/>
          <w:sz w:val="22"/>
          <w:szCs w:val="22"/>
          <w:rtl/>
        </w:rPr>
        <w:t xml:space="preserve">צילרים</w:t>
      </w:r>
      <w:r>
        <w:rPr>
          <w:rFonts w:ascii="Arial" w:eastAsia="Arial" w:hAnsi="Arial" w:cs="Arial" w:hint="cs"/>
          <w:sz w:val="22"/>
          <w:szCs w:val="22"/>
          <w:rtl/>
        </w:rPr>
        <w:t xml:space="preserve"> ,</w:t>
      </w:r>
      <w:r>
        <w:rPr>
          <w:rFonts w:ascii="Arial" w:eastAsia="Arial" w:hAnsi="Arial" w:cs="Arial" w:hint="cs"/>
          <w:sz w:val="22"/>
          <w:szCs w:val="22"/>
          <w:rtl/>
        </w:rPr>
        <w:t xml:space="preserve">יטא"ות</w:t>
      </w:r>
      <w:r>
        <w:rPr>
          <w:rFonts w:ascii="Arial" w:eastAsia="Arial" w:hAnsi="Arial" w:cs="Arial" w:hint="cs"/>
          <w:sz w:val="22"/>
          <w:szCs w:val="22"/>
          <w:rtl/>
        </w:rPr>
        <w:t xml:space="preserve"> , </w:t>
      </w:r>
      <w:r>
        <w:rPr>
          <w:rFonts w:ascii="Arial" w:eastAsia="Arial" w:hAnsi="Arial" w:cs="Arial" w:hint="cs"/>
          <w:sz w:val="22"/>
          <w:szCs w:val="22"/>
          <w:rtl/>
        </w:rPr>
        <w:t xml:space="preserve">פנקולים</w:t>
      </w:r>
      <w:r>
        <w:rPr>
          <w:rFonts w:ascii="Arial" w:eastAsia="Arial" w:hAnsi="Arial" w:cs="Arial" w:hint="cs"/>
          <w:sz w:val="22"/>
          <w:szCs w:val="22"/>
          <w:rtl/>
        </w:rPr>
        <w:t xml:space="preserve">).</w:t>
      </w:r>
    </w:p>
    <w:p>
      <w:pPr>
        <w:numPr>
          <w:ilvl w:val="0"/>
          <w:numId w:val="15"/>
        </w:numPr>
        <w:tabs>
          <w:tab w:pos="566" w:val="left"/>
        </w:tabs>
        <w:bidi/>
        <w:spacing w:line="276" w:lineRule="auto"/>
        <w:ind w:firstLine="496"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ניהול קשר שוטף מול</w:t>
      </w:r>
      <w:r>
        <w:rPr>
          <w:rFonts w:ascii="Arial" w:eastAsia="Arial" w:hAnsi="Arial" w:cs="Arial" w:hint="cs"/>
          <w:sz w:val="22"/>
          <w:szCs w:val="22"/>
          <w:rtl/>
        </w:rPr>
        <w:t xml:space="preserve"> מגוון רחב של ספקי ציוד וחלפים.</w:t>
      </w:r>
    </w:p>
    <w:p>
      <w:pPr>
        <w:numPr>
          <w:ilvl w:val="0"/>
          <w:numId w:val="15"/>
        </w:numPr>
        <w:tabs>
          <w:tab w:pos="566" w:val="left"/>
        </w:tabs>
        <w:bidi/>
        <w:spacing w:line="276" w:lineRule="auto"/>
        <w:ind w:firstLine="496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ניהול צוות </w:t>
      </w:r>
      <w:r>
        <w:rPr>
          <w:rFonts w:ascii="Arial" w:eastAsia="Arial" w:hAnsi="Arial" w:cs="Arial" w:hint="cs"/>
          <w:sz w:val="22"/>
          <w:szCs w:val="22"/>
          <w:rtl/>
        </w:rPr>
        <w:t xml:space="preserve">חשמלאים, </w:t>
      </w:r>
      <w:r>
        <w:rPr>
          <w:rFonts w:ascii="Arial" w:eastAsia="Arial" w:hAnsi="Arial" w:cs="Arial" w:hint="cs"/>
          <w:sz w:val="22"/>
          <w:szCs w:val="22"/>
          <w:rtl/>
        </w:rPr>
        <w:t xml:space="preserve">ניהול יומני עבודה</w:t>
      </w:r>
      <w:r>
        <w:rPr>
          <w:rFonts w:ascii="Arial" w:eastAsia="Arial" w:hAnsi="Arial" w:cs="Arial" w:hint="cs"/>
          <w:sz w:val="22"/>
          <w:szCs w:val="22"/>
          <w:rtl/>
        </w:rPr>
        <w:t xml:space="preserve">, קביעת לו"ז סידורי עבודה,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חלוקת מטלות, פיקוח ובקרה.</w:t>
      </w:r>
    </w:p>
    <w:p>
      <w:pPr>
        <w:bidi/>
        <w:spacing w:line="276" w:lineRule="auto"/>
        <w:ind w:left="-993"/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200</w:t>
      </w:r>
      <w:r>
        <w:rPr>
          <w:rFonts w:ascii="Arial" w:eastAsia="Arial" w:hAnsi="Arial" w:cs="Arial" w:hint="cs"/>
          <w:sz w:val="22"/>
          <w:szCs w:val="22"/>
          <w:rtl/>
        </w:rPr>
        <w:t xml:space="preserve">8</w:t>
      </w:r>
      <w:r>
        <w:rPr>
          <w:rFonts w:ascii="Arial" w:eastAsia="Arial" w:hAnsi="Arial" w:cs="Arial" w:hint="cs"/>
          <w:sz w:val="22"/>
          <w:szCs w:val="22"/>
          <w:rtl/>
        </w:rPr>
        <w:t xml:space="preserve">-</w:t>
      </w:r>
      <w:r>
        <w:rPr>
          <w:rFonts w:ascii="Arial" w:eastAsia="Arial" w:hAnsi="Arial" w:cs="Arial" w:hint="cs"/>
          <w:sz w:val="22"/>
          <w:szCs w:val="22"/>
          <w:rtl/>
        </w:rPr>
        <w:t xml:space="preserve">2007</w:t>
      </w:r>
      <w:r>
        <w:rPr>
          <w:rFonts w:ascii="Arial" w:eastAsia="Arial" w:hAnsi="Arial" w:cs="Arial" w:hint="cs"/>
          <w:sz w:val="22"/>
          <w:szCs w:val="22"/>
          <w:rtl/>
        </w:rPr>
        <w:t xml:space="preserve">: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חשמלאי בחברת האחים פולק</w:t>
      </w:r>
    </w:p>
    <w:p>
      <w:pPr>
        <w:numPr>
          <w:ilvl w:val="0"/>
          <w:numId w:val="15"/>
        </w:numPr>
        <w:tabs>
          <w:tab w:pos="566" w:val="left"/>
        </w:tabs>
        <w:bidi/>
        <w:spacing w:line="276" w:lineRule="auto"/>
        <w:ind w:firstLine="496"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בניית מערכות משאבות ואקום לבתי חולים ורפתות.</w:t>
      </w:r>
    </w:p>
    <w:p>
      <w:pPr>
        <w:numPr>
          <w:ilvl w:val="0"/>
          <w:numId w:val="15"/>
        </w:numPr>
        <w:tabs>
          <w:tab w:pos="566" w:val="left"/>
        </w:tabs>
        <w:bidi/>
        <w:spacing w:line="276" w:lineRule="auto"/>
        <w:ind w:firstLine="496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חיווט לוחות חשמל. </w:t>
      </w:r>
    </w:p>
    <w:p>
      <w:pPr>
        <w:bidi/>
        <w:spacing w:line="276" w:lineRule="auto"/>
        <w:ind w:left="-993"/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2007-2005: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קבלן חשמל בתעשיי</w:t>
      </w:r>
      <w:r>
        <w:rPr>
          <w:rFonts w:ascii="Arial" w:eastAsia="Arial" w:hAnsi="Arial" w:cs="Arial" w:hint="eastAsia"/>
          <w:b/>
          <w:bCs/>
          <w:sz w:val="22"/>
          <w:szCs w:val="22"/>
          <w:u w:val="single"/>
          <w:rtl/>
        </w:rPr>
        <w:t xml:space="preserve">ה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, 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בחברת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"חיים ברוך"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(באתרי בניה ומוסדות).</w:t>
      </w:r>
    </w:p>
    <w:p>
      <w:pPr>
        <w:numPr>
          <w:ilvl w:val="0"/>
          <w:numId w:val="15"/>
        </w:numPr>
        <w:tabs>
          <w:tab w:pos="566" w:val="left"/>
        </w:tabs>
        <w:bidi/>
        <w:spacing w:line="276" w:lineRule="auto"/>
        <w:ind w:firstLine="496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עבודה מול </w:t>
      </w:r>
      <w:r>
        <w:rPr>
          <w:rFonts w:ascii="Arial" w:eastAsia="Arial" w:hAnsi="Arial" w:cs="Arial" w:hint="cs"/>
          <w:sz w:val="22"/>
          <w:szCs w:val="22"/>
          <w:rtl/>
        </w:rPr>
        <w:t xml:space="preserve">קבלני חשמל ומפקחים מחב' חשמל</w:t>
      </w:r>
      <w:r>
        <w:rPr>
          <w:rFonts w:ascii="Arial" w:eastAsia="Arial" w:hAnsi="Arial" w:cs="Arial" w:hint="cs"/>
          <w:sz w:val="22"/>
          <w:szCs w:val="22"/>
          <w:rtl/>
        </w:rPr>
        <w:t xml:space="preserve"> לטובת קבלת אישורי והיתרי חיבור חשמלי.</w:t>
      </w:r>
    </w:p>
    <w:p>
      <w:pPr>
        <w:numPr>
          <w:ilvl w:val="0"/>
          <w:numId w:val="15"/>
        </w:numPr>
        <w:tabs>
          <w:tab w:pos="566" w:val="left"/>
        </w:tabs>
        <w:bidi/>
        <w:spacing w:line="276" w:lineRule="auto"/>
        <w:ind w:firstLine="496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החלפות לוחות חשמל ותשתית והגדלות חיבורים.</w:t>
      </w:r>
    </w:p>
    <w:p>
      <w:pPr>
        <w:bidi/>
        <w:spacing w:line="276" w:lineRule="auto"/>
        <w:rPr>
          <w:rFonts w:ascii="Arial" w:eastAsia="Arial" w:hAnsi="Arial" w:cs="Arial" w:hint="cs"/>
          <w:sz w:val="22"/>
          <w:szCs w:val="22"/>
          <w:rtl/>
        </w:rPr>
      </w:pPr>
    </w:p>
    <w:p>
      <w:pPr>
        <w:bidi/>
        <w:spacing w:line="360" w:lineRule="auto"/>
        <w:ind w:left="-993"/>
        <w:rPr>
          <w:rFonts w:ascii="Arial" w:eastAsia="Arial" w:hAnsi="Arial" w:cs="Arial" w:hint="cs"/>
          <w:b/>
          <w:bCs/>
          <w:u w:val="single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 xml:space="preserve">השכלה: </w:t>
      </w:r>
    </w:p>
    <w:p>
      <w:pPr>
        <w:bidi/>
        <w:spacing w:line="360" w:lineRule="auto"/>
        <w:ind w:left="-993"/>
        <w:rPr>
          <w:rFonts w:ascii="Arial" w:eastAsia="Arial" w:hAnsi="Arial" w:cs="Arial" w:hint="cs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2020: </w:t>
      </w:r>
      <w:r>
        <w:rPr>
          <w:rFonts w:ascii="Arial" w:eastAsia="Arial" w:hAnsi="Arial" w:cs="Arial"/>
          <w:sz w:val="22"/>
          <w:szCs w:val="22"/>
          <w:rtl/>
        </w:rPr>
        <w:tab/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בוגר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הנדסת חשמל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במסלול רובוטיקה ואופטיקה</w:t>
      </w:r>
      <w:r>
        <w:rPr>
          <w:rFonts w:ascii="Arial" w:eastAsia="Arial" w:hAnsi="Arial" w:cs="Arial" w:hint="cs"/>
          <w:sz w:val="22"/>
          <w:szCs w:val="22"/>
          <w:rtl/>
        </w:rPr>
        <w:t xml:space="preserve">, מכללת שנקר </w:t>
      </w:r>
      <w:r>
        <w:rPr>
          <w:rFonts w:ascii="Arial" w:eastAsia="Arial" w:hAnsi="Arial" w:cs="Arial"/>
          <w:sz w:val="22"/>
          <w:szCs w:val="22"/>
          <w:rtl/>
        </w:rPr>
        <w:t xml:space="preserve">–</w:t>
      </w:r>
      <w:r>
        <w:rPr>
          <w:rFonts w:ascii="Arial" w:eastAsia="Arial" w:hAnsi="Arial" w:cs="Arial" w:hint="cs"/>
          <w:sz w:val="22"/>
          <w:szCs w:val="22"/>
          <w:rtl/>
        </w:rPr>
        <w:t xml:space="preserve"> בי"ס גבוה לעיצוב והנדסה.</w:t>
      </w:r>
    </w:p>
    <w:p>
      <w:pPr>
        <w:bidi/>
        <w:spacing w:line="360" w:lineRule="auto"/>
        <w:ind w:left="-993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2010: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       בוגר קורס טכנאי מחשבים ורשתות (</w:t>
      </w:r>
      <w:r>
        <w:rPr>
          <w:rFonts w:ascii="Arial" w:eastAsia="Arial" w:hAnsi="Arial" w:cs="Arial" w:hint="cs"/>
          <w:b/>
          <w:bCs/>
          <w:sz w:val="22"/>
          <w:szCs w:val="22"/>
        </w:rPr>
        <w:t xml:space="preserve">PC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),</w:t>
      </w:r>
      <w:r>
        <w:rPr>
          <w:rFonts w:ascii="Arial" w:eastAsia="Arial" w:hAnsi="Arial" w:cs="Arial" w:hint="cs"/>
          <w:sz w:val="22"/>
          <w:szCs w:val="22"/>
          <w:rtl/>
        </w:rPr>
        <w:t xml:space="preserve"> האוניברסיטה הפתוחה.  </w:t>
      </w:r>
    </w:p>
    <w:p>
      <w:pPr>
        <w:bidi/>
        <w:spacing w:line="360" w:lineRule="auto"/>
        <w:ind w:left="-993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2008:         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בוגר קורס בקרים מתוכנתים</w:t>
      </w:r>
      <w:r>
        <w:rPr>
          <w:rFonts w:ascii="Arial" w:eastAsia="Arial" w:hAnsi="Arial" w:cs="Arial" w:hint="cs"/>
          <w:sz w:val="22"/>
          <w:szCs w:val="22"/>
          <w:rtl/>
        </w:rPr>
        <w:t xml:space="preserve"> (</w:t>
      </w:r>
      <w:r>
        <w:rPr>
          <w:rFonts w:ascii="Arial" w:eastAsia="Arial" w:hAnsi="Arial" w:cs="Arial" w:hint="cs"/>
          <w:sz w:val="22"/>
          <w:szCs w:val="22"/>
        </w:rPr>
        <w:t xml:space="preserve">PLC</w:t>
      </w:r>
      <w:r>
        <w:rPr>
          <w:rFonts w:ascii="Arial" w:eastAsia="Arial" w:hAnsi="Arial" w:cs="Arial" w:hint="cs"/>
          <w:sz w:val="22"/>
          <w:szCs w:val="22"/>
          <w:rtl/>
        </w:rPr>
        <w:t xml:space="preserve">)</w:t>
      </w:r>
      <w:r>
        <w:rPr>
          <w:rFonts w:ascii="Arial" w:eastAsia="Arial" w:hAnsi="Arial" w:cs="Arial" w:hint="cs"/>
          <w:sz w:val="22"/>
          <w:szCs w:val="22"/>
          <w:rtl/>
        </w:rPr>
        <w:t xml:space="preserve">, </w:t>
      </w:r>
      <w:r>
        <w:rPr>
          <w:rFonts w:ascii="Arial" w:eastAsia="Arial" w:hAnsi="Arial" w:cs="Arial" w:hint="cs"/>
          <w:sz w:val="22"/>
          <w:szCs w:val="22"/>
          <w:rtl/>
        </w:rPr>
        <w:t xml:space="preserve">מכללת שנקר. </w:t>
      </w:r>
    </w:p>
    <w:p>
      <w:pPr>
        <w:bidi/>
        <w:spacing w:line="360" w:lineRule="auto"/>
        <w:ind w:left="-993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2005-2003: לימודי תעודה: הנדסאי חשמל,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בעל תעודת חשמלאי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ראשי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</w:t>
      </w:r>
      <w:r>
        <w:rPr>
          <w:rFonts w:ascii="Arial" w:eastAsia="Arial" w:hAnsi="Arial" w:cs="Arial" w:hint="cs"/>
          <w:sz w:val="22"/>
          <w:szCs w:val="22"/>
          <w:rtl/>
        </w:rPr>
        <w:t xml:space="preserve"> מכללת ת"א (סיום בהצטיינות).</w:t>
      </w:r>
    </w:p>
    <w:p>
      <w:pPr>
        <w:bidi/>
        <w:spacing w:line="360" w:lineRule="auto"/>
        <w:ind w:left="-993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     </w:t>
      </w:r>
      <w:r>
        <w:rPr>
          <w:rFonts w:ascii="Arial" w:eastAsia="Arial" w:hAnsi="Arial" w:cs="Arial" w:hint="cs"/>
          <w:sz w:val="22"/>
          <w:szCs w:val="22"/>
          <w:rtl/>
        </w:rPr>
        <w:t xml:space="preserve">              תעודת בגרות מלאה ו</w:t>
      </w:r>
      <w:r>
        <w:rPr>
          <w:rFonts w:ascii="Arial" w:eastAsia="Arial" w:hAnsi="Arial" w:cs="Arial" w:hint="cs"/>
          <w:sz w:val="22"/>
          <w:szCs w:val="22"/>
          <w:rtl/>
        </w:rPr>
        <w:t xml:space="preserve">תעודה טכנולוגית במגמת מכניקה הנדסית.</w:t>
      </w:r>
    </w:p>
    <w:p>
      <w:pPr>
        <w:bidi/>
        <w:spacing w:line="360" w:lineRule="auto"/>
        <w:ind w:left="-993"/>
        <w:rPr>
          <w:rFonts w:ascii="Arial" w:eastAsia="Arial" w:hAnsi="Arial" w:cs="Arial" w:hint="cs"/>
          <w:b/>
          <w:bCs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 xml:space="preserve">יישומי מחש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ב:</w:t>
      </w:r>
    </w:p>
    <w:p>
      <w:pPr>
        <w:bidi/>
        <w:spacing w:line="360" w:lineRule="auto"/>
        <w:ind w:left="-993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/>
          <w:b/>
          <w:bCs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שפת </w:t>
      </w:r>
      <w:r>
        <w:rPr>
          <w:rFonts w:ascii="Arial" w:eastAsia="Arial" w:hAnsi="Arial" w:cs="Arial"/>
          <w:sz w:val="22"/>
          <w:szCs w:val="22"/>
        </w:rPr>
        <w:t xml:space="preserve">C</w:t>
      </w:r>
      <w:r>
        <w:rPr>
          <w:rFonts w:ascii="Arial" w:eastAsia="Arial" w:hAnsi="Arial" w:cs="Arial" w:hint="cs"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sz w:val="22"/>
          <w:szCs w:val="22"/>
        </w:rPr>
        <w:t xml:space="preserve">MATLAB</w:t>
      </w:r>
      <w:r>
        <w:rPr>
          <w:rFonts w:ascii="Arial" w:eastAsia="Arial" w:hAnsi="Arial" w:cs="Arial" w:hint="cs"/>
          <w:rtl/>
        </w:rPr>
        <w:t xml:space="preserve"> , </w:t>
      </w:r>
      <w:r>
        <w:rPr>
          <w:rFonts w:ascii="Arial" w:eastAsia="Arial" w:hAnsi="Arial" w:cs="Arial"/>
          <w:sz w:val="22"/>
          <w:szCs w:val="22"/>
        </w:rPr>
        <w:t xml:space="preserve">PYTHON</w:t>
      </w:r>
      <w:r>
        <w:rPr>
          <w:rFonts w:ascii="Arial" w:eastAsia="Arial" w:hAnsi="Arial" w:cs="Arial" w:hint="cs"/>
          <w:rtl/>
        </w:rPr>
        <w:t xml:space="preserve">,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AGI32</w:t>
      </w:r>
      <w:r>
        <w:rPr>
          <w:rFonts w:ascii="Arial" w:eastAsia="Arial" w:hAnsi="Arial" w:cs="Arial" w:hint="cs"/>
          <w:sz w:val="22"/>
          <w:szCs w:val="22"/>
          <w:rtl/>
        </w:rPr>
        <w:t xml:space="preserve"> וידע בבקרי </w:t>
      </w:r>
      <w:r>
        <w:rPr>
          <w:rFonts w:ascii="Arial" w:eastAsia="Arial" w:hAnsi="Arial" w:cs="Arial"/>
          <w:sz w:val="22"/>
          <w:szCs w:val="22"/>
        </w:rPr>
        <w:t xml:space="preserve">PLC</w:t>
      </w:r>
      <w:r>
        <w:rPr>
          <w:rFonts w:ascii="Arial" w:eastAsia="Arial" w:hAnsi="Arial" w:cs="Arial" w:hint="cs"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sz w:val="22"/>
          <w:szCs w:val="22"/>
          <w:rtl/>
        </w:rPr>
        <w:t xml:space="preserve">שליטה</w:t>
      </w:r>
      <w:r>
        <w:rPr>
          <w:rFonts w:ascii="Arial" w:eastAsia="Arial" w:hAnsi="Arial" w:cs="Arial" w:hint="cs"/>
          <w:sz w:val="22"/>
          <w:szCs w:val="22"/>
          <w:rtl/>
        </w:rPr>
        <w:t xml:space="preserve"> בכל תוכנות אופיס. </w:t>
      </w:r>
    </w:p>
    <w:p>
      <w:pPr>
        <w:bidi/>
        <w:spacing w:line="276" w:lineRule="auto"/>
        <w:ind w:left="-993"/>
        <w:rPr>
          <w:rFonts w:ascii="Arial" w:eastAsia="Arial" w:hAnsi="Arial" w:cs="Arial" w:hint="cs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u w:val="single"/>
          <w:rtl/>
        </w:rPr>
        <w:t xml:space="preserve">שפות</w:t>
      </w:r>
      <w:r>
        <w:rPr>
          <w:rFonts w:ascii="Arial" w:eastAsia="Arial" w:hAnsi="Arial" w:cs="Arial"/>
          <w:sz w:val="22"/>
          <w:szCs w:val="22"/>
          <w:rtl/>
        </w:rPr>
        <w:t xml:space="preserve">: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</w:p>
    <w:p>
      <w:pPr>
        <w:bidi/>
        <w:spacing w:line="276" w:lineRule="auto"/>
        <w:ind w:left="-993"/>
        <w:rPr>
          <w:rFonts w:ascii="Arial" w:eastAsia="Arial" w:hAnsi="Arial" w:cs="Arial" w:hint="cs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עברית</w:t>
      </w:r>
      <w:r>
        <w:rPr>
          <w:rFonts w:ascii="Arial" w:eastAsia="Arial" w:hAnsi="Arial" w:cs="Arial"/>
          <w:sz w:val="22"/>
          <w:szCs w:val="22"/>
          <w:rtl/>
        </w:rPr>
        <w:t xml:space="preserve"> –</w:t>
      </w:r>
      <w:r>
        <w:rPr>
          <w:rFonts w:ascii="Arial" w:eastAsia="Arial" w:hAnsi="Arial" w:cs="Arial" w:hint="cs"/>
          <w:sz w:val="22"/>
          <w:szCs w:val="22"/>
          <w:rtl/>
        </w:rPr>
        <w:t xml:space="preserve">שפת אם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|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אנגלית</w:t>
      </w:r>
      <w:r>
        <w:rPr>
          <w:rFonts w:ascii="Arial" w:eastAsia="Arial" w:hAnsi="Arial" w:cs="Arial"/>
          <w:sz w:val="22"/>
          <w:szCs w:val="22"/>
          <w:rtl/>
        </w:rPr>
        <w:t xml:space="preserve"> – ברמה גבוהה</w:t>
      </w:r>
      <w:r>
        <w:rPr>
          <w:rFonts w:ascii="Arial" w:eastAsia="Arial" w:hAnsi="Arial" w:cs="Arial" w:hint="cs"/>
          <w:sz w:val="22"/>
          <w:szCs w:val="22"/>
          <w:rtl/>
        </w:rPr>
        <w:t xml:space="preserve"> כולל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שליטה טכנית גבוהה.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12"/>
          <w:szCs w:val="12"/>
          <w:rtl/>
        </w:rPr>
        <w:t xml:space="preserve">           </w:t>
      </w:r>
      <w:r>
        <w:rPr>
          <w:rFonts w:ascii="Arial" w:eastAsia="Arial" w:hAnsi="Arial" w:cs="Arial" w:hint="cs"/>
          <w:sz w:val="12"/>
          <w:szCs w:val="12"/>
          <w:rtl/>
        </w:rPr>
        <w:t xml:space="preserve">   </w:t>
      </w:r>
      <w:r>
        <w:rPr>
          <w:rFonts w:ascii="Arial" w:eastAsia="Arial" w:hAnsi="Arial" w:cs="Arial" w:hint="cs"/>
          <w:sz w:val="12"/>
          <w:szCs w:val="12"/>
          <w:rtl/>
        </w:rPr>
        <w:t xml:space="preserve">    </w:t>
      </w:r>
    </w:p>
    <w:p>
      <w:pPr>
        <w:bidi/>
        <w:spacing w:line="276" w:lineRule="auto"/>
        <w:ind w:left="-993"/>
        <w:rPr>
          <w:rFonts w:ascii="Arial" w:eastAsia="Arial" w:hAnsi="Arial" w:cs="Arial" w:hint="cs"/>
          <w:sz w:val="12"/>
          <w:szCs w:val="12"/>
          <w:rtl/>
        </w:rPr>
      </w:pPr>
      <w:r>
        <w:rPr>
          <w:rFonts w:ascii="Arial" w:eastAsia="Arial" w:hAnsi="Arial" w:cs="Arial" w:hint="cs"/>
          <w:sz w:val="12"/>
          <w:szCs w:val="12"/>
          <w:rtl/>
        </w:rPr>
        <w:t xml:space="preserve">                </w:t>
      </w:r>
    </w:p>
    <w:p>
      <w:pPr>
        <w:bidi/>
        <w:spacing w:line="276" w:lineRule="auto"/>
        <w:ind w:left="-993"/>
        <w:rPr>
          <w:rFonts w:ascii="Arial" w:eastAsia="Arial" w:hAnsi="Arial" w:cs="Arial" w:hint="cs"/>
          <w:sz w:val="12"/>
          <w:szCs w:val="12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 xml:space="preserve">שירות צבאי</w:t>
      </w:r>
      <w:r>
        <w:rPr>
          <w:rFonts w:ascii="Arial" w:eastAsia="Arial" w:hAnsi="Arial" w:cs="Arial" w:hint="cs"/>
          <w:sz w:val="12"/>
          <w:szCs w:val="12"/>
          <w:rtl/>
        </w:rPr>
        <w:t xml:space="preserve">:</w:t>
      </w:r>
      <w:r>
        <w:rPr>
          <w:rFonts w:ascii="Arial" w:eastAsia="Arial" w:hAnsi="Arial" w:cs="Arial" w:hint="cs"/>
          <w:sz w:val="12"/>
          <w:szCs w:val="12"/>
          <w:rtl/>
        </w:rPr>
        <w:t xml:space="preserve"> </w:t>
      </w:r>
      <w:r>
        <w:rPr>
          <w:rFonts w:ascii="Arial" w:eastAsia="Arial" w:hAnsi="Arial" w:cs="Arial" w:hint="cs"/>
          <w:sz w:val="12"/>
          <w:szCs w:val="12"/>
          <w:rtl/>
        </w:rPr>
        <w:t xml:space="preserve"> </w:t>
      </w:r>
    </w:p>
    <w:p>
      <w:pPr>
        <w:bidi/>
        <w:spacing w:line="276" w:lineRule="auto"/>
        <w:ind w:left="-993"/>
        <w:rPr>
          <w:rFonts w:ascii="Arial" w:eastAsia="Arial" w:hAnsi="Arial" w:cs="Arial" w:hint="cs"/>
          <w:sz w:val="12"/>
          <w:szCs w:val="1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שירות מלא בתפקיד </w:t>
      </w:r>
      <w:r>
        <w:rPr>
          <w:rFonts w:ascii="Arial" w:eastAsia="Arial" w:hAnsi="Arial" w:cs="Arial" w:hint="cs"/>
          <w:sz w:val="22"/>
          <w:szCs w:val="22"/>
          <w:rtl/>
        </w:rPr>
        <w:t xml:space="preserve">לוחם בגבעתי</w:t>
      </w:r>
      <w:r>
        <w:rPr>
          <w:rFonts w:ascii="Arial" w:eastAsia="Arial" w:hAnsi="Arial" w:cs="Arial" w:hint="cs"/>
          <w:sz w:val="22"/>
          <w:szCs w:val="22"/>
          <w:rtl/>
        </w:rPr>
        <w:t xml:space="preserve"> (</w:t>
      </w:r>
      <w:r>
        <w:rPr>
          <w:rFonts w:ascii="Arial" w:eastAsia="Arial" w:hAnsi="Arial" w:cs="Arial" w:hint="cs"/>
          <w:sz w:val="22"/>
          <w:szCs w:val="22"/>
          <w:rtl/>
        </w:rPr>
        <w:t xml:space="preserve">2000</w:t>
      </w:r>
      <w:r>
        <w:rPr>
          <w:rFonts w:ascii="Arial" w:eastAsia="Arial" w:hAnsi="Arial" w:cs="Arial" w:hint="cs"/>
          <w:sz w:val="22"/>
          <w:szCs w:val="22"/>
          <w:rtl/>
        </w:rPr>
        <w:t xml:space="preserve">-</w:t>
      </w:r>
      <w:r>
        <w:rPr>
          <w:rFonts w:ascii="Arial" w:eastAsia="Arial" w:hAnsi="Arial" w:cs="Arial" w:hint="cs"/>
          <w:sz w:val="22"/>
          <w:szCs w:val="22"/>
          <w:rtl/>
        </w:rPr>
        <w:t xml:space="preserve">1997</w:t>
      </w:r>
      <w:r>
        <w:rPr>
          <w:rFonts w:ascii="Arial" w:eastAsia="Arial" w:hAnsi="Arial" w:cs="Arial" w:hint="cs"/>
          <w:sz w:val="22"/>
          <w:szCs w:val="22"/>
          <w:rtl/>
        </w:rPr>
        <w:t xml:space="preserve">).    </w:t>
      </w:r>
    </w:p>
    <w:p>
      <w:pPr>
        <w:bidi/>
        <w:spacing w:line="276" w:lineRule="auto"/>
        <w:rPr>
          <w:rFonts w:ascii="Arial" w:eastAsia="Arial" w:hAnsi="Arial" w:cs="Arial" w:hint="cs"/>
          <w:b/>
          <w:bCs/>
          <w:sz w:val="22"/>
          <w:szCs w:val="22"/>
          <w:rtl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284" w:right="1700" w:bottom="142" w:left="540" w:footer="709" w:header="70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400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Times New Roman" w:hAnsi="Symbol" w:cs="Times New Roman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2006"/>
      <w:numFmt w:val="bullet"/>
      <w:suff w:val="tab"/>
      <w:lvlText w:val=""/>
      <w:pPr>
        <w:spacing/>
        <w:ind w:left="720" w:hanging="360"/>
      </w:pPr>
      <w:rPr>
        <w:rFonts w:ascii="Symbol" w:eastAsia="Times New Roman" w:hAnsi="Symbol" w:cs="Miriam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multilevel"/>
    <w:lvl w:ilvl="0">
      <w:start w:val="1"/>
      <w:numFmt w:val="bullet"/>
      <w:suff w:val="tab"/>
      <w:lvlText w:val=""/>
      <w:pPr>
        <w:tabs>
          <w:tab w:pos="360" w:val="num"/>
        </w:tabs>
        <w:spacing/>
        <w:ind w:left="36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tabs>
          <w:tab w:pos="1080" w:val="num"/>
        </w:tabs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1800" w:val="num"/>
        </w:tabs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520" w:val="num"/>
        </w:tabs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240" w:val="num"/>
        </w:tabs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3960" w:val="num"/>
        </w:tabs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4680" w:val="num"/>
        </w:tabs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400" w:val="num"/>
        </w:tabs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120" w:val="num"/>
        </w:tabs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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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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tabs>
          <w:tab w:pos="749" w:val="num"/>
        </w:tabs>
        <w:spacing/>
        <w:ind w:left="749" w:hanging="360"/>
      </w:pPr>
      <w:rPr>
        <w:rFonts w:ascii="Symbol" w:eastAsia="Symbol" w:hAnsi="Symbol" w:cs="Symbol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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"/>
      <w:pPr>
        <w:spacing/>
        <w:ind w:left="-273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44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16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88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60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32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04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76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487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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"/>
      <w:lvlJc w:val="center"/>
      <w:pPr>
        <w:spacing/>
        <w:ind w:left="-273" w:hanging="360"/>
      </w:pPr>
      <w:rPr>
        <w:rFonts w:ascii="Wingdings" w:eastAsia="Wingdings" w:hAnsi="Wingdings" w:cs="Wingdings" w:hint="default"/>
        <w:color w:val="auto"/>
      </w:rPr>
    </w:lvl>
    <w:lvl w:ilvl="1">
      <w:start w:val="1"/>
      <w:numFmt w:val="bullet"/>
      <w:suff w:val="tab"/>
      <w:lvlText w:val="o"/>
      <w:pPr>
        <w:spacing/>
        <w:ind w:left="44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16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88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60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32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04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76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487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hybridMultilevel"/>
    <w:lvl w:ilvl="0">
      <w:start w:val="1"/>
      <w:numFmt w:val="bullet"/>
      <w:suff w:val="tab"/>
      <w:lvlText w:val=""/>
      <w:pPr>
        <w:tabs>
          <w:tab w:pos="385" w:val="num"/>
        </w:tabs>
        <w:spacing/>
        <w:ind w:left="385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10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2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4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6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8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70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2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45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hybridMultilevel"/>
    <w:lvl w:ilvl="0">
      <w:start w:val="2"/>
      <w:numFmt w:val="bullet"/>
      <w:suff w:val="tab"/>
      <w:lvlText w:val=""/>
      <w:pPr>
        <w:tabs>
          <w:tab w:pos="1620" w:val="num"/>
        </w:tabs>
        <w:spacing/>
        <w:ind w:left="1620" w:hanging="360"/>
      </w:pPr>
      <w:rPr>
        <w:rFonts w:ascii="Symbol" w:eastAsia="Times New Roman" w:hAnsi="Symbol" w:cs="Times New Roman" w:hint="default"/>
      </w:rPr>
    </w:lvl>
    <w:lvl w:ilvl="1">
      <w:start w:val="1"/>
      <w:numFmt w:val="bullet"/>
      <w:suff w:val="tab"/>
      <w:lvlText w:val="o"/>
      <w:pPr>
        <w:tabs>
          <w:tab w:pos="1980" w:val="num"/>
        </w:tabs>
        <w:spacing/>
        <w:ind w:left="19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700" w:val="num"/>
        </w:tabs>
        <w:spacing/>
        <w:ind w:left="27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420" w:val="num"/>
        </w:tabs>
        <w:spacing/>
        <w:ind w:left="34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4140" w:val="num"/>
        </w:tabs>
        <w:spacing/>
        <w:ind w:left="41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860" w:val="num"/>
        </w:tabs>
        <w:spacing/>
        <w:ind w:left="48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580" w:val="num"/>
        </w:tabs>
        <w:spacing/>
        <w:ind w:left="55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6300" w:val="num"/>
        </w:tabs>
        <w:spacing/>
        <w:ind w:left="63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7020" w:val="num"/>
        </w:tabs>
        <w:spacing/>
        <w:ind w:left="7020" w:hanging="360"/>
      </w:pPr>
      <w:rPr>
        <w:rFonts w:ascii="Wingdings" w:eastAsia="Wingdings" w:hAnsi="Wingdings" w:cs="Wingdings" w:hint="default"/>
      </w:rPr>
    </w:lvl>
  </w:abstractNum>
  <w:abstractNum w:abstractNumId="18">
    <w:multiLevelType w:val="multilevel"/>
    <w:lvl w:ilvl="0">
      <w:start w:val="2"/>
      <w:numFmt w:val="bullet"/>
      <w:suff w:val="tab"/>
      <w:lvlText w:val=""/>
      <w:pPr>
        <w:tabs>
          <w:tab w:pos="1620" w:val="num"/>
        </w:tabs>
        <w:spacing/>
        <w:ind w:left="1620" w:hanging="360"/>
      </w:pPr>
      <w:rPr>
        <w:rFonts w:ascii="Symbol" w:eastAsia="Times New Roman" w:hAnsi="Symbol" w:cs="Times New Roman" w:hint="default"/>
      </w:rPr>
    </w:lvl>
    <w:lvl w:ilvl="1">
      <w:start w:val="1"/>
      <w:numFmt w:val="bullet"/>
      <w:suff w:val="tab"/>
      <w:lvlText w:val="o"/>
      <w:pPr>
        <w:tabs>
          <w:tab w:pos="1980" w:val="num"/>
        </w:tabs>
        <w:spacing/>
        <w:ind w:left="19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700" w:val="num"/>
        </w:tabs>
        <w:spacing/>
        <w:ind w:left="27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420" w:val="num"/>
        </w:tabs>
        <w:spacing/>
        <w:ind w:left="34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4140" w:val="num"/>
        </w:tabs>
        <w:spacing/>
        <w:ind w:left="41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860" w:val="num"/>
        </w:tabs>
        <w:spacing/>
        <w:ind w:left="48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580" w:val="num"/>
        </w:tabs>
        <w:spacing/>
        <w:ind w:left="55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6300" w:val="num"/>
        </w:tabs>
        <w:spacing/>
        <w:ind w:left="63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7020" w:val="num"/>
        </w:tabs>
        <w:spacing/>
        <w:ind w:left="7020" w:hanging="360"/>
      </w:pPr>
      <w:rPr>
        <w:rFonts w:ascii="Wingdings" w:eastAsia="Wingdings" w:hAnsi="Wingdings" w:cs="Wingdings" w:hint="default"/>
      </w:rPr>
    </w:lvl>
  </w:abstractNum>
  <w:abstractNum w:abstractNumId="19">
    <w:multiLevelType w:val="hybridMultilevel"/>
    <w:lvl w:ilvl="0">
      <w:start w:val="1"/>
      <w:numFmt w:val="bullet"/>
      <w:suff w:val="tab"/>
      <w:lvlText w:val=""/>
      <w:pPr>
        <w:spacing/>
        <w:ind w:left="93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65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37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09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81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53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25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97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690" w:hanging="360"/>
      </w:pPr>
      <w:rPr>
        <w:rFonts w:ascii="Wingdings" w:eastAsia="Wingdings" w:hAnsi="Wingdings" w:cs="Wingdings" w:hint="default"/>
      </w:rPr>
    </w:lvl>
  </w:abstractNum>
  <w:abstractNum w:abstractNumId="20">
    <w:multiLevelType w:val="hybridMultilevel"/>
    <w:lvl w:ilvl="0">
      <w:start w:val="1"/>
      <w:numFmt w:val="bullet"/>
      <w:suff w:val="tab"/>
      <w:lvlText w:val=""/>
      <w:pPr>
        <w:spacing/>
        <w:ind w:left="1167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88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60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32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04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76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8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20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927" w:hanging="360"/>
      </w:pPr>
      <w:rPr>
        <w:rFonts w:ascii="Wingdings" w:eastAsia="Wingdings" w:hAnsi="Wingdings" w:cs="Wingdings" w:hint="default"/>
      </w:rPr>
    </w:lvl>
  </w:abstractNum>
  <w:abstractNum w:abstractNumId="21">
    <w:multiLevelType w:val="hybridMultilevel"/>
    <w:lvl w:ilvl="0">
      <w:start w:val="1"/>
      <w:numFmt w:val="bullet"/>
      <w:suff w:val="tab"/>
      <w:lvlText w:val=""/>
      <w:pPr>
        <w:tabs>
          <w:tab w:pos="1826" w:val="num"/>
        </w:tabs>
        <w:spacing/>
        <w:ind w:left="1826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2546" w:val="num"/>
        </w:tabs>
        <w:spacing/>
        <w:ind w:left="254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3266" w:val="num"/>
        </w:tabs>
        <w:spacing/>
        <w:ind w:left="326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986" w:val="num"/>
        </w:tabs>
        <w:spacing/>
        <w:ind w:left="398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4706" w:val="num"/>
        </w:tabs>
        <w:spacing/>
        <w:ind w:left="470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5426" w:val="num"/>
        </w:tabs>
        <w:spacing/>
        <w:ind w:left="542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6146" w:val="num"/>
        </w:tabs>
        <w:spacing/>
        <w:ind w:left="614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6866" w:val="num"/>
        </w:tabs>
        <w:spacing/>
        <w:ind w:left="686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7586" w:val="num"/>
        </w:tabs>
        <w:spacing/>
        <w:ind w:left="7586" w:hanging="360"/>
      </w:pPr>
      <w:rPr>
        <w:rFonts w:ascii="Wingdings" w:eastAsia="Wingdings" w:hAnsi="Wingdings" w:cs="Wingdings" w:hint="default"/>
      </w:rPr>
    </w:lvl>
  </w:abstractNum>
  <w:abstractNum w:abstractNumId="22">
    <w:multiLevelType w:val="hybridMultilevel"/>
    <w:lvl w:ilvl="0">
      <w:start w:val="1"/>
      <w:numFmt w:val="bullet"/>
      <w:suff w:val="tab"/>
      <w:lvlText w:val="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3">
    <w:multiLevelType w:val="hybridMultilevel"/>
    <w:lvl w:ilvl="0">
      <w:start w:val="1"/>
      <w:numFmt w:val="bullet"/>
      <w:suff w:val="tab"/>
      <w:lvlText w:val=""/>
      <w:pPr>
        <w:spacing/>
        <w:ind w:left="-273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44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16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88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60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32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04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76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487" w:hanging="360"/>
      </w:pPr>
      <w:rPr>
        <w:rFonts w:ascii="Wingdings" w:eastAsia="Wingdings" w:hAnsi="Wingdings" w:cs="Wingdings" w:hint="default"/>
      </w:rPr>
    </w:lvl>
  </w:abstractNum>
  <w:abstractNum w:abstractNumId="24">
    <w:multiLevelType w:val="hybridMultilevel"/>
    <w:lvl w:ilvl="0">
      <w:start w:val="1"/>
      <w:numFmt w:val="bullet"/>
      <w:suff w:val="tab"/>
      <w:lvlText w:val=""/>
      <w:pPr>
        <w:spacing/>
        <w:ind w:left="447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16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8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60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2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04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76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8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207" w:hanging="360"/>
      </w:pPr>
      <w:rPr>
        <w:rFonts w:ascii="Wingdings" w:eastAsia="Wingdings" w:hAnsi="Wingdings" w:cs="Wingdings" w:hint="default"/>
      </w:rPr>
    </w:lvl>
  </w:abstractNum>
  <w:abstractNum w:abstractNumId="25">
    <w:multiLevelType w:val="hybridMultilevel"/>
    <w:lvl w:ilvl="0">
      <w:start w:val="1"/>
      <w:numFmt w:val="bullet"/>
      <w:suff w:val="tab"/>
      <w:lvlText w:val=""/>
      <w:pPr>
        <w:spacing/>
        <w:ind w:left="436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15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7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9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1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03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75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7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96" w:hanging="360"/>
      </w:pPr>
      <w:rPr>
        <w:rFonts w:ascii="Wingdings" w:eastAsia="Wingdings" w:hAnsi="Wingdings" w:cs="Wingdings" w:hint="default"/>
      </w:rPr>
    </w:lvl>
  </w:abstractNum>
  <w:abstractNum w:abstractNumId="26">
    <w:multiLevelType w:val="hybridMultilevel"/>
    <w:lvl w:ilvl="0">
      <w:start w:val="1"/>
      <w:numFmt w:val="bullet"/>
      <w:suff w:val="tab"/>
      <w:lvlText w:val="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7">
    <w:multiLevelType w:val="hybridMultilevel"/>
    <w:lvl w:ilvl="0">
      <w:start w:val="1"/>
      <w:numFmt w:val="bullet"/>
      <w:suff w:val="tab"/>
      <w:lvlText w:val=""/>
      <w:pPr>
        <w:tabs>
          <w:tab w:pos="360" w:val="num"/>
        </w:tabs>
        <w:spacing/>
        <w:ind w:left="360" w:hanging="360"/>
      </w:pPr>
      <w:rPr>
        <w:rFonts w:ascii="Symbol" w:eastAsia="Symbol" w:hAnsi="Symbol" w:cs="Symbol" w:hint="default"/>
        <w:b/>
        <w:bCs/>
        <w:color w:val="auto"/>
      </w:rPr>
    </w:lvl>
    <w:lvl w:ilvl="1">
      <w:start w:val="1"/>
      <w:numFmt w:val="bullet"/>
      <w:suff w:val="tab"/>
      <w:lvlText w:val="o"/>
      <w:pPr>
        <w:tabs>
          <w:tab w:pos="1080" w:val="num"/>
        </w:tabs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1800" w:val="num"/>
        </w:tabs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520" w:val="num"/>
        </w:tabs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240" w:val="num"/>
        </w:tabs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3960" w:val="num"/>
        </w:tabs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4680" w:val="num"/>
        </w:tabs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400" w:val="num"/>
        </w:tabs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120" w:val="num"/>
        </w:tabs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2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9">
    <w:multiLevelType w:val="hybridMultilevel"/>
    <w:lvl w:ilvl="0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2160" w:val="num"/>
        </w:tabs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4320" w:val="num"/>
        </w:tabs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6480" w:val="num"/>
        </w:tabs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7200" w:val="num"/>
        </w:tabs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30">
    <w:multiLevelType w:val="hybridMultilevel"/>
    <w:lvl w:ilvl="0">
      <w:start w:val="1"/>
      <w:numFmt w:val="bullet"/>
      <w:suff w:val="tab"/>
      <w:lvlText w:val=""/>
      <w:pPr>
        <w:spacing/>
        <w:ind w:left="-273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44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16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88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60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32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04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76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487" w:hanging="360"/>
      </w:pPr>
      <w:rPr>
        <w:rFonts w:ascii="Wingdings" w:eastAsia="Wingdings" w:hAnsi="Wingdings" w:cs="Wingdings" w:hint="default"/>
      </w:rPr>
    </w:lvl>
  </w:abstractNum>
  <w:abstractNum w:abstractNumId="31">
    <w:multiLevelType w:val="hybridMultilevel"/>
    <w:lvl w:ilvl="0">
      <w:start w:val="1"/>
      <w:numFmt w:val="bullet"/>
      <w:lvlRestart w:val="0"/>
      <w:suff w:val="tab"/>
      <w:lvlText w:val=""/>
      <w:pPr>
        <w:tabs>
          <w:tab w:pos="1083" w:val="num"/>
        </w:tabs>
        <w:spacing/>
        <w:ind w:left="1083" w:hanging="363"/>
      </w:pPr>
      <w:rPr>
        <w:rFonts w:ascii="Symbol" w:eastAsia="Symbol" w:hAnsi="Symbol" w:cs="Symbol" w:hint="default"/>
        <w:b/>
        <w:color w:val="auto"/>
      </w:rPr>
    </w:lvl>
    <w:lvl w:ilvl="1">
      <w:start w:val="1"/>
      <w:numFmt w:val="bullet"/>
      <w:suff w:val="tab"/>
      <w:lvlText w:val="o"/>
      <w:pPr>
        <w:tabs>
          <w:tab w:pos="1803" w:val="num"/>
        </w:tabs>
        <w:spacing/>
        <w:ind w:left="1803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523" w:val="num"/>
        </w:tabs>
        <w:spacing/>
        <w:ind w:left="2523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243" w:val="num"/>
        </w:tabs>
        <w:spacing/>
        <w:ind w:left="3243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963" w:val="num"/>
        </w:tabs>
        <w:spacing/>
        <w:ind w:left="3963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683" w:val="num"/>
        </w:tabs>
        <w:spacing/>
        <w:ind w:left="4683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403" w:val="num"/>
        </w:tabs>
        <w:spacing/>
        <w:ind w:left="5403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6123" w:val="num"/>
        </w:tabs>
        <w:spacing/>
        <w:ind w:left="6123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843" w:val="num"/>
        </w:tabs>
        <w:spacing/>
        <w:ind w:left="6843" w:hanging="360"/>
      </w:pPr>
      <w:rPr>
        <w:rFonts w:ascii="Wingdings" w:eastAsia="Wingdings" w:hAnsi="Wingdings" w:cs="Wingdings" w:hint="default"/>
      </w:rPr>
    </w:lvl>
  </w:abstractNum>
  <w:abstractNum w:abstractNumId="32">
    <w:multiLevelType w:val="hybridMultilevel"/>
    <w:lvl w:ilvl="0">
      <w:start w:val="2007"/>
      <w:numFmt w:val="bullet"/>
      <w:suff w:val="tab"/>
      <w:lvlText w:val=""/>
      <w:pPr>
        <w:spacing/>
        <w:ind w:left="1485" w:hanging="360"/>
      </w:pPr>
      <w:rPr>
        <w:rFonts w:ascii="Symbol" w:eastAsia="Times New Roman" w:hAnsi="Symbol" w:cs="Miriam" w:hint="default"/>
      </w:rPr>
    </w:lvl>
    <w:lvl w:ilvl="1">
      <w:start w:val="1"/>
      <w:numFmt w:val="bullet"/>
      <w:suff w:val="tab"/>
      <w:lvlText w:val="o"/>
      <w:pPr>
        <w:spacing/>
        <w:ind w:left="220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92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4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6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8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80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52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45" w:hanging="360"/>
      </w:pPr>
      <w:rPr>
        <w:rFonts w:ascii="Wingdings" w:eastAsia="Wingdings" w:hAnsi="Wingdings" w:cs="Wingdings" w:hint="default"/>
      </w:rPr>
    </w:lvl>
  </w:abstractNum>
  <w:abstractNum w:abstractNumId="33">
    <w:multiLevelType w:val="hybridMultilevel"/>
    <w:lvl w:ilvl="0">
      <w:start w:val="1"/>
      <w:numFmt w:val="bullet"/>
      <w:lvlRestart w:val="0"/>
      <w:suff w:val="tab"/>
      <w:lvlText w:val=""/>
      <w:pPr>
        <w:tabs>
          <w:tab w:pos="720" w:val="num"/>
        </w:tabs>
        <w:spacing/>
        <w:ind w:left="720" w:hanging="363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4">
    <w:multiLevelType w:val="hybridMultilevel"/>
    <w:lvl w:ilvl="0">
      <w:start w:val="1"/>
      <w:numFmt w:val="bullet"/>
      <w:suff w:val="tab"/>
      <w:lvlText w:val=""/>
      <w:lvlJc w:val="center"/>
      <w:pPr>
        <w:spacing/>
        <w:ind w:left="1151" w:hanging="360"/>
      </w:pPr>
      <w:rPr>
        <w:rFonts w:ascii="Wingdings" w:eastAsia="Wingdings" w:hAnsi="Wingdings" w:cs="Wingdings" w:hint="default"/>
        <w:color w:val="C2D69B"/>
      </w:rPr>
    </w:lvl>
    <w:lvl w:ilvl="1">
      <w:start w:val="1"/>
      <w:numFmt w:val="bullet"/>
      <w:suff w:val="tab"/>
      <w:lvlText w:val="o"/>
      <w:pPr>
        <w:spacing/>
        <w:ind w:left="1871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91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311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031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751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71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91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911" w:hanging="360"/>
      </w:pPr>
      <w:rPr>
        <w:rFonts w:ascii="Wingdings" w:eastAsia="Wingdings" w:hAnsi="Wingdings" w:cs="Wingdings" w:hint="default"/>
      </w:rPr>
    </w:lvl>
  </w:abstractNum>
  <w:abstractNum w:abstractNumId="35">
    <w:multiLevelType w:val="hybridMultilevel"/>
    <w:lvl w:ilvl="0">
      <w:start w:val="1"/>
      <w:numFmt w:val="bullet"/>
      <w:suff w:val="tab"/>
      <w:lvlText w:val="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6">
    <w:multiLevelType w:val="hybridMultilevel"/>
    <w:lvl w:ilvl="0">
      <w:start w:val="1"/>
      <w:numFmt w:val="bullet"/>
      <w:suff w:val="tab"/>
      <w:lvlText w:val=""/>
      <w:pPr>
        <w:tabs>
          <w:tab w:pos="746" w:val="num"/>
        </w:tabs>
        <w:spacing/>
        <w:ind w:left="746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66" w:val="num"/>
        </w:tabs>
        <w:spacing/>
        <w:ind w:left="146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86" w:val="num"/>
        </w:tabs>
        <w:spacing/>
        <w:ind w:left="218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906" w:val="num"/>
        </w:tabs>
        <w:spacing/>
        <w:ind w:left="290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26" w:val="num"/>
        </w:tabs>
        <w:spacing/>
        <w:ind w:left="362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46" w:val="num"/>
        </w:tabs>
        <w:spacing/>
        <w:ind w:left="434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66" w:val="num"/>
        </w:tabs>
        <w:spacing/>
        <w:ind w:left="506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86" w:val="num"/>
        </w:tabs>
        <w:spacing/>
        <w:ind w:left="578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506" w:val="num"/>
        </w:tabs>
        <w:spacing/>
        <w:ind w:left="6506" w:hanging="360"/>
      </w:pPr>
      <w:rPr>
        <w:rFonts w:ascii="Wingdings" w:eastAsia="Wingdings" w:hAnsi="Wingdings" w:cs="Wingdings" w:hint="default"/>
      </w:rPr>
    </w:lvl>
  </w:abstractNum>
  <w:abstractNum w:abstractNumId="37">
    <w:multiLevelType w:val="hybridMultilevel"/>
    <w:lvl w:ilvl="0">
      <w:start w:val="1"/>
      <w:numFmt w:val="bullet"/>
      <w:suff w:val="tab"/>
      <w:lvlText w:val="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8">
    <w:multiLevelType w:val="hybridMultilevel"/>
    <w:lvl w:ilvl="0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2160" w:val="num"/>
        </w:tabs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4320" w:val="num"/>
        </w:tabs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6480" w:val="num"/>
        </w:tabs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7200" w:val="num"/>
        </w:tabs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39">
    <w:multiLevelType w:val="hybridMultilevel"/>
    <w:lvl w:ilvl="0">
      <w:start w:val="1"/>
      <w:numFmt w:val="bullet"/>
      <w:suff w:val="tab"/>
      <w:lvlText w:val="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0">
    <w:multiLevelType w:val="hybridMultilevel"/>
    <w:lvl w:ilvl="0">
      <w:start w:val="1"/>
      <w:numFmt w:val="bullet"/>
      <w:suff w:val="tab"/>
      <w:lvlText w:val=""/>
      <w:pPr>
        <w:tabs>
          <w:tab w:pos="360" w:val="num"/>
        </w:tabs>
        <w:spacing/>
        <w:ind w:left="36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tabs>
          <w:tab w:pos="1080" w:val="num"/>
        </w:tabs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1800" w:val="num"/>
        </w:tabs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520" w:val="num"/>
        </w:tabs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240" w:val="num"/>
        </w:tabs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3960" w:val="num"/>
        </w:tabs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4680" w:val="num"/>
        </w:tabs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400" w:val="num"/>
        </w:tabs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120" w:val="num"/>
        </w:tabs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41">
    <w:multiLevelType w:val="hybridMultilevel"/>
    <w:lvl w:ilvl="0">
      <w:start w:val="1"/>
      <w:numFmt w:val="bullet"/>
      <w:lvlRestart w:val="0"/>
      <w:suff w:val="tab"/>
      <w:lvlText w:val=""/>
      <w:pPr>
        <w:tabs>
          <w:tab w:pos="720" w:val="num"/>
        </w:tabs>
        <w:spacing/>
        <w:ind w:left="720" w:hanging="363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2">
    <w:multiLevelType w:val="hybridMultilevel"/>
    <w:lvl w:ilvl="0">
      <w:start w:val="1"/>
      <w:numFmt w:val="bullet"/>
      <w:suff w:val="tab"/>
      <w:lvlText w:val=""/>
      <w:pPr>
        <w:spacing/>
        <w:ind w:left="807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52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4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6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8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40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2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4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67" w:hanging="360"/>
      </w:pPr>
      <w:rPr>
        <w:rFonts w:ascii="Wingdings" w:eastAsia="Wingdings" w:hAnsi="Wingdings" w:cs="Wingdings" w:hint="default"/>
      </w:rPr>
    </w:lvl>
  </w:abstractNum>
  <w:abstractNum w:abstractNumId="43">
    <w:multiLevelType w:val="hybridMultilevel"/>
    <w:lvl w:ilvl="0">
      <w:start w:val="1"/>
      <w:numFmt w:val="bullet"/>
      <w:suff w:val="tab"/>
      <w:lvlText w:val=""/>
      <w:pPr>
        <w:tabs>
          <w:tab w:pos="749" w:val="num"/>
        </w:tabs>
        <w:spacing/>
        <w:ind w:left="749" w:hanging="360"/>
      </w:pPr>
      <w:rPr>
        <w:rFonts w:ascii="Symbol" w:eastAsia="Symbol" w:hAnsi="Symbol" w:cs="Symbol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44">
    <w:multiLevelType w:val="hybridMultilevel"/>
    <w:lvl w:ilvl="0">
      <w:start w:val="1996"/>
      <w:numFmt w:val="bullet"/>
      <w:suff w:val="tab"/>
      <w:lvlText w:val="-"/>
      <w:pPr>
        <w:spacing/>
        <w:ind w:left="1170" w:hanging="360"/>
      </w:pPr>
      <w:rPr>
        <w:rFonts w:ascii="Times New Roman" w:eastAsia="Times New Roman" w:hAnsi="Times New Roman" w:cs="Narkisim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  <w:lang w:eastAsia="en-US" w:bidi="he-IL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45">
    <w:multiLevelType w:val="hybridMultilevel"/>
    <w:lvl w:ilvl="0">
      <w:start w:val="1"/>
      <w:numFmt w:val="bullet"/>
      <w:suff w:val="tab"/>
      <w:lvlText w:val=""/>
      <w:pPr>
        <w:spacing/>
        <w:ind w:left="447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16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8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60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2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04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76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8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207" w:hanging="360"/>
      </w:pPr>
      <w:rPr>
        <w:rFonts w:ascii="Wingdings" w:eastAsia="Wingdings" w:hAnsi="Wingdings" w:cs="Wingdings" w:hint="default"/>
      </w:rPr>
    </w:lvl>
  </w:abstractNum>
  <w:abstractNum w:abstractNumId="46">
    <w:multiLevelType w:val="hybridMultilevel"/>
    <w:lvl w:ilvl="0">
      <w:start w:val="1"/>
      <w:numFmt w:val="bullet"/>
      <w:suff w:val="tab"/>
      <w:lvlText w:val=""/>
      <w:pPr>
        <w:spacing/>
        <w:ind w:left="87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80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52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24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96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68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40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12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847" w:hanging="360"/>
      </w:pPr>
      <w:rPr>
        <w:rFonts w:ascii="Wingdings" w:eastAsia="Wingdings" w:hAnsi="Wingdings" w:cs="Wingdings" w:hint="default"/>
      </w:rPr>
    </w:lvl>
  </w:abstractNum>
  <w:abstractNum w:abstractNumId="47">
    <w:multiLevelType w:val="hybridMultilevel"/>
    <w:lvl w:ilvl="0">
      <w:start w:val="1"/>
      <w:numFmt w:val="bullet"/>
      <w:suff w:val="tab"/>
      <w:lvlText w:val=""/>
      <w:pPr>
        <w:spacing/>
        <w:ind w:left="796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51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3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5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7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9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1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3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56" w:hanging="360"/>
      </w:pPr>
      <w:rPr>
        <w:rFonts w:ascii="Wingdings" w:eastAsia="Wingdings" w:hAnsi="Wingdings" w:cs="Wingdings" w:hint="default"/>
      </w:rPr>
    </w:lvl>
  </w:abstractNum>
  <w:abstractNum w:abstractNumId="48">
    <w:multiLevelType w:val="hybridMultilevel"/>
    <w:lvl w:ilvl="0">
      <w:start w:val="1"/>
      <w:numFmt w:val="bullet"/>
      <w:suff w:val="tab"/>
      <w:lvlText w:val="•"/>
      <w:pPr>
        <w:tabs>
          <w:tab w:pos="720" w:val="num"/>
        </w:tabs>
        <w:spacing/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suff w:val="tab"/>
      <w:lvlText w:val="•"/>
      <w:pPr>
        <w:tabs>
          <w:tab w:pos="1440" w:val="num"/>
        </w:tabs>
        <w:spacing/>
        <w:ind w:left="144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bullet"/>
      <w:suff w:val="tab"/>
      <w:lvlText w:val="•"/>
      <w:pPr>
        <w:tabs>
          <w:tab w:pos="2160" w:val="num"/>
        </w:tabs>
        <w:spacing/>
        <w:ind w:left="2160" w:hanging="360"/>
      </w:pPr>
      <w:rPr>
        <w:rFonts w:ascii="Times New Roman" w:eastAsia="Times New Roman" w:hAnsi="Times New Roman" w:cs="Times New Roman" w:hint="default"/>
      </w:rPr>
    </w:lvl>
    <w:lvl w:ilvl="3">
      <w:start w:val="1"/>
      <w:numFmt w:val="bullet"/>
      <w:suff w:val="tab"/>
      <w:lvlText w:val="•"/>
      <w:pPr>
        <w:tabs>
          <w:tab w:pos="2880" w:val="num"/>
        </w:tabs>
        <w:spacing/>
        <w:ind w:left="2880" w:hanging="360"/>
      </w:pPr>
      <w:rPr>
        <w:rFonts w:ascii="Times New Roman" w:eastAsia="Times New Roman" w:hAnsi="Times New Roman" w:cs="Times New Roman" w:hint="default"/>
      </w:rPr>
    </w:lvl>
    <w:lvl w:ilvl="4">
      <w:start w:val="1"/>
      <w:numFmt w:val="bullet"/>
      <w:suff w:val="tab"/>
      <w:lvlText w:val="•"/>
      <w:pPr>
        <w:tabs>
          <w:tab w:pos="3600" w:val="num"/>
        </w:tabs>
        <w:spacing/>
        <w:ind w:left="3600" w:hanging="360"/>
      </w:pPr>
      <w:rPr>
        <w:rFonts w:ascii="Times New Roman" w:eastAsia="Times New Roman" w:hAnsi="Times New Roman" w:cs="Times New Roman" w:hint="default"/>
      </w:rPr>
    </w:lvl>
    <w:lvl w:ilvl="5">
      <w:start w:val="1"/>
      <w:numFmt w:val="bullet"/>
      <w:suff w:val="tab"/>
      <w:lvlText w:val="•"/>
      <w:pPr>
        <w:tabs>
          <w:tab w:pos="4320" w:val="num"/>
        </w:tabs>
        <w:spacing/>
        <w:ind w:left="4320" w:hanging="360"/>
      </w:pPr>
      <w:rPr>
        <w:rFonts w:ascii="Times New Roman" w:eastAsia="Times New Roman" w:hAnsi="Times New Roman" w:cs="Times New Roman" w:hint="default"/>
      </w:rPr>
    </w:lvl>
    <w:lvl w:ilvl="6">
      <w:start w:val="1"/>
      <w:numFmt w:val="bullet"/>
      <w:suff w:val="tab"/>
      <w:lvlText w:val="•"/>
      <w:pPr>
        <w:tabs>
          <w:tab w:pos="5040" w:val="num"/>
        </w:tabs>
        <w:spacing/>
        <w:ind w:left="5040" w:hanging="360"/>
      </w:pPr>
      <w:rPr>
        <w:rFonts w:ascii="Times New Roman" w:eastAsia="Times New Roman" w:hAnsi="Times New Roman" w:cs="Times New Roman" w:hint="default"/>
      </w:rPr>
    </w:lvl>
    <w:lvl w:ilvl="7">
      <w:start w:val="1"/>
      <w:numFmt w:val="bullet"/>
      <w:suff w:val="tab"/>
      <w:lvlText w:val="•"/>
      <w:pPr>
        <w:tabs>
          <w:tab w:pos="5760" w:val="num"/>
        </w:tabs>
        <w:spacing/>
        <w:ind w:left="5760" w:hanging="360"/>
      </w:pPr>
      <w:rPr>
        <w:rFonts w:ascii="Times New Roman" w:eastAsia="Times New Roman" w:hAnsi="Times New Roman" w:cs="Times New Roman" w:hint="default"/>
      </w:rPr>
    </w:lvl>
    <w:lvl w:ilvl="8">
      <w:start w:val="1"/>
      <w:numFmt w:val="bullet"/>
      <w:suff w:val="tab"/>
      <w:lvlText w:val="•"/>
      <w:pPr>
        <w:tabs>
          <w:tab w:pos="6480" w:val="num"/>
        </w:tabs>
        <w:spacing/>
        <w:ind w:left="6480" w:hanging="360"/>
      </w:pPr>
      <w:rPr>
        <w:rFonts w:ascii="Times New Roman" w:eastAsia="Times New Roman" w:hAnsi="Times New Roman" w:cs="Times New Roman" w:hint="default"/>
      </w:rPr>
    </w:lvl>
  </w:abstractNum>
  <w:abstractNum w:abstractNumId="49">
    <w:multiLevelType w:val="hybridMultilevel"/>
    <w:lvl w:ilvl="0">
      <w:start w:val="1"/>
      <w:numFmt w:val="bullet"/>
      <w:suff w:val="tab"/>
      <w:lvlText w:val=""/>
      <w:lvlJc w:val="center"/>
      <w:pPr>
        <w:spacing/>
        <w:ind w:left="360" w:hanging="360"/>
      </w:pPr>
      <w:rPr>
        <w:rFonts w:ascii="Wingdings" w:eastAsia="Wingdings" w:hAnsi="Wingdings" w:cs="Wingdings" w:hint="default"/>
        <w:color w:val="C2D69B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50">
    <w:multiLevelType w:val="hybridMultilevel"/>
    <w:lvl w:ilvl="0">
      <w:start w:val="1"/>
      <w:numFmt w:val="bullet"/>
      <w:suff w:val="tab"/>
      <w:lvlText w:val=""/>
      <w:pPr>
        <w:spacing/>
        <w:ind w:left="87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80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52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24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96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68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40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12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847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 xmlns:w="http://schemas.openxmlformats.org/wordprocessingml/2006/main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9CAB6D4"/>
  <w15:chartTrackingRefBased xmlns:w15="http://schemas.microsoft.com/office/word/2012/wordml"/>
  <w15:docId xmlns:w15="http://schemas.microsoft.com/office/word/2012/wordml" w15:val="{C85751AF-9CE9-48E6-9B73-340E577733B0}"/>
  <w:compat>
    <w:doNotExpandShiftReturn/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>
      <w:sz w:val="24"/>
      <w:szCs w:val="24"/>
    </w:rPr>
  </w:style>
  <w:style w:type="paragraph" w:styleId="1">
    <w:name w:val="Heading 1"/>
    <w:basedOn w:val="a"/>
    <w:link w:val="כותרת1תו"/>
    <w:next w:val="Normal"/>
    <w:qFormat/>
    <w:pPr>
      <w:keepNext/>
      <w:bidi/>
      <w:spacing/>
      <w:jc w:val="both"/>
      <w:outlineLvl w:val="0"/>
    </w:pPr>
    <w:rPr>
      <w:rFonts w:cs="David"/>
      <w:b/>
      <w:bCs/>
      <w:sz w:val="28"/>
      <w:szCs w:val="28"/>
      <w:u w:val="single"/>
    </w:rPr>
  </w:style>
  <w:style w:type="character" w:styleId="a0" w:default="1">
    <w:name w:val="Default Paragraph Font"/>
    <w:semiHidden/>
    <w:rPr/>
  </w:style>
  <w:style w:type="table" w:styleId="a1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0000FF"/>
      <w:u w:val="single"/>
    </w:rPr>
  </w:style>
  <w:style w:type="paragraph" w:styleId="ListParagraph" w:customStyle="1">
    <w:name w:val="List Paragraph"/>
    <w:basedOn w:val="a"/>
    <w:qFormat/>
    <w:pPr>
      <w:bidi/>
      <w:spacing/>
      <w:ind w:left="720"/>
      <w:contextualSpacing/>
    </w:pPr>
    <w:rPr/>
  </w:style>
  <w:style w:type="character" w:styleId="pageheader11" w:customStyle="1">
    <w:name w:val="page_header_11"/>
    <w:rPr>
      <w:b w:val="0"/>
      <w:bCs w:val="0"/>
      <w:color w:val="138AAF"/>
      <w:sz w:val="33"/>
      <w:szCs w:val="33"/>
    </w:rPr>
  </w:style>
  <w:style w:type="character" w:styleId="10" w:customStyle="1">
    <w:name w:val="כותרת 1 תו"/>
    <w:link w:val="Heading1"/>
    <w:rPr>
      <w:rFonts w:cs="David"/>
      <w:b/>
      <w:bCs/>
      <w:sz w:val="28"/>
      <w:szCs w:val="28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haim265@hotmail.coml" TargetMode="External" /><Relationship Id="rId9AGW3V" Type="http://schemas.openxmlformats.org/officeDocument/2006/relationships/image" Target="media/3PYDX2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396</Words>
  <Characters>1984</Characters>
  <Application>Microsoft Office Word</Application>
  <DocSecurity>0</DocSecurity>
  <Lines>16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דמיטרי טטרין</dc:title>
  <dc:subject/>
  <dc:creator>mbp</dc:creator>
  <cp:keywords/>
  <cp:lastModifiedBy>רעות קיפר</cp:lastModifiedBy>
  <cp:lastPrinted>2009-09-10T07:28:00Z</cp:lastPrinted>
  <cp:revision>2</cp:revision>
  <dcterms:created xsi:type="dcterms:W3CDTF">2022-01-27T07:51:00Z</dcterms:created>
  <dcterms:modified xsi:type="dcterms:W3CDTF">2022-01-27T07:51:00Z</dcterms:modified>
</cp:coreProperties>
</file>