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5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477"/>
                    <pic:cNvPicPr/>
                  </pic:nvPicPr>
                  <pic:blipFill>
                    <a:blip xmlns:r="http://schemas.openxmlformats.org/officeDocument/2006/relationships" r:embed="rIdS7U27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חיים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פורטל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קרית אתא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"mailto:haimpe7896@gmail.com"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haimpe7896@gmail.com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054-8066255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1993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מערכות הפעלה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</w:rPr>
              <w:t>Bloomberg</w:t>
            </w:r>
          </w:p>
          <w:p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 xml:space="preserve">מחשבים </w:t>
            </w:r>
          </w:p>
          <w:p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 xml:space="preserve"> ידע במחשבים  ברמה גבוהה (יכולת תמיכה טכנית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</w:rPr>
              <w:t>Outlook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</w:rPr>
              <w:t>PowerPoint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ותוכנות</w:t>
            </w:r>
          </w:p>
          <w:p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</w:rPr>
            </w:pPr>
            <w:r w:rsidRPr="00E1201C">
              <w:rPr>
                <w:rFonts w:ascii="Arial" w:hAnsi="Arial" w:cs="Arial"/>
                <w:color w:val="333333"/>
              </w:rPr>
              <w:t>Word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</w:rPr>
              <w:t>Excel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פתרון בעיות ותקלות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1C583C" w:rsidP="002071B8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כל חיי עסקתי במכירות וקידום עסקים.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הן בתחום הנדלן והן בתחומים אחרים.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ידע מעולה בהזמנת סחורה מחו"ל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יחסי אנוש מצויינים,יכולת משא ומתן טובה מאוד לחתירה לסגירת עסקה.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משא ומתן עם ספקים ברמה מצויינת.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מסירות למקום שבו אני עובד!</w:t>
            </w:r>
          </w:p>
          <w:p w:rsidR="008B1837" w:rsidP="007B6658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2019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בעל עסק דיגיטלי לתשמישי קדושה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סת"ם מהודר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מכירות של תשמישי קדושה גם באינטרנט וגם פרונטלי.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גיוס לקוחות והגשת מועמדות למכרזים.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הזמנות מספקים בחו"ל ובישראל.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2019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2016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 מכירות אזורי, פורטל גרופ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פורטל גרופ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מנהל מכירות אזורי, פורטל גרופ נדל"ן אחראי על גיוס פרוייקטים בצפון שימור לקוחות קיימים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2020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2017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מורה בכיר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הוראה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אחיה</w:t>
            </w:r>
          </w:p>
          <w:p w:rsidR="008B1837" w:rsidP="007B6658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סיום בהצטיינות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בעל תעודת הוראה ממשרד החינוך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2018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מתווך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נדלן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מכללה לנדלן</w:t>
            </w:r>
          </w:p>
          <w:p w:rsidR="008B1837" w:rsidP="007B6658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סיום בהצטיינות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לימוד נדל"ן בצורה מקיפה ובעל רישיון תיווך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2014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משגיח כשרות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כשרות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בדץ מהדרין</w:t>
            </w:r>
          </w:p>
          <w:p w:rsidR="008B1837" w:rsidP="007B6658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סיום בהצטיינות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לימוד נושא הכשרות ופיקוח מזון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בעל תעודת משגיח כשרות מטעם "הרבנות הראשית לישראל"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2011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2009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תיכונית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כלכלה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תיכון רוגוזין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השכלה תיכונית -תיכון רוגוזין קריית אתא. בוגר 5 יחידות מנהל וכלכלה.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Pr="00F83802" w:rsidP="00D01A9B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2012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2011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שרות לאומי</w:t>
            </w:r>
          </w:p>
          <w:p w:rsidRPr="00E809DB" w:rsidP="005171B5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S7U27Q" Type="http://schemas.openxmlformats.org/officeDocument/2006/relationships/image" Target="media/HDJLL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2</Pages>
  <Words>201</Words>
  <Characters>1029</Characters>
  <Application>Microsoft Office Word</Application>
  <DocSecurity>0</DocSecurity>
  <Lines>10</Lines>
  <Paragraphs>55</Paragraphs>
  <ScaleCrop>false</ScaleCrop>
  <Manager>AllJobs</Manager>
  <Company>AllJobs</Company>
  <LinksUpToDate>false</LinksUpToDate>
  <CharactersWithSpaces>1185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