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339"/>
                    <pic:cNvPicPr/>
                  </pic:nvPicPr>
                  <pic:blipFill>
                    <a:blip xmlns:r="http://schemas.openxmlformats.org/officeDocument/2006/relationships" r:embed="rIdZW9BU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bidi/>
        <w:spacing/>
        <w:rPr/>
      </w:pPr>
      <w:r>
        <w:rPr>
          <w:rtl/>
          <w:lang w:val="he-IL"/>
        </w:rPr>
        <w:t xml:space="preserve">‍‍</w:t>
      </w:r>
      <w:sdt>
        <w:sdtPr>
          <w:text/>
          <w:id w:val="1246310863"/>
          <w:alias w:val="שמך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/w:sdtPr>
        <w:sdtEndPr>
          <w:rPr/>
        </w:sdtEndPr>
        <w:sdtContent>
          <w:r>
            <w:rPr>
              <w:rFonts w:hint="cs"/>
              <w:sz w:val="28"/>
              <w:szCs w:val="28"/>
              <w:rtl/>
            </w:rPr>
            <w:t xml:space="preserve">חמוטל לוריא</w:t>
          </w:r>
        </w:sdtContent>
      </w:sdt>
    </w:p>
    <w:p>
      <w:pPr>
        <w:bidi/>
        <w:spacing/>
        <w:rPr>
          <w:sz w:val="28"/>
          <w:szCs w:val="22"/>
          <w:rtl/>
          <w:lang w:val="he-IL"/>
        </w:rPr>
      </w:pPr>
      <w:sdt>
        <w:sdtPr>
          <w:text/>
          <w:id w:val="-593780209"/>
          <w:alias w:val="כתובת"/>
          <w:dataBinding w:prefixMappings="xmlns:ns0='http://schemas.microsoft.com/office/2006/coverPageProps' " w:xpath="/ns0:CoverPageProperties[1]/ns0:CompanyAddress[1]" w:storeItemID="{55AF091B-3C7A-41E3-B477-F2FDAA23CFDA}"/>
        </w:sdtPr>
        <w:sdtEndPr>
          <w:rPr/>
        </w:sdtEndPr>
        <w:sdtContent>
          <w:r>
            <w:rPr>
              <w:rFonts w:hint="cs"/>
              <w:rtl/>
            </w:rPr>
            <w:t xml:space="preserve">רחוב ירושלים 55 בת ים</w:t>
          </w:r>
        </w:sdtContent>
      </w:sdt>
      <w:r>
        <w:rPr>
          <w:rtl/>
          <w:lang w:val="he-IL"/>
        </w:rPr>
        <w:t xml:space="preserve"> | </w:t>
      </w:r>
      <w:sdt>
        <w:sdtPr>
          <w:text/>
          <w:id w:val="-1416317146"/>
          <w:alias w:val="טלפון"/>
          <w:dataBinding w:prefixMappings="xmlns:ns0='http://schemas.microsoft.com/office/2006/coverPageProps' " w:xpath="/ns0:CoverPageProperties[1]/ns0:CompanyPhone[1]" w:storeItemID="{55AF091B-3C7A-41E3-B477-F2FDAA23CFDA}"/>
        </w:sdtPr>
        <w:sdtEndPr>
          <w:rPr/>
        </w:sdtEndPr>
        <w:sdtContent>
          <w:r>
            <w:rPr>
              <w:rFonts w:hint="cs"/>
              <w:rtl/>
            </w:rPr>
            <w:t xml:space="preserve">0506575554</w:t>
          </w:r>
        </w:sdtContent>
      </w:sdt>
      <w:r>
        <w:rPr>
          <w:rtl/>
          <w:lang w:val="he-IL"/>
        </w:rPr>
        <w:t xml:space="preserve"> | </w:t>
      </w:r>
      <w:sdt>
        <w:sdtPr>
          <w:text/>
          <w:id w:val="-391963670"/>
          <w:alias w:val="דואר אלקטרוני"/>
          <w:dataBinding w:prefixMappings="xmlns:ns0='http://schemas.microsoft.com/office/2006/coverPageProps' " w:xpath="/ns0:CoverPageProperties[1]/ns0:CompanyEmail[1]" w:storeItemID="{55AF091B-3C7A-41E3-B477-F2FDAA23CFDA}"/>
        </w:sdtPr>
        <w:sdtEndPr>
          <w:rPr/>
        </w:sdtEndPr>
        <w:sdtContent>
          <w:r>
            <w:rPr/>
            <w:t xml:space="preserve">cl05056575554@gmail.com</w:t>
          </w:r>
        </w:sdtContent>
      </w:sdt>
    </w:p>
    <w:p>
      <w:pPr>
        <w:pStyle w:val="a7"/>
        <w:bidi/>
        <w:spacing/>
        <w:rPr>
          <w:bCs/>
          <w:szCs w:val="24"/>
          <w:rtl/>
        </w:rPr>
      </w:pPr>
      <w:r>
        <w:rPr>
          <w:rFonts w:hint="cs"/>
          <w:bCs/>
          <w:szCs w:val="24"/>
          <w:rtl/>
          <w:lang w:val="he-IL"/>
        </w:rPr>
        <w:t xml:space="preserve">קצת על עצמי</w:t>
      </w:r>
    </w:p>
    <w:p>
      <w:pPr>
        <w:pStyle w:val="a"/>
        <w:bidi/>
        <w:spacing/>
        <w:rPr/>
      </w:pPr>
      <w:r>
        <w:rPr>
          <w:rFonts w:hint="cs"/>
          <w:rtl/>
        </w:rPr>
        <w:t xml:space="preserve">גרושה +2 </w:t>
      </w:r>
      <w:r>
        <w:rPr>
          <w:rFonts w:hint="cs"/>
          <w:rtl/>
        </w:rPr>
        <w:t xml:space="preserve">בנות מקסימות גדולות ועצמאיות. חרוצה ואוהבת לעבוד. אוהבת אתגרים ולעבוד מול אנשים. שאפתנית, אוטודידקטית</w:t>
      </w:r>
      <w:r>
        <w:rPr>
          <w:rFonts w:hint="cs"/>
          <w:rtl/>
        </w:rPr>
        <w:t xml:space="preserve"> עם קליטה מהירה.</w:t>
      </w:r>
    </w:p>
    <w:p>
      <w:pPr>
        <w:pStyle w:val="a7"/>
        <w:bidi/>
        <w:spacing w:before="120" w:after="0"/>
        <w:rPr>
          <w:sz w:val="28"/>
          <w:szCs w:val="22"/>
        </w:rPr>
      </w:pPr>
      <w:r>
        <w:rPr>
          <w:bCs/>
          <w:sz w:val="28"/>
          <w:szCs w:val="22"/>
          <w:rtl/>
          <w:lang w:val="he-IL"/>
        </w:rPr>
        <w:t xml:space="preserve">השכלה</w:t>
      </w:r>
    </w:p>
    <w:p>
      <w:pPr>
        <w:pStyle w:val="a8"/>
        <w:bidi/>
        <w:spacing w:before="100"/>
        <w:rPr/>
      </w:pPr>
      <w:r>
        <w:rPr>
          <w:rFonts w:hint="cs"/>
          <w:bCs/>
          <w:rtl/>
        </w:rPr>
        <w:t xml:space="preserve">בגרות מלאה</w:t>
      </w:r>
      <w:r>
        <w:rPr>
          <w:bCs/>
          <w:rtl/>
          <w:lang w:val="he-IL"/>
        </w:rPr>
        <w:t xml:space="preserve"> | </w:t>
      </w:r>
      <w:r>
        <w:rPr>
          <w:rFonts w:hint="cs"/>
          <w:bCs/>
          <w:rtl/>
        </w:rPr>
        <w:t xml:space="preserve">1988-1992</w:t>
      </w:r>
      <w:r>
        <w:rPr>
          <w:bCs/>
          <w:rtl/>
          <w:lang w:val="he-IL"/>
        </w:rPr>
        <w:t xml:space="preserve"> | </w:t>
      </w:r>
      <w:r>
        <w:rPr>
          <w:rFonts w:hint="cs"/>
          <w:bCs/>
          <w:rtl/>
        </w:rPr>
        <w:t xml:space="preserve">אולינה דה רוטשילד</w:t>
      </w:r>
    </w:p>
    <w:sdt>
      <w:sdtPr>
        <w:id w:val="-1106653387"/>
      </w:sdtPr>
      <w:sdtEndPr>
        <w:rPr/>
      </w:sdtEndPr>
      <w:sdtContent>
        <w:sdt>
          <w:sdtPr>
            <w:id w:val="-514004892"/>
          </w:sdtPr>
          <w:sdtEndPr>
            <w:rPr/>
          </w:sdtEndPr>
          <w:sdtContent>
            <w:p>
              <w:pPr>
                <w:pStyle w:val="a8"/>
                <w:bidi/>
                <w:spacing/>
                <w:rPr/>
              </w:pPr>
              <w:r>
                <w:rPr>
                  <w:rFonts w:hint="cs"/>
                  <w:bCs/>
                  <w:rtl/>
                </w:rPr>
                <w:t xml:space="preserve">קורסים </w:t>
              </w:r>
              <w:r>
                <w:rPr>
                  <w:rFonts w:hint="cs"/>
                  <w:bCs/>
                  <w:rtl/>
                </w:rPr>
                <w:t xml:space="preserve">מקצועים</w:t>
              </w:r>
              <w:r>
                <w:rPr>
                  <w:rFonts w:hint="cs"/>
                  <w:bCs/>
                  <w:rtl/>
                </w:rPr>
                <w:t xml:space="preserve">:</w:t>
              </w:r>
              <w:r>
                <w:rPr>
                  <w:bCs/>
                  <w:rtl/>
                  <w:lang w:val="he-IL"/>
                </w:rPr>
                <w:t xml:space="preserve"> </w:t>
              </w:r>
            </w:p>
            <w:p>
              <w:pPr>
                <w:pStyle w:val="a"/>
                <w:bidi/>
                <w:spacing/>
                <w:rPr/>
              </w:pPr>
              <w:r>
                <w:rPr>
                  <w:rtl/>
                  <w:lang w:val="he-IL"/>
                </w:rPr>
                <w:t xml:space="preserve">ראשי: </w:t>
              </w:r>
              <w:r>
                <w:rPr>
                  <w:rFonts w:hint="cs"/>
                  <w:rtl/>
                </w:rPr>
                <w:t xml:space="preserve">קונדיטוריה סוג 1, תעודה מקצועית.</w:t>
              </w:r>
            </w:p>
            <w:p>
              <w:pPr>
                <w:pStyle w:val="a"/>
                <w:bidi/>
                <w:spacing/>
                <w:rPr/>
              </w:pPr>
              <w:r>
                <w:rPr>
                  <w:rtl/>
                  <w:lang w:val="he-IL"/>
                </w:rPr>
                <w:t xml:space="preserve">משני: </w:t>
              </w:r>
              <w:r>
                <w:rPr>
                  <w:rFonts w:hint="cs"/>
                  <w:rtl/>
                </w:rPr>
                <w:t xml:space="preserve">מזכירות משפטית רפואית ובכירה ,תעודה מקצועית.</w:t>
              </w:r>
            </w:p>
            <w:p>
              <w:pPr>
                <w:pStyle w:val="a"/>
                <w:bidi/>
                <w:spacing/>
                <w:rPr/>
              </w:pPr>
              <w:r>
                <w:rPr>
                  <w:rFonts w:hint="cs"/>
                  <w:rtl/>
                </w:rPr>
                <w:t xml:space="preserve">מטפלות גיל 0-6 , סוג 1.</w:t>
              </w:r>
            </w:p>
          </w:sdtContent>
        </w:sdt>
      </w:sdtContent>
    </w:sdt>
    <w:p>
      <w:pPr>
        <w:pStyle w:val="a7"/>
        <w:bidi/>
        <w:spacing w:before="120" w:after="0"/>
        <w:rPr>
          <w:sz w:val="28"/>
          <w:szCs w:val="22"/>
        </w:rPr>
      </w:pPr>
      <w:r>
        <w:rPr>
          <w:rFonts w:hint="cs"/>
          <w:bCs/>
          <w:sz w:val="28"/>
          <w:szCs w:val="22"/>
          <w:rtl/>
          <w:lang w:val="he-IL"/>
        </w:rPr>
        <w:t xml:space="preserve">צבא:</w:t>
      </w:r>
    </w:p>
    <w:p>
      <w:pPr>
        <w:pStyle w:val="a8"/>
        <w:bidi/>
        <w:spacing w:before="100"/>
        <w:rPr/>
      </w:pPr>
      <w:r>
        <w:rPr>
          <w:rFonts w:hint="cs"/>
          <w:bCs/>
          <w:rtl/>
          <w:lang w:val="he-IL"/>
        </w:rPr>
        <w:t xml:space="preserve">חיל </w:t>
      </w:r>
      <w:r>
        <w:rPr>
          <w:rFonts w:hint="cs"/>
          <w:bCs/>
          <w:rtl/>
          <w:lang w:val="he-IL"/>
        </w:rPr>
        <w:t xml:space="preserve">האויר</w:t>
      </w:r>
      <w:r>
        <w:rPr>
          <w:rFonts w:hint="cs"/>
          <w:bCs/>
          <w:rtl/>
          <w:lang w:val="he-IL"/>
        </w:rPr>
        <w:t xml:space="preserve">, </w:t>
      </w:r>
      <w:r>
        <w:rPr>
          <w:rFonts w:hint="cs"/>
          <w:bCs/>
          <w:rtl/>
          <w:lang w:val="he-IL"/>
        </w:rPr>
        <w:t xml:space="preserve">קשלטי"ת</w:t>
      </w:r>
      <w:r>
        <w:rPr>
          <w:rFonts w:hint="cs"/>
          <w:bCs/>
          <w:rtl/>
          <w:lang w:val="he-IL"/>
        </w:rPr>
        <w:t xml:space="preserve">, שירות מלא.</w:t>
      </w:r>
    </w:p>
    <w:p>
      <w:pPr>
        <w:pStyle w:val="a7"/>
        <w:bidi/>
        <w:spacing w:before="120" w:after="0"/>
        <w:rPr>
          <w:sz w:val="28"/>
          <w:szCs w:val="22"/>
        </w:rPr>
      </w:pPr>
      <w:r>
        <w:rPr>
          <w:bCs/>
          <w:sz w:val="28"/>
          <w:szCs w:val="22"/>
          <w:rtl/>
          <w:lang w:val="he-IL"/>
        </w:rPr>
        <w:t xml:space="preserve">ניסיון תעסוקתי</w:t>
      </w:r>
    </w:p>
    <w:p>
      <w:pPr>
        <w:pStyle w:val="a8"/>
        <w:bidi/>
        <w:spacing w:before="100"/>
        <w:rPr/>
      </w:pPr>
      <w:r>
        <w:rPr>
          <w:rFonts w:hint="cs"/>
          <w:bCs/>
          <w:rtl/>
        </w:rPr>
        <w:t xml:space="preserve">מזכירה רפואית</w:t>
      </w:r>
      <w:r>
        <w:rPr>
          <w:bCs/>
          <w:rtl/>
          <w:lang w:val="he-IL"/>
        </w:rPr>
        <w:t xml:space="preserve"> | </w:t>
      </w:r>
      <w:r>
        <w:rPr>
          <w:rFonts w:hint="cs"/>
          <w:bCs/>
          <w:rtl/>
        </w:rPr>
        <w:t xml:space="preserve">בית חולים </w:t>
      </w:r>
      <w:r>
        <w:rPr>
          <w:rFonts w:hint="cs"/>
          <w:bCs/>
          <w:rtl/>
        </w:rPr>
        <w:t xml:space="preserve">טלביה</w:t>
      </w:r>
      <w:r>
        <w:rPr>
          <w:bCs/>
          <w:rtl/>
          <w:lang w:val="he-IL"/>
        </w:rPr>
        <w:t xml:space="preserve"> | </w:t>
      </w:r>
      <w:r>
        <w:rPr>
          <w:rFonts w:hint="cs"/>
          <w:bCs/>
          <w:rtl/>
        </w:rPr>
        <w:t xml:space="preserve">08/1997 עד 08/1998</w:t>
      </w:r>
    </w:p>
    <w:p>
      <w:pPr>
        <w:pStyle w:val="a"/>
        <w:bidi/>
        <w:spacing/>
        <w:rPr/>
      </w:pPr>
      <w:r>
        <w:rPr>
          <w:rFonts w:hint="cs"/>
          <w:rtl/>
        </w:rPr>
        <w:t xml:space="preserve">קבלת חולים, משרד, הדפסות, קשר עם קופ"ח </w:t>
      </w:r>
      <w:r>
        <w:rPr>
          <w:rFonts w:hint="cs"/>
          <w:rtl/>
        </w:rPr>
        <w:t xml:space="preserve">וכספים. עזבתי בשל סגירת המקום.</w:t>
      </w:r>
    </w:p>
    <w:sdt>
      <w:sdtPr>
        <w:id w:val="417760904"/>
      </w:sdtPr>
      <w:sdtEndPr>
        <w:rPr>
          <w:rtl w:val="0"/>
        </w:rPr>
      </w:sdtEndPr>
      <w:sdtContent>
        <w:sdt>
          <w:sdtPr>
            <w:id w:val="-1773932447"/>
          </w:sdtPr>
          <w:sdtEndPr>
            <w:rPr>
              <w:b/>
              <w:bCs/>
              <w:caps/>
              <w:color w:val="262626"/>
            </w:rPr>
          </w:sdtEndPr>
          <w:sdtContent>
            <w:p>
              <w:pPr>
                <w:pStyle w:val="a8"/>
                <w:bidi/>
                <w:spacing/>
                <w:rPr/>
              </w:pPr>
              <w:r>
                <w:rPr>
                  <w:rFonts w:hint="cs"/>
                  <w:bCs/>
                  <w:rtl/>
                </w:rPr>
                <w:t xml:space="preserve">סייעת בגני ילדים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>
                  <w:rFonts w:hint="cs"/>
                  <w:bCs/>
                  <w:rtl/>
                </w:rPr>
                <w:t xml:space="preserve">עיריית ירושלים</w:t>
              </w:r>
              <w:r>
                <w:rPr>
                  <w:bCs/>
                  <w:rtl/>
                  <w:lang w:val="he-IL"/>
                </w:rPr>
                <w:t xml:space="preserve"> |</w:t>
              </w:r>
              <w:r>
                <w:rPr>
                  <w:rFonts w:hint="cs"/>
                  <w:bCs/>
                  <w:rtl/>
                </w:rPr>
                <w:t xml:space="preserve">08/1998</w:t>
              </w:r>
              <w:r>
                <w:rPr>
                  <w:rFonts w:hint="cs"/>
                  <w:bCs/>
                  <w:rtl/>
                </w:rPr>
                <w:t xml:space="preserve">עד 08/2007</w:t>
              </w:r>
            </w:p>
          </w:sdtContent>
        </w:sdt>
        <w:sdt>
          <w:sdtPr>
            <w:id w:val="882368646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/>
              </w:pPr>
              <w:r>
                <w:rPr>
                  <w:rFonts w:hint="cs"/>
                  <w:bCs/>
                  <w:rtl/>
                </w:rPr>
                <w:t xml:space="preserve">מזכירה רפואית</w:t>
              </w:r>
              <w:r>
                <w:rPr>
                  <w:bCs/>
                  <w:rtl/>
                  <w:lang w:val="he-IL"/>
                </w:rPr>
                <w:t xml:space="preserve"> </w:t>
              </w:r>
              <w:r>
                <w:rPr>
                  <w:rFonts w:hint="cs"/>
                  <w:bCs/>
                  <w:rtl/>
                  <w:lang w:val="he-IL"/>
                </w:rPr>
                <w:t xml:space="preserve">בכירה</w:t>
              </w:r>
              <w:r>
                <w:rPr>
                  <w:bCs/>
                  <w:rtl/>
                  <w:lang w:val="he-IL"/>
                </w:rPr>
                <w:t xml:space="preserve">| </w:t>
              </w:r>
              <w:r>
                <w:rPr>
                  <w:rFonts w:hint="cs"/>
                  <w:bCs/>
                  <w:rtl/>
                </w:rPr>
                <w:t xml:space="preserve">מרפאת </w:t>
              </w:r>
              <w:r>
                <w:rPr>
                  <w:rFonts w:hint="cs"/>
                  <w:bCs/>
                  <w:rtl/>
                </w:rPr>
                <w:t xml:space="preserve">שח"ם</w:t>
              </w:r>
              <w:r>
                <w:rPr>
                  <w:bCs/>
                  <w:rtl/>
                  <w:lang w:val="he-IL"/>
                </w:rPr>
                <w:t xml:space="preserve"> </w:t>
              </w:r>
              <w:r>
                <w:rPr>
                  <w:rFonts w:hint="cs"/>
                  <w:bCs/>
                  <w:rtl/>
                </w:rPr>
                <w:t xml:space="preserve">/ 08/2007 עד 08/2011</w:t>
              </w:r>
            </w:p>
            <w:p>
              <w:pPr>
                <w:pStyle w:val="a"/>
                <w:numPr>
                  <w:ilvl w:val="0"/>
                  <w:numId w:val="0"/>
                </w:numPr>
                <w:spacing/>
                <w:ind w:left="144" w:hanging="144"/>
                <w:rPr/>
              </w:pPr>
              <w:r>
                <w:rPr>
                  <w:rFonts w:hint="cs"/>
                  <w:rtl/>
                </w:rPr>
                <w:t xml:space="preserve">אחראית על מזכירות, ניהול משרד, עבודה מול קופ"ח רופאים, כספים ועוד. עזבתי בשל רצון לשנות</w:t>
              </w:r>
            </w:p>
          </w:sdtContent>
        </w:sdt>
        <w:sdt>
          <w:sdtPr>
            <w:id w:val="1277748843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/>
              </w:pPr>
              <w:r>
                <w:rPr>
                  <w:rFonts w:hint="cs"/>
                  <w:bCs/>
                  <w:rtl/>
                </w:rPr>
                <w:t xml:space="preserve">מוכרת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>
                  <w:rFonts w:hint="cs"/>
                  <w:bCs/>
                  <w:rtl/>
                </w:rPr>
                <w:t xml:space="preserve">ורדינון מלחה ירושלים / 09/2011 עד 08/2014</w:t>
              </w:r>
            </w:p>
            <w:p>
              <w:pPr>
                <w:pStyle w:val="a"/>
                <w:spacing/>
                <w:rPr/>
              </w:pPr>
              <w:r>
                <w:rPr>
                  <w:rFonts w:hint="cs"/>
                  <w:rtl/>
                </w:rPr>
                <w:t xml:space="preserve">מוכרת, קופה, שירות לקוחות וקבלת סחורה. עזבתי </w:t>
              </w:r>
              <w:r>
                <w:rPr>
                  <w:rFonts w:hint="cs"/>
                  <w:rtl/>
                </w:rPr>
                <w:t xml:space="preserve">בבגלל</w:t>
              </w:r>
              <w:r>
                <w:rPr>
                  <w:rFonts w:hint="cs"/>
                  <w:rtl/>
                </w:rPr>
                <w:t xml:space="preserve"> שינוי מגורים מירושלים למרכז.</w:t>
              </w:r>
            </w:p>
          </w:sdtContent>
        </w:sdt>
        <w:sdt>
          <w:sdtPr>
            <w:id w:val="46962638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/>
              </w:pPr>
              <w:r>
                <w:rPr>
                  <w:rFonts w:hint="cs"/>
                  <w:bCs/>
                  <w:rtl/>
                </w:rPr>
                <w:t xml:space="preserve">מוכרת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>
                  <w:rFonts w:hint="cs"/>
                  <w:bCs/>
                  <w:rtl/>
                </w:rPr>
                <w:t xml:space="preserve">כוורת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>
                  <w:rFonts w:hint="cs"/>
                  <w:bCs/>
                  <w:rtl/>
                </w:rPr>
                <w:t xml:space="preserve">09/2014 עד 09/2015</w:t>
              </w:r>
            </w:p>
            <w:p>
              <w:pPr>
                <w:pStyle w:val="a"/>
                <w:numPr>
                  <w:ilvl w:val="0"/>
                  <w:numId w:val="0"/>
                </w:numPr>
                <w:spacing/>
                <w:ind w:left="144"/>
                <w:rPr>
                  <w:rtl/>
                </w:rPr>
              </w:pPr>
              <w:r>
                <w:rPr>
                  <w:rFonts w:hint="cs"/>
                  <w:rtl/>
                </w:rPr>
                <w:t xml:space="preserve">מוכרת, קופה, שירות לקוחות וקבלת סחורה. עזבתי בשל השכר.</w:t>
              </w:r>
            </w:p>
          </w:sdtContent>
        </w:sdt>
        <w:sdt>
          <w:sdtPr>
            <w:id w:val="1514499049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/>
              </w:pPr>
              <w:r>
                <w:rPr>
                  <w:rFonts w:hint="cs"/>
                  <w:bCs/>
                  <w:rtl/>
                </w:rPr>
                <w:t xml:space="preserve">מוכרת עצמאית עם בן זוגי</w:t>
              </w:r>
              <w:r>
                <w:rPr>
                  <w:bCs/>
                  <w:rtl/>
                  <w:lang w:val="he-IL"/>
                </w:rPr>
                <w:t xml:space="preserve"> </w:t>
              </w:r>
              <w:r>
                <w:rPr>
                  <w:rFonts w:hint="cs"/>
                  <w:bCs/>
                  <w:rtl/>
                </w:rPr>
                <w:t xml:space="preserve">אליקו</w:t>
              </w:r>
              <w:r>
                <w:rPr>
                  <w:rFonts w:hint="cs"/>
                  <w:bCs/>
                  <w:rtl/>
                </w:rPr>
                <w:t xml:space="preserve"> </w:t>
              </w:r>
              <w:r>
                <w:rPr>
                  <w:rFonts w:hint="cs"/>
                  <w:bCs/>
                  <w:rtl/>
                </w:rPr>
                <w:t xml:space="preserve">ג'אד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>
                  <w:rFonts w:hint="cs"/>
                  <w:bCs/>
                  <w:rtl/>
                </w:rPr>
                <w:t xml:space="preserve">09/2015 עד 07/2016</w:t>
              </w:r>
            </w:p>
            <w:p>
              <w:pPr>
                <w:pStyle w:val="a"/>
                <w:spacing/>
                <w:rPr>
                  <w:rtl/>
                </w:rPr>
              </w:pPr>
              <w:r>
                <w:rPr>
                  <w:rFonts w:hint="cs"/>
                  <w:rtl/>
                </w:rPr>
                <w:t xml:space="preserve">מכירת סחורה בקניונים. כולל קניית הסחורה, סידור כמירה וכספים. הזמנות מיוחדות עבור לקוחות ועוד. נפרדנו ולכן עזבתי את העיסוק.</w:t>
              </w:r>
            </w:p>
          </w:sdtContent>
        </w:sdt>
        <w:sdt>
          <w:sdtPr>
            <w:id w:val="-1019696827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>
                  <w:bCs/>
                  <w:rtl/>
                </w:rPr>
              </w:pPr>
              <w:r>
                <w:rPr>
                  <w:rFonts w:hint="cs"/>
                  <w:bCs/>
                  <w:rtl/>
                </w:rPr>
                <w:t xml:space="preserve">ליקוט תרופות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>
                  <w:rFonts w:hint="cs"/>
                  <w:bCs/>
                  <w:rtl/>
                </w:rPr>
                <w:t xml:space="preserve">כללית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/>
                <w:t xml:space="preserve">07/2016 </w:t>
              </w:r>
              <w:r>
                <w:rPr>
                  <w:rFonts w:hint="cs"/>
                  <w:bCs/>
                  <w:rtl/>
                </w:rPr>
                <w:t xml:space="preserve">עד 08/2016</w:t>
              </w:r>
            </w:p>
            <w:p>
              <w:pPr>
                <w:pStyle w:val="a"/>
                <w:spacing/>
                <w:rPr/>
              </w:pPr>
              <w:r>
                <w:rPr>
                  <w:rFonts w:hint="cs"/>
                  <w:rtl/>
                </w:rPr>
                <w:t xml:space="preserve">מחסן </w:t>
              </w:r>
              <w:r>
                <w:rPr>
                  <w:rFonts w:hint="cs"/>
                  <w:rtl/>
                </w:rPr>
                <w:t xml:space="preserve">תרופןת</w:t>
              </w:r>
              <w:r>
                <w:rPr>
                  <w:rFonts w:hint="cs"/>
                  <w:rtl/>
                </w:rPr>
                <w:t xml:space="preserve"> של הכללית. כולל ליקוט תרופות עבור סניפי הכללית. סגרו את המחסן ובמקום החדש יש תפוסה מלאה ולכן מחפשת מקום חדש</w:t>
              </w:r>
            </w:p>
            <w:p>
              <w:pPr>
                <w:pStyle w:val="a"/>
                <w:numPr>
                  <w:ilvl w:val="0"/>
                  <w:numId w:val="0"/>
                </w:numPr>
                <w:spacing/>
                <w:ind w:left="144" w:hanging="144"/>
                <w:rPr>
                  <w:rtl/>
                </w:rPr>
              </w:pPr>
            </w:p>
            <w:p>
              <w:pPr>
                <w:pStyle w:val="a"/>
                <w:numPr>
                  <w:ilvl w:val="0"/>
                  <w:numId w:val="0"/>
                </w:numPr>
                <w:spacing/>
                <w:ind w:left="144" w:hanging="144"/>
                <w:rPr>
                  <w:rtl/>
                </w:rPr>
              </w:pPr>
            </w:p>
            <w:p>
              <w:pPr>
                <w:pStyle w:val="a"/>
                <w:numPr>
                  <w:ilvl w:val="0"/>
                  <w:numId w:val="0"/>
                </w:numPr>
                <w:spacing/>
                <w:ind w:left="144" w:hanging="144"/>
                <w:rPr>
                  <w:rtl/>
                </w:rPr>
              </w:pPr>
            </w:p>
            <w:p>
              <w:pPr>
                <w:pStyle w:val="a"/>
                <w:numPr>
                  <w:ilvl w:val="0"/>
                  <w:numId w:val="0"/>
                </w:numPr>
                <w:spacing/>
                <w:ind w:left="144" w:hanging="144"/>
                <w:rPr>
                  <w:rtl/>
                </w:rPr>
              </w:pPr>
            </w:p>
            <w:p>
              <w:pPr>
                <w:pStyle w:val="a"/>
                <w:numPr>
                  <w:ilvl w:val="0"/>
                  <w:numId w:val="0"/>
                </w:numPr>
                <w:spacing/>
                <w:ind w:left="144" w:hanging="144"/>
                <w:rPr/>
              </w:pPr>
            </w:p>
          </w:sdtContent>
        </w:sdt>
        <w:sdt>
          <w:sdtPr>
            <w:id w:val="1693731337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>
                  <w:bCs/>
                  <w:rtl/>
                </w:rPr>
              </w:pPr>
              <w:r>
                <w:rPr>
                  <w:rFonts w:hint="cs"/>
                  <w:bCs/>
                  <w:rtl/>
                </w:rPr>
                <w:t xml:space="preserve">עדכון נפשות</w:t>
              </w:r>
              <w:r>
                <w:rPr>
                  <w:bCs/>
                  <w:rtl/>
                  <w:lang w:val="he-IL"/>
                </w:rPr>
                <w:t xml:space="preserve"> | </w:t>
              </w:r>
              <w:r>
                <w:rPr>
                  <w:rFonts w:hint="cs"/>
                  <w:bCs/>
                  <w:rtl/>
                </w:rPr>
                <w:t xml:space="preserve">טלאול</w:t>
              </w:r>
              <w:r>
                <w:rPr>
                  <w:rFonts w:hint="cs"/>
                  <w:bCs/>
                  <w:rtl/>
                  <w:lang w:val="he-IL"/>
                </w:rPr>
                <w:t xml:space="preserve"> / מי אביבים</w:t>
              </w:r>
              <w:r>
                <w:rPr>
                  <w:bCs/>
                  <w:rtl/>
                  <w:lang w:val="he-IL"/>
                </w:rPr>
                <w:t xml:space="preserve">| </w:t>
              </w:r>
              <w:r>
                <w:rPr>
                  <w:rFonts w:hint="cs"/>
                  <w:bCs/>
                  <w:rtl/>
                </w:rPr>
                <w:t xml:space="preserve">8/2016 עד 8/2017</w:t>
              </w:r>
            </w:p>
            <w:p>
              <w:pPr>
                <w:pStyle w:val="a"/>
                <w:spacing/>
                <w:jc w:val="right"/>
                <w:rPr/>
              </w:pPr>
              <w:r>
                <w:rPr>
                  <w:rFonts w:hint="cs"/>
                  <w:rtl/>
                </w:rPr>
                <w:t xml:space="preserve">עבודה משרדית. קבלת טפסים במחשב של אנשים ועדכון כמות אנשים בנכס לפי המסמכים כולל ביצוע החזר כספי. עבודה בצוות</w:t>
              </w:r>
            </w:p>
          </w:sdtContent>
        </w:sdt>
        <w:sdt>
          <w:sdtPr>
            <w:id w:val="-519861027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>
                  <w:bCs/>
                  <w:rtl/>
                </w:rPr>
              </w:pPr>
              <w:r>
                <w:rPr>
                  <w:rFonts w:hint="cs"/>
                  <w:bCs/>
                  <w:rtl/>
                </w:rPr>
                <w:t xml:space="preserve">עו"ד </w:t>
              </w:r>
              <w:r>
                <w:rPr>
                  <w:rFonts w:hint="cs"/>
                  <w:bCs/>
                  <w:rtl/>
                </w:rPr>
                <w:t xml:space="preserve">ונטוריון</w:t>
              </w:r>
              <w:r>
                <w:rPr>
                  <w:rFonts w:hint="cs"/>
                  <w:bCs/>
                  <w:rtl/>
                </w:rPr>
                <w:t xml:space="preserve"> אדם ידיד</w:t>
              </w:r>
              <w:r>
                <w:rPr>
                  <w:bCs/>
                  <w:rtl/>
                  <w:lang w:val="he-IL"/>
                </w:rPr>
                <w:t xml:space="preserve"> |</w:t>
              </w:r>
              <w:r>
                <w:rPr>
                  <w:rFonts w:hint="cs"/>
                  <w:bCs/>
                  <w:rtl/>
                  <w:lang w:val="he-IL"/>
                </w:rPr>
                <w:t xml:space="preserve">אזרחיות </w:t>
              </w:r>
              <w:r>
                <w:rPr>
                  <w:bCs/>
                  <w:rtl/>
                  <w:lang w:val="he-IL"/>
                </w:rPr>
                <w:t xml:space="preserve">|</w:t>
              </w:r>
              <w:r>
                <w:rPr>
                  <w:rFonts w:hint="cs"/>
                  <w:bCs/>
                  <w:rtl/>
                </w:rPr>
                <w:t xml:space="preserve">8/2017 עד 7/2018</w:t>
              </w:r>
            </w:p>
            <w:p>
              <w:pPr>
                <w:pStyle w:val="a"/>
                <w:spacing/>
                <w:jc w:val="right"/>
                <w:rPr/>
              </w:pPr>
              <w:r>
                <w:rPr>
                  <w:rFonts w:hint="cs"/>
                  <w:rtl/>
                </w:rPr>
                <w:t xml:space="preserve">טיפו</w:t>
              </w:r>
              <w:r>
                <w:rPr>
                  <w:rFonts w:hint="cs"/>
                  <w:rtl/>
                </w:rPr>
                <w:t xml:space="preserve">ל</w:t>
              </w:r>
              <w:r>
                <w:rPr>
                  <w:rFonts w:hint="cs"/>
                  <w:rtl/>
                </w:rPr>
                <w:t xml:space="preserve"> בכל שלבי קבלת אזרחות פורטוגלית וספרדית.</w:t>
              </w:r>
              <w:r>
                <w:rPr>
                  <w:rFonts w:hint="cs"/>
                  <w:rtl/>
                </w:rPr>
                <w:t xml:space="preserve"> </w:t>
              </w:r>
              <w:r>
                <w:rPr>
                  <w:rFonts w:hint="cs"/>
                  <w:rtl/>
                </w:rPr>
                <w:t xml:space="preserve">עבודה פרונטלית </w:t>
              </w:r>
              <w:r>
                <w:rPr>
                  <w:rFonts w:hint="cs"/>
                  <w:rtl/>
                </w:rPr>
                <w:t xml:space="preserve">וטלפונית מול אנשים. </w:t>
              </w:r>
              <w:r>
                <w:rPr>
                  <w:rFonts w:hint="cs"/>
                  <w:rtl/>
                </w:rPr>
                <w:t xml:space="preserve">עבודה בצוות</w:t>
              </w:r>
              <w:r>
                <w:rPr>
                  <w:rFonts w:hint="cs"/>
                  <w:rtl/>
                </w:rPr>
                <w:t xml:space="preserve">. עבודה מול מחשב. לקיחת כספים ומסמכים מאנשים. </w:t>
              </w:r>
            </w:p>
          </w:sdtContent>
        </w:sdt>
        <w:sdt>
          <w:sdtPr>
            <w:id w:val="878057457"/>
          </w:sdtPr>
          <w:sdtEndPr>
            <w:rPr>
              <w:rtl w:val="0"/>
            </w:rPr>
          </w:sdtEndPr>
          <w:sdtContent>
            <w:p>
              <w:pPr>
                <w:pStyle w:val="a8"/>
                <w:bidi/>
                <w:spacing/>
                <w:rPr>
                  <w:bCs/>
                  <w:rtl/>
                </w:rPr>
              </w:pPr>
              <w:r>
                <w:rPr>
                  <w:rFonts w:hint="cs"/>
                  <w:bCs/>
                  <w:rtl/>
                </w:rPr>
                <w:t xml:space="preserve">הקרן למען ניצולי שואה בישראל</w:t>
              </w:r>
              <w:r>
                <w:rPr>
                  <w:bCs/>
                  <w:rtl/>
                  <w:lang w:val="he-IL"/>
                </w:rPr>
                <w:t xml:space="preserve"> |</w:t>
              </w:r>
              <w:r>
                <w:rPr>
                  <w:rFonts w:hint="cs"/>
                  <w:bCs/>
                  <w:rtl/>
                  <w:lang w:val="he-IL"/>
                </w:rPr>
                <w:t xml:space="preserve">פקידת סיעוד ו </w:t>
              </w:r>
              <w:r>
                <w:rPr/>
                <w:t xml:space="preserve">backoffice</w:t>
              </w:r>
              <w:r>
                <w:rPr>
                  <w:rFonts w:hint="cs"/>
                  <w:bCs/>
                  <w:rtl/>
                  <w:lang w:val="he-IL"/>
                </w:rPr>
                <w:t xml:space="preserve"> </w:t>
              </w:r>
              <w:r>
                <w:rPr>
                  <w:bCs/>
                  <w:rtl/>
                  <w:lang w:val="he-IL"/>
                </w:rPr>
                <w:t xml:space="preserve">|</w:t>
              </w:r>
              <w:r>
                <w:rPr>
                  <w:rFonts w:hint="cs"/>
                  <w:bCs/>
                  <w:rtl/>
                </w:rPr>
                <w:t xml:space="preserve">7/2018 עד 12/2018</w:t>
              </w:r>
              <w:bookmarkStart w:id="2" w:name="_GoBack"/>
              <w:bookmarkEnd w:id="2"/>
            </w:p>
            <w:p>
              <w:pPr>
                <w:pStyle w:val="a"/>
                <w:spacing/>
                <w:jc w:val="right"/>
                <w:rPr/>
              </w:pPr>
              <w:r>
                <w:rPr>
                  <w:rFonts w:hint="cs"/>
                  <w:rtl/>
                </w:rPr>
                <w:t xml:space="preserve">ניצולי שואה שולחים בקשות לסיעוד, עזרה כספית </w:t>
              </w:r>
              <w:r>
                <w:rPr>
                  <w:rFonts w:hint="cs"/>
                  <w:rtl/>
                </w:rPr>
                <w:t xml:space="preserve">וכו</w:t>
              </w:r>
              <w:r>
                <w:rPr>
                  <w:rFonts w:hint="cs"/>
                  <w:rtl/>
                </w:rPr>
                <w:t xml:space="preserve">'. העבודה כוללת הקלדת הבקשה יצירת קשר עם אנשים לבירורים, גופים </w:t>
              </w:r>
              <w:r>
                <w:rPr>
                  <w:rFonts w:hint="cs"/>
                  <w:rtl/>
                </w:rPr>
                <w:t xml:space="preserve">מקצועים</w:t>
              </w:r>
              <w:r>
                <w:rPr>
                  <w:rFonts w:hint="cs"/>
                  <w:rtl/>
                </w:rPr>
                <w:t xml:space="preserve"> או הפונה עצמו. . עבודה מול ביטוח לאומי לבדיקת ניצולות. </w:t>
              </w:r>
            </w:p>
          </w:sdtContent>
        </w:sdt>
      </w:sdtContent>
    </w:sdt>
    <w:p>
      <w:pPr>
        <w:pStyle w:val="a7"/>
        <w:spacing/>
        <w:jc w:val="right"/>
        <w:rPr>
          <w:bCs/>
          <w:rtl/>
        </w:rPr>
      </w:pPr>
    </w:p>
    <w:p>
      <w:pPr>
        <w:pStyle w:val="a7"/>
        <w:spacing/>
        <w:jc w:val="right"/>
        <w:rPr>
          <w:bCs/>
          <w:rtl/>
        </w:rPr>
      </w:pPr>
      <w:r>
        <w:rPr>
          <w:rFonts w:hint="cs"/>
          <w:bCs/>
          <w:rtl/>
        </w:rPr>
        <w:t xml:space="preserve">שפות: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עברית שפת אם.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אנגלית כתיבה דיבור וכתיבה.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  <w:r>
        <w:rPr>
          <w:rFonts w:hint="cs"/>
          <w:sz w:val="28"/>
          <w:szCs w:val="28"/>
          <w:rtl/>
        </w:rPr>
        <w:t xml:space="preserve">מחשבים: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כל תוכנות </w:t>
      </w:r>
      <w:r>
        <w:rPr>
          <w:rFonts w:hint="cs"/>
          <w:rtl/>
        </w:rPr>
        <w:t xml:space="preserve">האופיס</w:t>
      </w:r>
      <w:r>
        <w:rPr>
          <w:rFonts w:hint="cs"/>
          <w:rtl/>
        </w:rPr>
        <w:t xml:space="preserve"> והאינטרנט. ללא הדפסה עיוורת.</w:t>
      </w:r>
    </w:p>
    <w:p>
      <w:pPr>
        <w:bidi/>
        <w:spacing/>
        <w:rPr>
          <w:rtl/>
        </w:rPr>
      </w:pPr>
    </w:p>
    <w:p>
      <w:pPr>
        <w:bidi/>
        <w:spacing/>
        <w:jc w:val="center"/>
        <w:rPr/>
      </w:pPr>
      <w:r>
        <w:rPr>
          <w:rFonts w:hint="cs"/>
          <w:rtl/>
        </w:rPr>
        <w:t xml:space="preserve">בכבוד רב, חמוטל לוריא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1298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b"/>
      <w:spacing/>
      <w:rPr/>
    </w:pPr>
    <w:r>
      <w:rPr>
        <w:rtl/>
        <w:lang w:val="he-IL"/>
      </w:rPr>
      <w:t xml:space="preserve">עמוד </w:t>
    </w:r>
    <w:r>
      <w:rPr/>
      <w:fldChar w:fldCharType="begin"/>
    </w:r>
    <w:r>
      <w:rPr/>
      <w:instrText>PAGE   \* MERGEFORMAT</w:instrText>
    </w:r>
    <w:r>
      <w:rPr/>
      <w:fldChar w:fldCharType="separate"/>
    </w:r>
    <w:r>
      <w:rPr>
        <w:rFonts w:cs="Cambria"/>
        <w:noProof/>
        <w:szCs w:val="18"/>
        <w:lang w:val="he-IL"/>
      </w:rPr>
      <w:t xml:space="preserve">2</w:t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pStyle w:val="a"/>
      <w:suff w:val="tab"/>
      <w:lvlText w:val="·"/>
      <w:pPr>
        <w:tabs>
          <w:tab w:pos="144" w:val="num"/>
        </w:tabs>
        <w:spacing/>
        <w:ind w:left="144" w:hanging="144"/>
      </w:pPr>
      <w:rPr>
        <w:rFonts w:ascii="Cambria" w:eastAsia="Cambria" w:hAnsi="Cambria" w:cs="Cambria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3326597"/>
  <w15:chartTrackingRefBased xmlns:w15="http://schemas.microsoft.com/office/word/2012/wordml"/>
  <w15:docId xmlns:w15="http://schemas.microsoft.com/office/word/2012/wordml" w15:val="{9C7EB1A1-9655-4713-A822-062E2E378CA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mbria"/>
        <w:color w:val="404040"/>
        <w:sz w:val="18"/>
        <w:lang w:val="en-US" w:eastAsia="en-US" w:bidi="he-IL"/>
      </w:rPr>
    </w:rPrDefault>
    <w:pPrDefault>
      <w:pPr>
        <w:spacing w:after="280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spacing/>
    </w:pPr>
    <w:rPr>
      <w:rFonts w:cs="Tahoma"/>
    </w:rPr>
  </w:style>
  <w:style w:type="paragraph" w:styleId="1">
    <w:name w:val="Heading 1"/>
    <w:basedOn w:val="a0"/>
    <w:link w:val="כותרת1תו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ascii="Cambria" w:cs="Cambria"/>
      <w:color w:val="2A7B88"/>
      <w:sz w:val="32"/>
      <w:szCs w:val="32"/>
    </w:rPr>
  </w:style>
  <w:style w:type="paragraph" w:styleId="2">
    <w:name w:val="Heading 2"/>
    <w:basedOn w:val="a0"/>
    <w:link w:val="כותרת2תו"/>
    <w:next w:val="Normal"/>
    <w:semiHidden/>
    <w:unhideWhenUsed/>
    <w:qFormat/>
    <w:pPr>
      <w:keepNext/>
      <w:keepLines/>
      <w:spacing w:before="40" w:after="0"/>
      <w:outlineLvl w:val="1"/>
    </w:pPr>
    <w:rPr>
      <w:rFonts w:eastAsiaTheme="majorEastAsia" w:hAnsiTheme="majorHAnsi" w:ascii="Cambria" w:cs="Cambria"/>
      <w:color w:val="2A7B88"/>
      <w:sz w:val="26"/>
      <w:szCs w:val="26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 w:customStyle="1">
    <w:name w:val="כותרת"/>
    <w:basedOn w:val="a0"/>
    <w:link w:val="תוכותרת"/>
    <w:next w:val="Normal"/>
    <w:qFormat/>
    <w:pPr>
      <w:pBdr>
        <w:bottom w:val="single" w:sz="12" w:space="16" w:color="39A5B7"/>
      </w:pBdr>
      <w:spacing w:after="120"/>
      <w:contextualSpacing/>
    </w:pPr>
    <w:rPr>
      <w:rFonts w:eastAsiaTheme="majorEastAsia" w:hAnsiTheme="majorHAnsi" w:ascii="Cambria" w:cs="Cambria"/>
      <w:color w:val="39A5B7"/>
      <w:sz w:val="52"/>
    </w:rPr>
  </w:style>
  <w:style w:type="character" w:styleId="a5" w:customStyle="1">
    <w:name w:val="תו כותרת"/>
    <w:basedOn w:val="a1"/>
    <w:link w:val="כותרת"/>
    <w:rPr>
      <w:rFonts w:eastAsiaTheme="majorEastAsia" w:hAnsiTheme="majorHAnsi" w:ascii="Cambria" w:cs="Tahoma"/>
      <w:color w:val="39A5B7"/>
      <w:sz w:val="52"/>
    </w:rPr>
  </w:style>
  <w:style w:type="character" w:styleId="a6" w:customStyle="1">
    <w:name w:val="Placeholder Text"/>
    <w:basedOn w:val="a1"/>
    <w:semiHidden/>
    <w:rPr>
      <w:color w:val="808080"/>
    </w:rPr>
  </w:style>
  <w:style w:type="paragraph" w:styleId="a7" w:customStyle="1">
    <w:name w:val="כותרת מקטע"/>
    <w:basedOn w:val="a0"/>
    <w:next w:val="Normal"/>
    <w:qFormat/>
    <w:pPr>
      <w:spacing w:before="500" w:after="100"/>
    </w:pPr>
    <w:rPr>
      <w:rFonts w:eastAsiaTheme="majorEastAsia" w:hAnsiTheme="majorHAnsi" w:ascii="Cambria" w:cs="Cambria"/>
      <w:b/>
      <w:bCs/>
      <w:color w:val="39A5B7"/>
      <w:sz w:val="24"/>
    </w:rPr>
  </w:style>
  <w:style w:type="paragraph" w:styleId="a">
    <w:name w:val="List Bullet"/>
    <w:basedOn w:val="a0"/>
    <w:next w:val="ListBullet"/>
    <w:unhideWhenUsed/>
    <w:qFormat/>
    <w:pPr>
      <w:numPr>
        <w:ilvl w:val="0"/>
        <w:numId w:val="3"/>
      </w:numPr>
      <w:spacing w:after="80"/>
    </w:pPr>
    <w:rPr/>
  </w:style>
  <w:style w:type="paragraph" w:styleId="a8" w:customStyle="1">
    <w:name w:val="מקטע משנה"/>
    <w:basedOn w:val="a0"/>
    <w:next w:val="מקטעמשנה"/>
    <w:qFormat/>
    <w:pPr>
      <w:spacing w:before="280" w:after="120"/>
    </w:pPr>
    <w:rPr>
      <w:b/>
      <w:bCs/>
      <w:caps/>
      <w:color w:val="262626"/>
    </w:rPr>
  </w:style>
  <w:style w:type="paragraph" w:styleId="a9">
    <w:name w:val="Header"/>
    <w:basedOn w:val="a0"/>
    <w:link w:val="כותרתעליונהתו"/>
    <w:unhideWhenUsed/>
    <w:pPr>
      <w:tabs>
        <w:tab w:pos="4680" w:val="center"/>
        <w:tab w:pos="9360" w:val="right"/>
      </w:tabs>
      <w:spacing w:after="0"/>
    </w:pPr>
    <w:rPr/>
  </w:style>
  <w:style w:type="character" w:styleId="aa" w:customStyle="1">
    <w:name w:val="כותרת עליונה תו"/>
    <w:basedOn w:val="a1"/>
    <w:link w:val="Header"/>
    <w:rPr/>
  </w:style>
  <w:style w:type="paragraph" w:styleId="ab">
    <w:name w:val="Footer"/>
    <w:basedOn w:val="a0"/>
    <w:link w:val="כותרתתחתונהתו"/>
    <w:next w:val="Footer"/>
    <w:unhideWhenUsed/>
    <w:pPr>
      <w:spacing w:after="0"/>
      <w:jc w:val="right"/>
    </w:pPr>
    <w:rPr>
      <w:color w:val="39A5B7"/>
    </w:rPr>
  </w:style>
  <w:style w:type="character" w:styleId="ac" w:customStyle="1">
    <w:name w:val="כותרת תחתונה תו"/>
    <w:basedOn w:val="a1"/>
    <w:link w:val="Footer"/>
    <w:rPr>
      <w:color w:val="39A5B7"/>
    </w:rPr>
  </w:style>
  <w:style w:type="paragraph" w:styleId="ad">
    <w:name w:val="Date"/>
    <w:basedOn w:val="a0"/>
    <w:link w:val="תאריךתו"/>
    <w:next w:val="Normal"/>
    <w:unhideWhenUsed/>
    <w:qFormat/>
    <w:pPr>
      <w:spacing w:before="720"/>
      <w:contextualSpacing/>
    </w:pPr>
    <w:rPr>
      <w:b/>
      <w:bCs/>
      <w:color w:val="0D0D0D"/>
    </w:rPr>
  </w:style>
  <w:style w:type="character" w:styleId="ae" w:customStyle="1">
    <w:name w:val="תאריך תו"/>
    <w:basedOn w:val="a1"/>
    <w:link w:val="Date"/>
    <w:rPr>
      <w:b/>
      <w:bCs/>
      <w:color w:val="0D0D0D"/>
    </w:rPr>
  </w:style>
  <w:style w:type="paragraph" w:styleId="af" w:customStyle="1">
    <w:name w:val="כתובת"/>
    <w:basedOn w:val="a0"/>
    <w:qFormat/>
    <w:pPr>
      <w:spacing w:line="336" w:lineRule="auto"/>
      <w:contextualSpacing/>
    </w:pPr>
    <w:rPr/>
  </w:style>
  <w:style w:type="paragraph" w:styleId="af0">
    <w:name w:val="Salutation"/>
    <w:basedOn w:val="a0"/>
    <w:link w:val="ברכהתו"/>
    <w:next w:val="Normal"/>
    <w:unhideWhenUsed/>
    <w:qFormat/>
    <w:pPr>
      <w:spacing w:before="800" w:after="180"/>
    </w:pPr>
    <w:rPr>
      <w:b/>
      <w:bCs/>
      <w:color w:val="0D0D0D"/>
    </w:rPr>
  </w:style>
  <w:style w:type="character" w:styleId="af1" w:customStyle="1">
    <w:name w:val="ברכה תו"/>
    <w:basedOn w:val="a1"/>
    <w:link w:val="Salutation"/>
    <w:rPr>
      <w:b/>
      <w:bCs/>
      <w:color w:val="0D0D0D"/>
    </w:rPr>
  </w:style>
  <w:style w:type="paragraph" w:styleId="af2">
    <w:name w:val="Closing"/>
    <w:basedOn w:val="a0"/>
    <w:link w:val="סיוםתו"/>
    <w:next w:val="Signature"/>
    <w:unhideWhenUsed/>
    <w:qFormat/>
    <w:pPr>
      <w:spacing w:before="720" w:after="0"/>
    </w:pPr>
    <w:rPr>
      <w:b/>
      <w:bCs/>
      <w:color w:val="0D0D0D"/>
    </w:rPr>
  </w:style>
  <w:style w:type="character" w:styleId="af4" w:customStyle="1">
    <w:name w:val="סיום תו"/>
    <w:basedOn w:val="a1"/>
    <w:link w:val="Closing"/>
    <w:rPr>
      <w:rFonts w:cs="Tahoma"/>
      <w:b/>
      <w:bCs/>
      <w:color w:val="0D0D0D"/>
    </w:rPr>
  </w:style>
  <w:style w:type="paragraph" w:styleId="af3">
    <w:name w:val="Signature"/>
    <w:basedOn w:val="a0"/>
    <w:link w:val="חתימהתו"/>
    <w:unhideWhenUsed/>
    <w:qFormat/>
    <w:pPr>
      <w:spacing w:before="1080"/>
      <w:contextualSpacing/>
    </w:pPr>
    <w:rPr>
      <w:b/>
      <w:bCs/>
      <w:color w:val="0D0D0D"/>
    </w:rPr>
  </w:style>
  <w:style w:type="character" w:styleId="af5" w:customStyle="1">
    <w:name w:val="חתימה תו"/>
    <w:basedOn w:val="a1"/>
    <w:link w:val="Signature"/>
    <w:rPr>
      <w:b/>
      <w:bCs/>
      <w:color w:val="0D0D0D"/>
    </w:rPr>
  </w:style>
  <w:style w:type="paragraph" w:styleId="af6">
    <w:name w:val="Title"/>
    <w:basedOn w:val="a0"/>
    <w:link w:val="כותרתטקסטתו"/>
    <w:next w:val="Normal"/>
    <w:qFormat/>
    <w:pPr>
      <w:spacing w:after="0"/>
      <w:contextualSpacing/>
    </w:pPr>
    <w:rPr>
      <w:rFonts w:eastAsiaTheme="majorEastAsia" w:hAnsiTheme="majorHAnsi" w:ascii="Cambria" w:cs="Cambria"/>
      <w:color w:val="auto"/>
      <w:spacing w:val="-10"/>
      <w:sz w:val="56"/>
      <w:szCs w:val="56"/>
    </w:rPr>
  </w:style>
  <w:style w:type="character" w:styleId="af7" w:customStyle="1">
    <w:name w:val="כותרת טקסט תו"/>
    <w:basedOn w:val="a1"/>
    <w:link w:val="Title"/>
    <w:rPr>
      <w:rFonts w:eastAsiaTheme="majorEastAsia" w:hAnsiTheme="majorHAnsi" w:ascii="Cambria" w:cs="Tahoma"/>
      <w:color w:val="auto"/>
      <w:spacing w:val="-10"/>
      <w:sz w:val="56"/>
      <w:szCs w:val="56"/>
    </w:rPr>
  </w:style>
  <w:style w:type="character" w:styleId="10" w:customStyle="1">
    <w:name w:val="כותרת 1 תו"/>
    <w:basedOn w:val="a1"/>
    <w:link w:val="Heading1"/>
    <w:rPr>
      <w:rFonts w:eastAsiaTheme="majorEastAsia" w:hAnsiTheme="majorHAnsi" w:ascii="Cambria" w:cs="Tahoma"/>
      <w:color w:val="2A7B88"/>
      <w:sz w:val="32"/>
      <w:szCs w:val="32"/>
    </w:rPr>
  </w:style>
  <w:style w:type="character" w:styleId="20" w:customStyle="1">
    <w:name w:val="כותרת 2 תו"/>
    <w:basedOn w:val="a1"/>
    <w:link w:val="Heading2"/>
    <w:semiHidden/>
    <w:rPr>
      <w:rFonts w:eastAsiaTheme="majorEastAsia" w:hAnsiTheme="majorHAnsi" w:ascii="Cambria" w:cs="Tahoma"/>
      <w:color w:val="2A7B88"/>
      <w:sz w:val="26"/>
      <w:szCs w:val="26"/>
    </w:rPr>
  </w:style>
  <w:style w:type="paragraph" w:styleId="af8">
    <w:name w:val="Balloon Text"/>
    <w:basedOn w:val="a0"/>
    <w:link w:val="טקסטבלוניםתו"/>
    <w:semiHidden/>
    <w:unhideWhenUsed/>
    <w:pPr>
      <w:spacing w:after="0"/>
    </w:pPr>
    <w:rPr>
      <w:rFonts w:ascii="Tahoma" w:eastAsia="Tahoma" w:hAnsi="Tahoma" w:cs="Tahoma"/>
      <w:szCs w:val="18"/>
    </w:rPr>
  </w:style>
  <w:style w:type="character" w:styleId="af9" w:customStyle="1">
    <w:name w:val="טקסט בלונים תו"/>
    <w:basedOn w:val="a1"/>
    <w:link w:val="BalloonText"/>
    <w:semiHidden/>
    <w:rPr>
      <w:rFonts w:ascii="Tahoma" w:eastAsia="Tahoma" w:hAnsi="Tahoma" w:cs="Tahoma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ZW9BU2" Type="http://schemas.openxmlformats.org/officeDocument/2006/relationships/image" Target="media/FX9XY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\AppData\Roaming\Microsoft\Templates\&#1511;&#1493;&#1512;&#1493;&#1514;%20&#1495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Office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</Template>
  <TotalTime>23</TotalTime>
  <Pages>2</Pages>
  <Words>347</Words>
  <Characters>1735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חמוטל לוריא</dc:creator>
  <cp:keywords/>
  <cp:lastModifiedBy>eli tfilin</cp:lastModifiedBy>
  <cp:lastPrinted>2016-07-24T08:12:00Z</cp:lastPrinted>
  <cp:revision>5</cp:revision>
  <dcterms:created xsi:type="dcterms:W3CDTF">2017-08-08T09:11:00Z</dcterms:created>
  <dcterms:modified xsi:type="dcterms:W3CDTF">2018-11-26T06:11:00Z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_TemplateID" pid="2">
    <vt:lpstr/>
  </property>
</Properties>
</file>